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D9651" w14:textId="6C7D1FFF" w:rsidR="002B0AD3" w:rsidRPr="00223DB1" w:rsidRDefault="002B0AD3" w:rsidP="00FA53D4">
      <w:pPr>
        <w:pStyle w:val="paragraph"/>
        <w:spacing w:before="0" w:beforeAutospacing="0" w:after="0" w:afterAutospacing="0"/>
        <w:jc w:val="center"/>
        <w:textAlignment w:val="baseline"/>
        <w:rPr>
          <w:rFonts w:asciiTheme="minorHAnsi" w:hAnsiTheme="minorHAnsi" w:cstheme="minorHAnsi"/>
          <w:b/>
          <w:sz w:val="22"/>
          <w:szCs w:val="22"/>
        </w:rPr>
      </w:pPr>
      <w:r w:rsidRPr="00223DB1">
        <w:rPr>
          <w:rStyle w:val="normaltextrun"/>
          <w:rFonts w:asciiTheme="minorHAnsi" w:hAnsiTheme="minorHAnsi" w:cstheme="minorHAnsi"/>
          <w:b/>
          <w:sz w:val="22"/>
          <w:szCs w:val="22"/>
          <w:lang w:val="ro-MD"/>
        </w:rPr>
        <w:t>PROCES - VERBAL</w:t>
      </w:r>
    </w:p>
    <w:p w14:paraId="66FC3215" w14:textId="120D9894" w:rsidR="002B0AD3" w:rsidRPr="00223DB1" w:rsidRDefault="002B0AD3" w:rsidP="563E6B75">
      <w:pPr>
        <w:pStyle w:val="paragraph"/>
        <w:spacing w:before="0" w:beforeAutospacing="0" w:after="0" w:afterAutospacing="0"/>
        <w:jc w:val="center"/>
        <w:textAlignment w:val="baseline"/>
        <w:rPr>
          <w:rFonts w:asciiTheme="minorHAnsi" w:hAnsiTheme="minorHAnsi" w:cstheme="minorHAnsi"/>
          <w:b/>
          <w:bCs/>
          <w:sz w:val="22"/>
          <w:szCs w:val="22"/>
          <w:lang w:val="ro-RO"/>
        </w:rPr>
      </w:pPr>
      <w:r w:rsidRPr="00223DB1">
        <w:rPr>
          <w:rStyle w:val="normaltextrun"/>
          <w:rFonts w:asciiTheme="minorHAnsi" w:hAnsiTheme="minorHAnsi" w:cstheme="minorHAnsi"/>
          <w:b/>
          <w:bCs/>
          <w:sz w:val="22"/>
          <w:szCs w:val="22"/>
          <w:lang w:val="ro-MD"/>
        </w:rPr>
        <w:t xml:space="preserve">al sesiunii de informare privind </w:t>
      </w:r>
      <w:r w:rsidR="000F2D67" w:rsidRPr="00223DB1">
        <w:rPr>
          <w:rStyle w:val="normaltextrun"/>
          <w:rFonts w:asciiTheme="minorHAnsi" w:hAnsiTheme="minorHAnsi" w:cstheme="minorHAnsi"/>
          <w:b/>
          <w:bCs/>
          <w:sz w:val="22"/>
          <w:szCs w:val="22"/>
          <w:lang w:val="ro-MD"/>
        </w:rPr>
        <w:t>solicitarea de propuneri de proiect</w:t>
      </w:r>
      <w:r w:rsidR="0023123D" w:rsidRPr="00223DB1">
        <w:rPr>
          <w:rStyle w:val="normaltextrun"/>
          <w:rFonts w:asciiTheme="minorHAnsi" w:hAnsiTheme="minorHAnsi" w:cstheme="minorHAnsi"/>
          <w:b/>
          <w:bCs/>
          <w:sz w:val="22"/>
          <w:szCs w:val="22"/>
          <w:lang w:val="ro-MD"/>
        </w:rPr>
        <w:t xml:space="preserve">e </w:t>
      </w:r>
      <w:r w:rsidR="3F0E27CF" w:rsidRPr="00223DB1">
        <w:rPr>
          <w:rStyle w:val="normaltextrun"/>
          <w:rFonts w:asciiTheme="minorHAnsi" w:hAnsiTheme="minorHAnsi" w:cstheme="minorHAnsi"/>
          <w:b/>
          <w:bCs/>
          <w:sz w:val="22"/>
          <w:szCs w:val="22"/>
          <w:lang w:val="ro-MD"/>
        </w:rPr>
        <w:t xml:space="preserve">lansată de UN Women Moldova </w:t>
      </w:r>
      <w:r w:rsidR="0023123D" w:rsidRPr="00223DB1">
        <w:rPr>
          <w:rStyle w:val="normaltextrun"/>
          <w:rFonts w:asciiTheme="minorHAnsi" w:hAnsiTheme="minorHAnsi" w:cstheme="minorHAnsi"/>
          <w:b/>
          <w:bCs/>
          <w:sz w:val="22"/>
          <w:szCs w:val="22"/>
          <w:lang w:val="ro-MD"/>
        </w:rPr>
        <w:t xml:space="preserve">în cadrul programului regional </w:t>
      </w:r>
      <w:r w:rsidR="003D6AA1" w:rsidRPr="00223DB1">
        <w:rPr>
          <w:rStyle w:val="normaltextrun"/>
          <w:rFonts w:asciiTheme="minorHAnsi" w:hAnsiTheme="minorHAnsi" w:cstheme="minorHAnsi"/>
          <w:b/>
          <w:bCs/>
          <w:sz w:val="22"/>
          <w:szCs w:val="22"/>
          <w:lang w:val="ro-MD"/>
        </w:rPr>
        <w:t>”</w:t>
      </w:r>
      <w:r w:rsidR="002B429F" w:rsidRPr="00223DB1">
        <w:rPr>
          <w:rStyle w:val="normaltextrun"/>
          <w:rFonts w:asciiTheme="minorHAnsi" w:hAnsiTheme="minorHAnsi" w:cstheme="minorHAnsi"/>
          <w:b/>
          <w:bCs/>
          <w:sz w:val="22"/>
          <w:szCs w:val="22"/>
          <w:lang w:val="ro-MD"/>
        </w:rPr>
        <w:t>Împreună împotriva stereo</w:t>
      </w:r>
      <w:r w:rsidR="00BD5AB8" w:rsidRPr="00223DB1">
        <w:rPr>
          <w:rStyle w:val="normaltextrun"/>
          <w:rFonts w:asciiTheme="minorHAnsi" w:hAnsiTheme="minorHAnsi" w:cstheme="minorHAnsi"/>
          <w:b/>
          <w:bCs/>
          <w:sz w:val="22"/>
          <w:szCs w:val="22"/>
          <w:lang w:val="ro-MD"/>
        </w:rPr>
        <w:t>tipurilor</w:t>
      </w:r>
      <w:r w:rsidR="00E2314D" w:rsidRPr="00223DB1">
        <w:rPr>
          <w:rStyle w:val="normaltextrun"/>
          <w:rFonts w:asciiTheme="minorHAnsi" w:hAnsiTheme="minorHAnsi" w:cstheme="minorHAnsi"/>
          <w:b/>
          <w:bCs/>
          <w:sz w:val="22"/>
          <w:szCs w:val="22"/>
          <w:lang w:val="ro-MD"/>
        </w:rPr>
        <w:t xml:space="preserve"> de gen și a </w:t>
      </w:r>
      <w:r w:rsidR="00D1324F" w:rsidRPr="00223DB1">
        <w:rPr>
          <w:rStyle w:val="normaltextrun"/>
          <w:rFonts w:asciiTheme="minorHAnsi" w:hAnsiTheme="minorHAnsi" w:cstheme="minorHAnsi"/>
          <w:b/>
          <w:bCs/>
          <w:sz w:val="22"/>
          <w:szCs w:val="22"/>
          <w:lang w:val="ro-MD"/>
        </w:rPr>
        <w:t>violenței în bază de gen</w:t>
      </w:r>
      <w:r w:rsidR="002F3B2A" w:rsidRPr="00223DB1">
        <w:rPr>
          <w:rStyle w:val="normaltextrun"/>
          <w:rFonts w:asciiTheme="minorHAnsi" w:hAnsiTheme="minorHAnsi" w:cstheme="minorHAnsi"/>
          <w:b/>
          <w:bCs/>
          <w:sz w:val="22"/>
          <w:szCs w:val="22"/>
          <w:lang w:val="ro-MD"/>
        </w:rPr>
        <w:t>”</w:t>
      </w:r>
      <w:r w:rsidR="00D1324F" w:rsidRPr="00223DB1">
        <w:rPr>
          <w:rStyle w:val="normaltextrun"/>
          <w:rFonts w:asciiTheme="minorHAnsi" w:hAnsiTheme="minorHAnsi" w:cstheme="minorHAnsi"/>
          <w:b/>
          <w:bCs/>
          <w:sz w:val="22"/>
          <w:szCs w:val="22"/>
          <w:lang w:val="ro-MD"/>
        </w:rPr>
        <w:t xml:space="preserve"> </w:t>
      </w:r>
      <w:r w:rsidRPr="00223DB1">
        <w:rPr>
          <w:rFonts w:asciiTheme="minorHAnsi" w:hAnsiTheme="minorHAnsi" w:cstheme="minorHAnsi"/>
          <w:b/>
          <w:bCs/>
          <w:sz w:val="22"/>
          <w:szCs w:val="22"/>
          <w:lang w:val="ro-RO"/>
        </w:rPr>
        <w:t>implementat de UN WOMEN</w:t>
      </w:r>
      <w:r w:rsidR="00D1324F" w:rsidRPr="00223DB1">
        <w:rPr>
          <w:rFonts w:asciiTheme="minorHAnsi" w:hAnsiTheme="minorHAnsi" w:cstheme="minorHAnsi"/>
          <w:b/>
          <w:bCs/>
          <w:sz w:val="22"/>
          <w:szCs w:val="22"/>
          <w:lang w:val="ro-RO"/>
        </w:rPr>
        <w:t xml:space="preserve"> și UNFPA cu suportul financiar al Uniunii Europene.</w:t>
      </w:r>
    </w:p>
    <w:p w14:paraId="492CA08E" w14:textId="77777777" w:rsidR="002B0AD3" w:rsidRPr="00223DB1" w:rsidRDefault="002B0AD3" w:rsidP="00FA53D4">
      <w:pPr>
        <w:pStyle w:val="paragraph"/>
        <w:spacing w:before="0" w:beforeAutospacing="0" w:after="0" w:afterAutospacing="0"/>
        <w:jc w:val="both"/>
        <w:textAlignment w:val="baseline"/>
        <w:rPr>
          <w:rFonts w:asciiTheme="minorHAnsi" w:hAnsiTheme="minorHAnsi" w:cstheme="minorHAnsi"/>
          <w:sz w:val="22"/>
          <w:szCs w:val="22"/>
        </w:rPr>
      </w:pPr>
    </w:p>
    <w:p w14:paraId="7CA13F65" w14:textId="208B0564" w:rsidR="002B0AD3" w:rsidRPr="00223DB1" w:rsidRDefault="002B0AD3" w:rsidP="00FA53D4">
      <w:pPr>
        <w:pStyle w:val="paragraph"/>
        <w:spacing w:before="0" w:beforeAutospacing="0" w:after="0" w:afterAutospacing="0"/>
        <w:jc w:val="both"/>
        <w:textAlignment w:val="baseline"/>
        <w:rPr>
          <w:rFonts w:asciiTheme="minorHAnsi" w:hAnsiTheme="minorHAnsi" w:cstheme="minorHAnsi"/>
          <w:sz w:val="22"/>
          <w:szCs w:val="22"/>
        </w:rPr>
      </w:pPr>
    </w:p>
    <w:p w14:paraId="510A0811" w14:textId="374527D6" w:rsidR="002B0AD3" w:rsidRPr="00223DB1" w:rsidRDefault="002B0AD3" w:rsidP="00FA53D4">
      <w:pPr>
        <w:pStyle w:val="paragraph"/>
        <w:spacing w:before="0" w:beforeAutospacing="0" w:after="0" w:afterAutospacing="0"/>
        <w:jc w:val="both"/>
        <w:textAlignment w:val="baseline"/>
        <w:rPr>
          <w:rFonts w:asciiTheme="minorHAnsi" w:hAnsiTheme="minorHAnsi" w:cstheme="minorHAnsi"/>
          <w:sz w:val="22"/>
          <w:szCs w:val="22"/>
        </w:rPr>
      </w:pPr>
      <w:r w:rsidRPr="00223DB1">
        <w:rPr>
          <w:rStyle w:val="normaltextrun"/>
          <w:rFonts w:asciiTheme="minorHAnsi" w:hAnsiTheme="minorHAnsi" w:cstheme="minorHAnsi"/>
          <w:b/>
          <w:sz w:val="22"/>
          <w:szCs w:val="22"/>
          <w:lang w:val="ro-MD"/>
        </w:rPr>
        <w:t xml:space="preserve">Data: </w:t>
      </w:r>
      <w:r w:rsidR="00973E24" w:rsidRPr="00223DB1">
        <w:rPr>
          <w:rStyle w:val="normaltextrun"/>
          <w:rFonts w:asciiTheme="minorHAnsi" w:hAnsiTheme="minorHAnsi" w:cstheme="minorHAnsi"/>
          <w:sz w:val="22"/>
          <w:szCs w:val="22"/>
          <w:lang w:val="ro-MD"/>
        </w:rPr>
        <w:t>20 mai 2024</w:t>
      </w:r>
    </w:p>
    <w:p w14:paraId="08E4501E" w14:textId="31A880FB" w:rsidR="002B0AD3" w:rsidRPr="00223DB1" w:rsidRDefault="002B0AD3" w:rsidP="00FA53D4">
      <w:pPr>
        <w:pStyle w:val="paragraph"/>
        <w:spacing w:before="0" w:beforeAutospacing="0" w:after="0" w:afterAutospacing="0"/>
        <w:jc w:val="both"/>
        <w:textAlignment w:val="baseline"/>
        <w:rPr>
          <w:rFonts w:asciiTheme="minorHAnsi" w:hAnsiTheme="minorHAnsi" w:cstheme="minorHAnsi"/>
          <w:sz w:val="22"/>
          <w:szCs w:val="22"/>
        </w:rPr>
      </w:pPr>
      <w:r w:rsidRPr="00223DB1">
        <w:rPr>
          <w:rStyle w:val="normaltextrun"/>
          <w:rFonts w:asciiTheme="minorHAnsi" w:hAnsiTheme="minorHAnsi" w:cstheme="minorHAnsi"/>
          <w:b/>
          <w:sz w:val="22"/>
          <w:szCs w:val="22"/>
          <w:lang w:val="ro-MD"/>
        </w:rPr>
        <w:t xml:space="preserve">Ora: </w:t>
      </w:r>
      <w:r w:rsidRPr="00223DB1">
        <w:rPr>
          <w:rStyle w:val="normaltextrun"/>
          <w:rFonts w:asciiTheme="minorHAnsi" w:hAnsiTheme="minorHAnsi" w:cstheme="minorHAnsi"/>
          <w:sz w:val="22"/>
          <w:szCs w:val="22"/>
          <w:lang w:val="ro-MD"/>
        </w:rPr>
        <w:t>10:00 – 1</w:t>
      </w:r>
      <w:r w:rsidR="00973E24" w:rsidRPr="00223DB1">
        <w:rPr>
          <w:rStyle w:val="normaltextrun"/>
          <w:rFonts w:asciiTheme="minorHAnsi" w:hAnsiTheme="minorHAnsi" w:cstheme="minorHAnsi"/>
          <w:sz w:val="22"/>
          <w:szCs w:val="22"/>
          <w:lang w:val="ro-MD"/>
        </w:rPr>
        <w:t>0</w:t>
      </w:r>
      <w:r w:rsidRPr="00223DB1">
        <w:rPr>
          <w:rStyle w:val="normaltextrun"/>
          <w:rFonts w:asciiTheme="minorHAnsi" w:hAnsiTheme="minorHAnsi" w:cstheme="minorHAnsi"/>
          <w:sz w:val="22"/>
          <w:szCs w:val="22"/>
          <w:lang w:val="ro-MD"/>
        </w:rPr>
        <w:t>:</w:t>
      </w:r>
      <w:r w:rsidR="00973E24" w:rsidRPr="00223DB1">
        <w:rPr>
          <w:rStyle w:val="normaltextrun"/>
          <w:rFonts w:asciiTheme="minorHAnsi" w:hAnsiTheme="minorHAnsi" w:cstheme="minorHAnsi"/>
          <w:sz w:val="22"/>
          <w:szCs w:val="22"/>
          <w:lang w:val="ro-MD"/>
        </w:rPr>
        <w:t>30</w:t>
      </w:r>
    </w:p>
    <w:p w14:paraId="39E23D81" w14:textId="6C491128" w:rsidR="002B0AD3" w:rsidRPr="00223DB1" w:rsidRDefault="002B0AD3" w:rsidP="00FA53D4">
      <w:pPr>
        <w:pStyle w:val="paragraph"/>
        <w:spacing w:before="0" w:beforeAutospacing="0" w:after="0" w:afterAutospacing="0"/>
        <w:jc w:val="both"/>
        <w:textAlignment w:val="baseline"/>
        <w:rPr>
          <w:rFonts w:asciiTheme="minorHAnsi" w:hAnsiTheme="minorHAnsi" w:cstheme="minorHAnsi"/>
          <w:sz w:val="22"/>
          <w:szCs w:val="22"/>
        </w:rPr>
      </w:pPr>
      <w:r w:rsidRPr="00223DB1">
        <w:rPr>
          <w:rStyle w:val="normaltextrun"/>
          <w:rFonts w:asciiTheme="minorHAnsi" w:hAnsiTheme="minorHAnsi" w:cstheme="minorHAnsi"/>
          <w:b/>
          <w:sz w:val="22"/>
          <w:szCs w:val="22"/>
          <w:lang w:val="ro-MD"/>
        </w:rPr>
        <w:t xml:space="preserve">Locația: </w:t>
      </w:r>
      <w:r w:rsidRPr="00223DB1">
        <w:rPr>
          <w:rStyle w:val="normaltextrun"/>
          <w:rFonts w:asciiTheme="minorHAnsi" w:hAnsiTheme="minorHAnsi" w:cstheme="minorHAnsi"/>
          <w:sz w:val="22"/>
          <w:szCs w:val="22"/>
          <w:lang w:val="ro-MD"/>
        </w:rPr>
        <w:t xml:space="preserve">On-line, pe platforma </w:t>
      </w:r>
      <w:proofErr w:type="spellStart"/>
      <w:r w:rsidRPr="00223DB1">
        <w:rPr>
          <w:rStyle w:val="normaltextrun"/>
          <w:rFonts w:asciiTheme="minorHAnsi" w:hAnsiTheme="minorHAnsi" w:cstheme="minorHAnsi"/>
          <w:sz w:val="22"/>
          <w:szCs w:val="22"/>
          <w:lang w:val="ro-MD"/>
        </w:rPr>
        <w:t>zoom</w:t>
      </w:r>
      <w:proofErr w:type="spellEnd"/>
    </w:p>
    <w:p w14:paraId="375E56F4" w14:textId="2868F168" w:rsidR="002B0AD3" w:rsidRPr="00223DB1" w:rsidRDefault="002B0AD3" w:rsidP="00FA53D4">
      <w:pPr>
        <w:pStyle w:val="paragraph"/>
        <w:spacing w:before="0" w:beforeAutospacing="0" w:after="0" w:afterAutospacing="0"/>
        <w:jc w:val="both"/>
        <w:textAlignment w:val="baseline"/>
        <w:rPr>
          <w:rFonts w:asciiTheme="minorHAnsi" w:hAnsiTheme="minorHAnsi" w:cstheme="minorHAnsi"/>
          <w:sz w:val="22"/>
          <w:szCs w:val="22"/>
        </w:rPr>
      </w:pPr>
    </w:p>
    <w:p w14:paraId="393AA75B" w14:textId="4D835D7E" w:rsidR="002B0AD3" w:rsidRPr="00223DB1" w:rsidRDefault="002B0AD3" w:rsidP="00FA53D4">
      <w:pPr>
        <w:pStyle w:val="paragraph"/>
        <w:spacing w:before="0" w:beforeAutospacing="0" w:after="0" w:afterAutospacing="0"/>
        <w:jc w:val="both"/>
        <w:textAlignment w:val="baseline"/>
        <w:rPr>
          <w:rFonts w:asciiTheme="minorHAnsi" w:hAnsiTheme="minorHAnsi" w:cstheme="minorHAnsi"/>
          <w:sz w:val="22"/>
          <w:szCs w:val="22"/>
        </w:rPr>
      </w:pPr>
      <w:r w:rsidRPr="00223DB1">
        <w:rPr>
          <w:rStyle w:val="normaltextrun"/>
          <w:rFonts w:asciiTheme="minorHAnsi" w:hAnsiTheme="minorHAnsi" w:cstheme="minorHAnsi"/>
          <w:b/>
          <w:sz w:val="22"/>
          <w:szCs w:val="22"/>
          <w:lang w:val="ro-MD"/>
        </w:rPr>
        <w:t>Participanți/-te:</w:t>
      </w:r>
      <w:r w:rsidRPr="00223DB1">
        <w:rPr>
          <w:rStyle w:val="normaltextrun"/>
          <w:rFonts w:asciiTheme="minorHAnsi" w:hAnsiTheme="minorHAnsi" w:cstheme="minorHAnsi"/>
          <w:sz w:val="22"/>
          <w:szCs w:val="22"/>
          <w:lang w:val="ro-MD"/>
        </w:rPr>
        <w:t xml:space="preserve"> </w:t>
      </w:r>
      <w:r w:rsidR="00E8064D" w:rsidRPr="00223DB1">
        <w:rPr>
          <w:rStyle w:val="normaltextrun"/>
          <w:rFonts w:asciiTheme="minorHAnsi" w:hAnsiTheme="minorHAnsi" w:cstheme="minorHAnsi"/>
          <w:sz w:val="22"/>
          <w:szCs w:val="22"/>
          <w:lang w:val="ro-MD"/>
        </w:rPr>
        <w:t>19</w:t>
      </w:r>
      <w:r w:rsidRPr="00223DB1">
        <w:rPr>
          <w:rStyle w:val="normaltextrun"/>
          <w:rFonts w:asciiTheme="minorHAnsi" w:hAnsiTheme="minorHAnsi" w:cstheme="minorHAnsi"/>
          <w:sz w:val="22"/>
          <w:szCs w:val="22"/>
          <w:lang w:val="ro-MD"/>
        </w:rPr>
        <w:t xml:space="preserve"> participanți/-te, reprezentante/-ți ai organizațiilor societății civile</w:t>
      </w:r>
      <w:r w:rsidR="00CC146E" w:rsidRPr="00223DB1">
        <w:rPr>
          <w:rStyle w:val="normaltextrun"/>
          <w:rFonts w:asciiTheme="minorHAnsi" w:hAnsiTheme="minorHAnsi" w:cstheme="minorHAnsi"/>
          <w:sz w:val="22"/>
          <w:szCs w:val="22"/>
          <w:lang w:val="ro-MD"/>
        </w:rPr>
        <w:t>.</w:t>
      </w:r>
    </w:p>
    <w:p w14:paraId="1A332A4C" w14:textId="5C0A4BEC" w:rsidR="002B0AD3" w:rsidRPr="00223DB1" w:rsidRDefault="002B0AD3" w:rsidP="00FA53D4">
      <w:pPr>
        <w:pStyle w:val="paragraph"/>
        <w:spacing w:before="0" w:beforeAutospacing="0" w:after="0" w:afterAutospacing="0"/>
        <w:jc w:val="both"/>
        <w:textAlignment w:val="baseline"/>
        <w:rPr>
          <w:rFonts w:asciiTheme="minorHAnsi" w:hAnsiTheme="minorHAnsi" w:cstheme="minorHAnsi"/>
          <w:sz w:val="22"/>
          <w:szCs w:val="22"/>
        </w:rPr>
      </w:pPr>
      <w:r w:rsidRPr="00223DB1">
        <w:rPr>
          <w:rStyle w:val="normaltextrun"/>
          <w:rFonts w:asciiTheme="minorHAnsi" w:hAnsiTheme="minorHAnsi" w:cstheme="minorHAnsi"/>
          <w:b/>
          <w:sz w:val="22"/>
          <w:szCs w:val="22"/>
          <w:lang w:val="ro-MD"/>
        </w:rPr>
        <w:t xml:space="preserve">Limba de comunicare: </w:t>
      </w:r>
      <w:r w:rsidRPr="00223DB1">
        <w:rPr>
          <w:rStyle w:val="normaltextrun"/>
          <w:rFonts w:asciiTheme="minorHAnsi" w:hAnsiTheme="minorHAnsi" w:cstheme="minorHAnsi"/>
          <w:sz w:val="22"/>
          <w:szCs w:val="22"/>
          <w:lang w:val="ro-MD"/>
        </w:rPr>
        <w:t>Română</w:t>
      </w:r>
      <w:r w:rsidR="00973E24" w:rsidRPr="00223DB1">
        <w:rPr>
          <w:rStyle w:val="normaltextrun"/>
          <w:rFonts w:asciiTheme="minorHAnsi" w:hAnsiTheme="minorHAnsi" w:cstheme="minorHAnsi"/>
          <w:sz w:val="22"/>
          <w:szCs w:val="22"/>
          <w:lang w:val="ro-MD"/>
        </w:rPr>
        <w:t>.</w:t>
      </w:r>
    </w:p>
    <w:p w14:paraId="37EA7017" w14:textId="3BB5950B" w:rsidR="002B0AD3" w:rsidRPr="00223DB1" w:rsidRDefault="21206776" w:rsidP="563E6B75">
      <w:pPr>
        <w:pStyle w:val="paragraph"/>
        <w:spacing w:before="0" w:beforeAutospacing="0" w:after="0" w:afterAutospacing="0"/>
        <w:jc w:val="both"/>
        <w:textAlignment w:val="baseline"/>
        <w:rPr>
          <w:rFonts w:asciiTheme="minorHAnsi" w:hAnsiTheme="minorHAnsi" w:cstheme="minorHAnsi"/>
          <w:sz w:val="22"/>
          <w:szCs w:val="22"/>
        </w:rPr>
      </w:pPr>
      <w:r w:rsidRPr="00223DB1">
        <w:rPr>
          <w:rStyle w:val="normaltextrun"/>
          <w:rFonts w:asciiTheme="minorHAnsi" w:hAnsiTheme="minorHAnsi" w:cstheme="minorHAnsi"/>
          <w:b/>
          <w:bCs/>
          <w:sz w:val="22"/>
          <w:szCs w:val="22"/>
          <w:lang w:val="ro-MD"/>
        </w:rPr>
        <w:t>Prezentare</w:t>
      </w:r>
      <w:r w:rsidR="002B0AD3" w:rsidRPr="00223DB1">
        <w:rPr>
          <w:rStyle w:val="normaltextrun"/>
          <w:rFonts w:asciiTheme="minorHAnsi" w:hAnsiTheme="minorHAnsi" w:cstheme="minorHAnsi"/>
          <w:b/>
          <w:bCs/>
          <w:sz w:val="22"/>
          <w:szCs w:val="22"/>
          <w:lang w:val="ro-MD"/>
        </w:rPr>
        <w:t>:</w:t>
      </w:r>
      <w:r w:rsidR="002B0AD3" w:rsidRPr="00223DB1">
        <w:rPr>
          <w:rStyle w:val="normaltextrun"/>
          <w:rFonts w:asciiTheme="minorHAnsi" w:hAnsiTheme="minorHAnsi" w:cstheme="minorHAnsi"/>
          <w:sz w:val="22"/>
          <w:szCs w:val="22"/>
          <w:lang w:val="ro-MD"/>
        </w:rPr>
        <w:t xml:space="preserve"> </w:t>
      </w:r>
      <w:r w:rsidR="00485E35" w:rsidRPr="00223DB1">
        <w:rPr>
          <w:rStyle w:val="normaltextrun"/>
          <w:rFonts w:asciiTheme="minorHAnsi" w:hAnsiTheme="minorHAnsi" w:cstheme="minorHAnsi"/>
          <w:sz w:val="22"/>
          <w:szCs w:val="22"/>
          <w:lang w:val="ro-MD"/>
        </w:rPr>
        <w:t xml:space="preserve">Viorica </w:t>
      </w:r>
      <w:proofErr w:type="spellStart"/>
      <w:r w:rsidR="00485E35" w:rsidRPr="00223DB1">
        <w:rPr>
          <w:rStyle w:val="normaltextrun"/>
          <w:rFonts w:asciiTheme="minorHAnsi" w:hAnsiTheme="minorHAnsi" w:cstheme="minorHAnsi"/>
          <w:sz w:val="22"/>
          <w:szCs w:val="22"/>
          <w:lang w:val="ro-MD"/>
        </w:rPr>
        <w:t>Culeac</w:t>
      </w:r>
      <w:proofErr w:type="spellEnd"/>
      <w:r w:rsidR="002B0AD3" w:rsidRPr="00223DB1">
        <w:rPr>
          <w:rStyle w:val="normaltextrun"/>
          <w:rFonts w:asciiTheme="minorHAnsi" w:hAnsiTheme="minorHAnsi" w:cstheme="minorHAnsi"/>
          <w:sz w:val="22"/>
          <w:szCs w:val="22"/>
          <w:lang w:val="ro-MD"/>
        </w:rPr>
        <w:t xml:space="preserve">, </w:t>
      </w:r>
      <w:proofErr w:type="spellStart"/>
      <w:r w:rsidR="002B0AD3" w:rsidRPr="00223DB1">
        <w:rPr>
          <w:rStyle w:val="normaltextrun"/>
          <w:rFonts w:asciiTheme="minorHAnsi" w:hAnsiTheme="minorHAnsi" w:cstheme="minorHAnsi"/>
          <w:sz w:val="22"/>
          <w:szCs w:val="22"/>
          <w:lang w:val="ro-MD"/>
        </w:rPr>
        <w:t>ofițeră</w:t>
      </w:r>
      <w:proofErr w:type="spellEnd"/>
      <w:r w:rsidR="002B0AD3" w:rsidRPr="00223DB1">
        <w:rPr>
          <w:rStyle w:val="normaltextrun"/>
          <w:rFonts w:asciiTheme="minorHAnsi" w:hAnsiTheme="minorHAnsi" w:cstheme="minorHAnsi"/>
          <w:sz w:val="22"/>
          <w:szCs w:val="22"/>
          <w:lang w:val="ro-MD"/>
        </w:rPr>
        <w:t xml:space="preserve"> de program </w:t>
      </w:r>
      <w:r w:rsidR="00CC146E" w:rsidRPr="00223DB1">
        <w:rPr>
          <w:rStyle w:val="normaltextrun"/>
          <w:rFonts w:asciiTheme="minorHAnsi" w:hAnsiTheme="minorHAnsi" w:cstheme="minorHAnsi"/>
          <w:sz w:val="22"/>
          <w:szCs w:val="22"/>
          <w:lang w:val="ro-MD"/>
        </w:rPr>
        <w:t>în</w:t>
      </w:r>
      <w:r w:rsidR="00095028" w:rsidRPr="00223DB1">
        <w:rPr>
          <w:rStyle w:val="normaltextrun"/>
          <w:rFonts w:asciiTheme="minorHAnsi" w:hAnsiTheme="minorHAnsi" w:cstheme="minorHAnsi"/>
          <w:sz w:val="22"/>
          <w:szCs w:val="22"/>
          <w:lang w:val="ro-MD"/>
        </w:rPr>
        <w:t xml:space="preserve"> cadrul</w:t>
      </w:r>
      <w:r w:rsidR="002B0AD3" w:rsidRPr="00223DB1">
        <w:rPr>
          <w:rStyle w:val="normaltextrun"/>
          <w:rFonts w:asciiTheme="minorHAnsi" w:hAnsiTheme="minorHAnsi" w:cstheme="minorHAnsi"/>
          <w:sz w:val="22"/>
          <w:szCs w:val="22"/>
          <w:lang w:val="ro-MD"/>
        </w:rPr>
        <w:t xml:space="preserve"> domeniul</w:t>
      </w:r>
      <w:r w:rsidR="00095028" w:rsidRPr="00223DB1">
        <w:rPr>
          <w:rStyle w:val="normaltextrun"/>
          <w:rFonts w:asciiTheme="minorHAnsi" w:hAnsiTheme="minorHAnsi" w:cstheme="minorHAnsi"/>
          <w:sz w:val="22"/>
          <w:szCs w:val="22"/>
          <w:lang w:val="ro-MD"/>
        </w:rPr>
        <w:t>ui</w:t>
      </w:r>
      <w:r w:rsidR="002B0AD3" w:rsidRPr="00223DB1">
        <w:rPr>
          <w:rStyle w:val="normaltextrun"/>
          <w:rFonts w:asciiTheme="minorHAnsi" w:hAnsiTheme="minorHAnsi" w:cstheme="minorHAnsi"/>
          <w:sz w:val="22"/>
          <w:szCs w:val="22"/>
          <w:lang w:val="ro-MD"/>
        </w:rPr>
        <w:t xml:space="preserve"> </w:t>
      </w:r>
      <w:r w:rsidR="00485E35" w:rsidRPr="00223DB1">
        <w:rPr>
          <w:rStyle w:val="normaltextrun"/>
          <w:rFonts w:asciiTheme="minorHAnsi" w:hAnsiTheme="minorHAnsi" w:cstheme="minorHAnsi"/>
          <w:sz w:val="22"/>
          <w:szCs w:val="22"/>
          <w:lang w:val="ro-MD"/>
        </w:rPr>
        <w:t>E</w:t>
      </w:r>
      <w:proofErr w:type="spellStart"/>
      <w:r w:rsidR="00485E35" w:rsidRPr="00223DB1">
        <w:rPr>
          <w:rStyle w:val="normaltextrun"/>
          <w:rFonts w:asciiTheme="minorHAnsi" w:hAnsiTheme="minorHAnsi" w:cstheme="minorHAnsi"/>
          <w:sz w:val="22"/>
          <w:szCs w:val="22"/>
          <w:lang w:val="ro-RO"/>
        </w:rPr>
        <w:t>liminării</w:t>
      </w:r>
      <w:proofErr w:type="spellEnd"/>
      <w:r w:rsidR="00485E35" w:rsidRPr="00223DB1">
        <w:rPr>
          <w:rStyle w:val="normaltextrun"/>
          <w:rFonts w:asciiTheme="minorHAnsi" w:hAnsiTheme="minorHAnsi" w:cstheme="minorHAnsi"/>
          <w:sz w:val="22"/>
          <w:szCs w:val="22"/>
          <w:lang w:val="ro-RO"/>
        </w:rPr>
        <w:t xml:space="preserve"> Violenței față de femei și fete</w:t>
      </w:r>
      <w:r w:rsidR="002B0AD3" w:rsidRPr="00223DB1">
        <w:rPr>
          <w:rStyle w:val="normaltextrun"/>
          <w:rFonts w:asciiTheme="minorHAnsi" w:hAnsiTheme="minorHAnsi" w:cstheme="minorHAnsi"/>
          <w:sz w:val="22"/>
          <w:szCs w:val="22"/>
          <w:lang w:val="ro-MD"/>
        </w:rPr>
        <w:t>, UN Women</w:t>
      </w:r>
      <w:r w:rsidR="7BDD031D" w:rsidRPr="00223DB1">
        <w:rPr>
          <w:rStyle w:val="normaltextrun"/>
          <w:rFonts w:asciiTheme="minorHAnsi" w:hAnsiTheme="minorHAnsi" w:cstheme="minorHAnsi"/>
          <w:sz w:val="22"/>
          <w:szCs w:val="22"/>
          <w:lang w:val="ro-MD"/>
        </w:rPr>
        <w:t>; Ana Pușcașu, asociată de program UN Women</w:t>
      </w:r>
      <w:r w:rsidR="002B0AD3" w:rsidRPr="00223DB1">
        <w:rPr>
          <w:rStyle w:val="normaltextrun"/>
          <w:rFonts w:asciiTheme="minorHAnsi" w:hAnsiTheme="minorHAnsi" w:cstheme="minorHAnsi"/>
          <w:sz w:val="22"/>
          <w:szCs w:val="22"/>
          <w:lang w:val="ro-MD"/>
        </w:rPr>
        <w:t>.</w:t>
      </w:r>
    </w:p>
    <w:p w14:paraId="41E6ED27" w14:textId="37D9FA86" w:rsidR="00FA53D4" w:rsidRPr="00223DB1" w:rsidRDefault="00FA53D4" w:rsidP="00FA53D4">
      <w:pPr>
        <w:pStyle w:val="paragraph"/>
        <w:spacing w:before="0" w:beforeAutospacing="0" w:after="0" w:afterAutospacing="0"/>
        <w:jc w:val="both"/>
        <w:textAlignment w:val="baseline"/>
        <w:rPr>
          <w:rStyle w:val="normaltextrun"/>
          <w:rFonts w:asciiTheme="minorHAnsi" w:hAnsiTheme="minorHAnsi" w:cstheme="minorHAnsi"/>
          <w:b/>
          <w:sz w:val="22"/>
          <w:szCs w:val="22"/>
          <w:lang w:val="ro-MD"/>
        </w:rPr>
      </w:pPr>
      <w:r w:rsidRPr="00223DB1">
        <w:rPr>
          <w:rStyle w:val="normaltextrun"/>
          <w:rFonts w:asciiTheme="minorHAnsi" w:hAnsiTheme="minorHAnsi" w:cstheme="minorHAnsi"/>
          <w:b/>
          <w:sz w:val="22"/>
          <w:szCs w:val="22"/>
          <w:lang w:val="ro-MD"/>
        </w:rPr>
        <w:t>Desfășurarea ședinței:</w:t>
      </w:r>
    </w:p>
    <w:p w14:paraId="59868CDA" w14:textId="149EB40B" w:rsidR="007B7C46" w:rsidRPr="00223DB1" w:rsidRDefault="007B7C46" w:rsidP="00FA53D4">
      <w:pPr>
        <w:spacing w:after="0" w:line="240" w:lineRule="auto"/>
        <w:jc w:val="both"/>
        <w:rPr>
          <w:rStyle w:val="normaltextrun"/>
          <w:rFonts w:cstheme="minorHAnsi"/>
          <w:bCs/>
          <w:lang w:val="ro-MD"/>
        </w:rPr>
      </w:pPr>
      <w:bookmarkStart w:id="0" w:name="_Hlk524335126"/>
      <w:bookmarkStart w:id="1" w:name="_Hlk23936437"/>
      <w:r w:rsidRPr="00223DB1">
        <w:rPr>
          <w:rStyle w:val="normaltextrun"/>
          <w:rFonts w:cstheme="minorHAnsi"/>
          <w:bCs/>
          <w:lang w:val="ro-MD"/>
        </w:rPr>
        <w:t>Programul regional ”Împreună împotriva stereotipurilor de gen și a violenței în bază de gen” este un program implementat în șase țări, inclusiv și în Republica Moldova</w:t>
      </w:r>
      <w:r w:rsidR="003E30B6" w:rsidRPr="00223DB1">
        <w:rPr>
          <w:rStyle w:val="normaltextrun"/>
          <w:rFonts w:cstheme="minorHAnsi"/>
          <w:bCs/>
          <w:lang w:val="ro-MD"/>
        </w:rPr>
        <w:t xml:space="preserve"> în perioada </w:t>
      </w:r>
      <w:r w:rsidR="008E4CFF" w:rsidRPr="00223DB1">
        <w:rPr>
          <w:rStyle w:val="normaltextrun"/>
          <w:rFonts w:cstheme="minorHAnsi"/>
          <w:bCs/>
          <w:lang w:val="ro-MD"/>
        </w:rPr>
        <w:t xml:space="preserve">ianuarie </w:t>
      </w:r>
      <w:r w:rsidR="003E30B6" w:rsidRPr="00223DB1">
        <w:rPr>
          <w:rStyle w:val="normaltextrun"/>
          <w:rFonts w:cstheme="minorHAnsi"/>
          <w:bCs/>
          <w:lang w:val="ro-MD"/>
        </w:rPr>
        <w:t>2024</w:t>
      </w:r>
      <w:r w:rsidR="008E4CFF" w:rsidRPr="00223DB1">
        <w:rPr>
          <w:rStyle w:val="normaltextrun"/>
          <w:rFonts w:cstheme="minorHAnsi"/>
          <w:bCs/>
          <w:lang w:val="ro-MD"/>
        </w:rPr>
        <w:t xml:space="preserve"> – iunie 2026.</w:t>
      </w:r>
    </w:p>
    <w:p w14:paraId="6D2CC9D4" w14:textId="50611E21" w:rsidR="00C9001F" w:rsidRPr="00223DB1" w:rsidRDefault="008E4CFF" w:rsidP="563E6B75">
      <w:pPr>
        <w:spacing w:after="0" w:line="240" w:lineRule="auto"/>
        <w:jc w:val="both"/>
        <w:rPr>
          <w:rStyle w:val="normaltextrun"/>
          <w:rFonts w:cstheme="minorHAnsi"/>
          <w:lang w:val="ro-MD"/>
        </w:rPr>
      </w:pPr>
      <w:r w:rsidRPr="00223DB1">
        <w:rPr>
          <w:rStyle w:val="normaltextrun"/>
          <w:rFonts w:cstheme="minorHAnsi"/>
          <w:lang w:val="ro-MD"/>
        </w:rPr>
        <w:t xml:space="preserve">Obiectivul principal al programului este de a contribui la </w:t>
      </w:r>
      <w:r w:rsidR="005D0CFD" w:rsidRPr="00223DB1">
        <w:rPr>
          <w:rStyle w:val="normaltextrun"/>
          <w:rFonts w:cstheme="minorHAnsi"/>
          <w:lang w:val="ro-MD"/>
        </w:rPr>
        <w:t>promovarea drepturilor și șanselor</w:t>
      </w:r>
      <w:r w:rsidR="00C9001F" w:rsidRPr="00223DB1">
        <w:rPr>
          <w:rStyle w:val="normaltextrun"/>
          <w:rFonts w:cstheme="minorHAnsi"/>
          <w:lang w:val="ro-MD"/>
        </w:rPr>
        <w:t xml:space="preserve"> egale pentru femei și bărbați în familie dar și în comunitate.</w:t>
      </w:r>
      <w:r w:rsidR="005F1B98" w:rsidRPr="00223DB1">
        <w:rPr>
          <w:rStyle w:val="normaltextrun"/>
          <w:rFonts w:cstheme="minorHAnsi"/>
          <w:lang w:val="ro-MD"/>
        </w:rPr>
        <w:t xml:space="preserve"> </w:t>
      </w:r>
      <w:r w:rsidR="00115DE8" w:rsidRPr="00223DB1">
        <w:rPr>
          <w:rStyle w:val="normaltextrun"/>
          <w:rFonts w:cstheme="minorHAnsi"/>
          <w:lang w:val="ro-MD"/>
        </w:rPr>
        <w:t xml:space="preserve">Solicitarea de propuneri de proiecte </w:t>
      </w:r>
      <w:r w:rsidR="005F1B98" w:rsidRPr="00223DB1">
        <w:rPr>
          <w:rStyle w:val="normaltextrun"/>
          <w:rFonts w:cstheme="minorHAnsi"/>
          <w:lang w:val="ro-MD"/>
        </w:rPr>
        <w:t>are scopul de a</w:t>
      </w:r>
      <w:r w:rsidR="00115DE8" w:rsidRPr="00223DB1">
        <w:rPr>
          <w:rStyle w:val="normaltextrun"/>
          <w:rFonts w:cstheme="minorHAnsi"/>
          <w:lang w:val="ro-MD"/>
        </w:rPr>
        <w:t xml:space="preserve"> </w:t>
      </w:r>
      <w:r w:rsidR="006072C1" w:rsidRPr="00223DB1">
        <w:rPr>
          <w:rStyle w:val="normaltextrun"/>
          <w:rFonts w:cstheme="minorHAnsi"/>
          <w:lang w:val="ro-MD"/>
        </w:rPr>
        <w:t>implementa și realiza</w:t>
      </w:r>
      <w:r w:rsidR="00066C76" w:rsidRPr="00223DB1">
        <w:rPr>
          <w:rStyle w:val="normaltextrun"/>
          <w:rFonts w:cstheme="minorHAnsi"/>
          <w:lang w:val="ro-MD"/>
        </w:rPr>
        <w:t xml:space="preserve"> acțiuni </w:t>
      </w:r>
      <w:r w:rsidR="29CF1D53" w:rsidRPr="00223DB1">
        <w:rPr>
          <w:rStyle w:val="normaltextrun"/>
          <w:rFonts w:cstheme="minorHAnsi"/>
          <w:lang w:val="ro-MD"/>
        </w:rPr>
        <w:t xml:space="preserve">care să contribuie </w:t>
      </w:r>
      <w:r w:rsidR="2F65303A" w:rsidRPr="00223DB1">
        <w:rPr>
          <w:rStyle w:val="normaltextrun"/>
          <w:rFonts w:cstheme="minorHAnsi"/>
          <w:lang w:val="ro-MD"/>
        </w:rPr>
        <w:t xml:space="preserve">la </w:t>
      </w:r>
      <w:r w:rsidR="00066C76" w:rsidRPr="00223DB1">
        <w:rPr>
          <w:rStyle w:val="normaltextrun"/>
          <w:rFonts w:cstheme="minorHAnsi"/>
          <w:lang w:val="ro-MD"/>
        </w:rPr>
        <w:t>combate</w:t>
      </w:r>
      <w:r w:rsidR="60E1DE2C" w:rsidRPr="00223DB1">
        <w:rPr>
          <w:rStyle w:val="normaltextrun"/>
          <w:rFonts w:cstheme="minorHAnsi"/>
          <w:lang w:val="ro-MD"/>
        </w:rPr>
        <w:t>rea</w:t>
      </w:r>
      <w:r w:rsidR="0056071C" w:rsidRPr="00223DB1">
        <w:rPr>
          <w:rStyle w:val="normaltextrun"/>
          <w:rFonts w:cstheme="minorHAnsi"/>
          <w:lang w:val="ro-MD"/>
        </w:rPr>
        <w:t xml:space="preserve"> </w:t>
      </w:r>
      <w:r w:rsidR="002A1BC9" w:rsidRPr="00223DB1">
        <w:rPr>
          <w:rStyle w:val="normaltextrun"/>
          <w:rFonts w:cstheme="minorHAnsi"/>
          <w:lang w:val="ro-MD"/>
        </w:rPr>
        <w:t>stereotipuril</w:t>
      </w:r>
      <w:r w:rsidR="00C357F7" w:rsidRPr="00223DB1">
        <w:rPr>
          <w:rStyle w:val="normaltextrun"/>
          <w:rFonts w:cstheme="minorHAnsi"/>
          <w:lang w:val="ro-MD"/>
        </w:rPr>
        <w:t>or</w:t>
      </w:r>
      <w:r w:rsidR="002A1BC9" w:rsidRPr="00223DB1">
        <w:rPr>
          <w:rStyle w:val="normaltextrun"/>
          <w:rFonts w:cstheme="minorHAnsi"/>
          <w:lang w:val="ro-MD"/>
        </w:rPr>
        <w:t xml:space="preserve"> de gen, </w:t>
      </w:r>
      <w:r w:rsidR="00697846" w:rsidRPr="00223DB1">
        <w:rPr>
          <w:rStyle w:val="normaltextrun"/>
          <w:rFonts w:cstheme="minorHAnsi"/>
          <w:lang w:val="ro-MD"/>
        </w:rPr>
        <w:t>împuternici</w:t>
      </w:r>
      <w:r w:rsidR="7E57F1FD" w:rsidRPr="00223DB1">
        <w:rPr>
          <w:rStyle w:val="normaltextrun"/>
          <w:rFonts w:cstheme="minorHAnsi"/>
          <w:lang w:val="ro-MD"/>
        </w:rPr>
        <w:t>rea</w:t>
      </w:r>
      <w:r w:rsidR="00DB1267" w:rsidRPr="00223DB1">
        <w:rPr>
          <w:rStyle w:val="normaltextrun"/>
          <w:rFonts w:cstheme="minorHAnsi"/>
          <w:lang w:val="ro-MD"/>
        </w:rPr>
        <w:t xml:space="preserve"> </w:t>
      </w:r>
      <w:r w:rsidR="00697846" w:rsidRPr="00223DB1">
        <w:rPr>
          <w:rStyle w:val="normaltextrun"/>
          <w:rFonts w:cstheme="minorHAnsi"/>
          <w:lang w:val="ro-MD"/>
        </w:rPr>
        <w:t>tineri</w:t>
      </w:r>
      <w:r w:rsidR="11BEADF8" w:rsidRPr="00223DB1">
        <w:rPr>
          <w:rStyle w:val="normaltextrun"/>
          <w:rFonts w:cstheme="minorHAnsi"/>
          <w:lang w:val="ro-MD"/>
        </w:rPr>
        <w:t>lor</w:t>
      </w:r>
      <w:r w:rsidR="4739E178" w:rsidRPr="00223DB1">
        <w:rPr>
          <w:rStyle w:val="normaltextrun"/>
          <w:rFonts w:cstheme="minorHAnsi"/>
          <w:lang w:val="ro-MD"/>
        </w:rPr>
        <w:t>,</w:t>
      </w:r>
      <w:r w:rsidR="00697846" w:rsidRPr="00223DB1">
        <w:rPr>
          <w:rStyle w:val="normaltextrun"/>
          <w:rFonts w:cstheme="minorHAnsi"/>
          <w:lang w:val="ro-MD"/>
        </w:rPr>
        <w:t xml:space="preserve"> femeil</w:t>
      </w:r>
      <w:r w:rsidR="00A93AFE" w:rsidRPr="00223DB1">
        <w:rPr>
          <w:rStyle w:val="normaltextrun"/>
          <w:rFonts w:cstheme="minorHAnsi"/>
          <w:lang w:val="ro-MD"/>
        </w:rPr>
        <w:t>or</w:t>
      </w:r>
      <w:r w:rsidR="00697846" w:rsidRPr="00223DB1">
        <w:rPr>
          <w:rStyle w:val="normaltextrun"/>
          <w:rFonts w:cstheme="minorHAnsi"/>
          <w:lang w:val="ro-MD"/>
        </w:rPr>
        <w:t xml:space="preserve"> și preveni</w:t>
      </w:r>
      <w:r w:rsidR="41F4280B" w:rsidRPr="00223DB1">
        <w:rPr>
          <w:rStyle w:val="normaltextrun"/>
          <w:rFonts w:cstheme="minorHAnsi"/>
          <w:lang w:val="ro-MD"/>
        </w:rPr>
        <w:t>rea</w:t>
      </w:r>
      <w:r w:rsidR="00697846" w:rsidRPr="00223DB1">
        <w:rPr>
          <w:rStyle w:val="normaltextrun"/>
          <w:rFonts w:cstheme="minorHAnsi"/>
          <w:lang w:val="ro-MD"/>
        </w:rPr>
        <w:t xml:space="preserve"> violenț</w:t>
      </w:r>
      <w:r w:rsidR="57A64584" w:rsidRPr="00223DB1">
        <w:rPr>
          <w:rStyle w:val="normaltextrun"/>
          <w:rFonts w:cstheme="minorHAnsi"/>
          <w:lang w:val="ro-MD"/>
        </w:rPr>
        <w:t>ei</w:t>
      </w:r>
      <w:r w:rsidR="00697846" w:rsidRPr="00223DB1">
        <w:rPr>
          <w:rStyle w:val="normaltextrun"/>
          <w:rFonts w:cstheme="minorHAnsi"/>
          <w:lang w:val="ro-MD"/>
        </w:rPr>
        <w:t xml:space="preserve"> </w:t>
      </w:r>
      <w:r w:rsidR="00761E2E" w:rsidRPr="00223DB1">
        <w:rPr>
          <w:rStyle w:val="normaltextrun"/>
          <w:rFonts w:cstheme="minorHAnsi"/>
          <w:lang w:val="ro-MD"/>
        </w:rPr>
        <w:t>împotriva</w:t>
      </w:r>
      <w:r w:rsidR="00697846" w:rsidRPr="00223DB1">
        <w:rPr>
          <w:rStyle w:val="normaltextrun"/>
          <w:rFonts w:cstheme="minorHAnsi"/>
          <w:lang w:val="ro-MD"/>
        </w:rPr>
        <w:t xml:space="preserve"> femeilor</w:t>
      </w:r>
      <w:r w:rsidR="1E771219" w:rsidRPr="00223DB1">
        <w:rPr>
          <w:rStyle w:val="normaltextrun"/>
          <w:rFonts w:cstheme="minorHAnsi"/>
          <w:lang w:val="ro-MD"/>
        </w:rPr>
        <w:t>, violenței domestice</w:t>
      </w:r>
      <w:r w:rsidR="00697846" w:rsidRPr="00223DB1">
        <w:rPr>
          <w:rStyle w:val="normaltextrun"/>
          <w:rFonts w:cstheme="minorHAnsi"/>
          <w:lang w:val="ro-MD"/>
        </w:rPr>
        <w:t>.</w:t>
      </w:r>
    </w:p>
    <w:p w14:paraId="61314F7D" w14:textId="77777777" w:rsidR="00D01415" w:rsidRPr="00223DB1" w:rsidRDefault="00D01415" w:rsidP="00FA53D4">
      <w:pPr>
        <w:spacing w:after="0" w:line="240" w:lineRule="auto"/>
        <w:jc w:val="both"/>
        <w:rPr>
          <w:rStyle w:val="normaltextrun"/>
          <w:rFonts w:cstheme="minorHAnsi"/>
          <w:bCs/>
          <w:lang w:val="ro-MD"/>
        </w:rPr>
      </w:pPr>
    </w:p>
    <w:p w14:paraId="7B303FB1" w14:textId="21FF7B7E" w:rsidR="00777E2E" w:rsidRPr="00223DB1" w:rsidRDefault="00954592" w:rsidP="00FA53D4">
      <w:pPr>
        <w:spacing w:after="0" w:line="240" w:lineRule="auto"/>
        <w:jc w:val="both"/>
        <w:rPr>
          <w:rStyle w:val="normaltextrun"/>
          <w:rFonts w:cstheme="minorHAnsi"/>
          <w:bCs/>
          <w:lang w:val="ro-MD"/>
        </w:rPr>
      </w:pPr>
      <w:r w:rsidRPr="00223DB1">
        <w:rPr>
          <w:rStyle w:val="normaltextrun"/>
          <w:rFonts w:cstheme="minorHAnsi"/>
          <w:bCs/>
          <w:lang w:val="ro-MD"/>
        </w:rPr>
        <w:t>Principalele</w:t>
      </w:r>
      <w:r w:rsidR="00777E2E" w:rsidRPr="00223DB1">
        <w:rPr>
          <w:rStyle w:val="normaltextrun"/>
          <w:rFonts w:cstheme="minorHAnsi"/>
          <w:bCs/>
          <w:lang w:val="ro-MD"/>
        </w:rPr>
        <w:t xml:space="preserve"> arii în cadrul </w:t>
      </w:r>
      <w:r w:rsidRPr="00223DB1">
        <w:rPr>
          <w:rStyle w:val="normaltextrun"/>
          <w:rFonts w:cstheme="minorHAnsi"/>
          <w:bCs/>
          <w:lang w:val="ro-MD"/>
        </w:rPr>
        <w:t>cărora pot fi depuse propuneri de proiect sunt:</w:t>
      </w:r>
    </w:p>
    <w:p w14:paraId="0E08AF0D" w14:textId="77777777" w:rsidR="00954592" w:rsidRPr="00223DB1" w:rsidRDefault="00954592" w:rsidP="00FA53D4">
      <w:pPr>
        <w:spacing w:after="0" w:line="240" w:lineRule="auto"/>
        <w:jc w:val="both"/>
        <w:rPr>
          <w:rStyle w:val="normaltextrun"/>
          <w:rFonts w:cstheme="minorHAnsi"/>
          <w:bCs/>
          <w:lang w:val="ro-MD"/>
        </w:rPr>
      </w:pPr>
    </w:p>
    <w:p w14:paraId="0C933E94" w14:textId="56845C2F" w:rsidR="00777E2E" w:rsidRPr="00223DB1" w:rsidRDefault="00954592" w:rsidP="563E6B75">
      <w:pPr>
        <w:pStyle w:val="ListParagraph"/>
        <w:numPr>
          <w:ilvl w:val="0"/>
          <w:numId w:val="23"/>
        </w:numPr>
        <w:spacing w:after="0" w:line="240" w:lineRule="auto"/>
        <w:jc w:val="both"/>
        <w:rPr>
          <w:rStyle w:val="normaltextrun"/>
          <w:rFonts w:asciiTheme="minorHAnsi" w:hAnsiTheme="minorHAnsi" w:cstheme="minorHAnsi"/>
          <w:lang w:val="ro-MD"/>
        </w:rPr>
      </w:pPr>
      <w:r w:rsidRPr="00223DB1">
        <w:rPr>
          <w:rStyle w:val="normaltextrun"/>
          <w:rFonts w:asciiTheme="minorHAnsi" w:hAnsiTheme="minorHAnsi" w:cstheme="minorHAnsi"/>
          <w:lang w:val="ro-MD"/>
        </w:rPr>
        <w:t xml:space="preserve">Combaterea stereotipurilor de gen și </w:t>
      </w:r>
      <w:r w:rsidR="6134B6CA" w:rsidRPr="00223DB1">
        <w:rPr>
          <w:rStyle w:val="normaltextrun"/>
          <w:rFonts w:asciiTheme="minorHAnsi" w:hAnsiTheme="minorHAnsi" w:cstheme="minorHAnsi"/>
          <w:lang w:val="ro-MD"/>
        </w:rPr>
        <w:t xml:space="preserve">prevenirea </w:t>
      </w:r>
      <w:r w:rsidR="009E1477" w:rsidRPr="00223DB1">
        <w:rPr>
          <w:rStyle w:val="normaltextrun"/>
          <w:rFonts w:asciiTheme="minorHAnsi" w:hAnsiTheme="minorHAnsi" w:cstheme="minorHAnsi"/>
          <w:lang w:val="ro-MD"/>
        </w:rPr>
        <w:t>violenței împotriva femeilor;</w:t>
      </w:r>
    </w:p>
    <w:p w14:paraId="4F9473BB" w14:textId="77777777" w:rsidR="00DF0E7D" w:rsidRPr="00223DB1" w:rsidRDefault="004A3EC0" w:rsidP="002B1915">
      <w:pPr>
        <w:pStyle w:val="ListParagraph"/>
        <w:numPr>
          <w:ilvl w:val="0"/>
          <w:numId w:val="23"/>
        </w:numPr>
        <w:spacing w:after="0" w:line="240" w:lineRule="auto"/>
        <w:jc w:val="both"/>
        <w:rPr>
          <w:rStyle w:val="normaltextrun"/>
          <w:rFonts w:asciiTheme="minorHAnsi" w:hAnsiTheme="minorHAnsi" w:cstheme="minorHAnsi"/>
          <w:lang w:val="ro-MD"/>
        </w:rPr>
      </w:pPr>
      <w:r w:rsidRPr="00223DB1">
        <w:rPr>
          <w:rStyle w:val="normaltextrun"/>
          <w:rFonts w:asciiTheme="minorHAnsi" w:hAnsiTheme="minorHAnsi" w:cstheme="minorHAnsi"/>
          <w:lang w:val="ro-MD"/>
        </w:rPr>
        <w:t>Consolidarea cunoștințelor în rândul tinerilor ce ține de principiile egalității de gen, feminism, masculinitate pozitivă</w:t>
      </w:r>
      <w:r w:rsidR="50C3A1D0" w:rsidRPr="00223DB1">
        <w:rPr>
          <w:rStyle w:val="normaltextrun"/>
          <w:rFonts w:asciiTheme="minorHAnsi" w:hAnsiTheme="minorHAnsi" w:cstheme="minorHAnsi"/>
          <w:lang w:val="ro-MD"/>
        </w:rPr>
        <w:t>, prevenirii violenței împotriva femeilor, violenței domestice</w:t>
      </w:r>
      <w:r w:rsidRPr="00223DB1">
        <w:rPr>
          <w:rStyle w:val="normaltextrun"/>
          <w:rFonts w:asciiTheme="minorHAnsi" w:hAnsiTheme="minorHAnsi" w:cstheme="minorHAnsi"/>
          <w:lang w:val="ro-MD"/>
        </w:rPr>
        <w:t>;</w:t>
      </w:r>
    </w:p>
    <w:p w14:paraId="0D893F4F" w14:textId="79871DF0" w:rsidR="007E27BB" w:rsidRPr="00223DB1" w:rsidRDefault="006F0D90" w:rsidP="002B1915">
      <w:pPr>
        <w:pStyle w:val="ListParagraph"/>
        <w:numPr>
          <w:ilvl w:val="0"/>
          <w:numId w:val="23"/>
        </w:numPr>
        <w:spacing w:after="0" w:line="240" w:lineRule="auto"/>
        <w:jc w:val="both"/>
        <w:rPr>
          <w:rStyle w:val="normaltextrun"/>
          <w:rFonts w:asciiTheme="minorHAnsi" w:hAnsiTheme="minorHAnsi" w:cstheme="minorHAnsi"/>
          <w:lang w:val="ro-MD"/>
        </w:rPr>
      </w:pPr>
      <w:r w:rsidRPr="00223DB1">
        <w:rPr>
          <w:rStyle w:val="normaltextrun"/>
          <w:rFonts w:asciiTheme="minorHAnsi" w:hAnsiTheme="minorHAnsi" w:cstheme="minorHAnsi"/>
          <w:lang w:val="ro-MD"/>
        </w:rPr>
        <w:t>Împuternicirea femeilor și fetelor, în special a celor din grupurile subreprezentate</w:t>
      </w:r>
      <w:r w:rsidR="00495B87" w:rsidRPr="00223DB1">
        <w:rPr>
          <w:rStyle w:val="normaltextrun"/>
          <w:rFonts w:asciiTheme="minorHAnsi" w:hAnsiTheme="minorHAnsi" w:cstheme="minorHAnsi"/>
          <w:lang w:val="ro-MD"/>
        </w:rPr>
        <w:t>:</w:t>
      </w:r>
      <w:r w:rsidRPr="00223DB1">
        <w:rPr>
          <w:rStyle w:val="normaltextrun"/>
          <w:rFonts w:asciiTheme="minorHAnsi" w:hAnsiTheme="minorHAnsi" w:cstheme="minorHAnsi"/>
          <w:lang w:val="ro-MD"/>
        </w:rPr>
        <w:t xml:space="preserve"> femeile cu dizabilități</w:t>
      </w:r>
      <w:r w:rsidR="007E27BB" w:rsidRPr="00223DB1">
        <w:rPr>
          <w:rStyle w:val="normaltextrun"/>
          <w:rFonts w:asciiTheme="minorHAnsi" w:hAnsiTheme="minorHAnsi" w:cstheme="minorHAnsi"/>
          <w:lang w:val="ro-MD"/>
        </w:rPr>
        <w:t xml:space="preserve">, femeile rome </w:t>
      </w:r>
      <w:proofErr w:type="spellStart"/>
      <w:r w:rsidR="007E27BB" w:rsidRPr="00223DB1">
        <w:rPr>
          <w:rStyle w:val="normaltextrun"/>
          <w:rFonts w:asciiTheme="minorHAnsi" w:hAnsiTheme="minorHAnsi" w:cstheme="minorHAnsi"/>
          <w:lang w:val="ro-MD"/>
        </w:rPr>
        <w:t>ș.a</w:t>
      </w:r>
      <w:proofErr w:type="spellEnd"/>
      <w:r w:rsidR="5E087275" w:rsidRPr="00223DB1">
        <w:rPr>
          <w:rStyle w:val="normaltextrun"/>
          <w:rFonts w:asciiTheme="minorHAnsi" w:hAnsiTheme="minorHAnsi" w:cstheme="minorHAnsi"/>
          <w:lang w:val="ro-MD"/>
        </w:rPr>
        <w:t xml:space="preserve">, prin </w:t>
      </w:r>
      <w:r w:rsidR="177058F5" w:rsidRPr="00223DB1">
        <w:rPr>
          <w:rStyle w:val="normaltextrun"/>
          <w:rFonts w:asciiTheme="minorHAnsi" w:hAnsiTheme="minorHAnsi" w:cstheme="minorHAnsi"/>
          <w:lang w:val="ro-MD"/>
        </w:rPr>
        <w:t>c</w:t>
      </w:r>
      <w:r w:rsidR="007E27BB" w:rsidRPr="00223DB1">
        <w:rPr>
          <w:rStyle w:val="normaltextrun"/>
          <w:rFonts w:asciiTheme="minorHAnsi" w:hAnsiTheme="minorHAnsi" w:cstheme="minorHAnsi"/>
          <w:lang w:val="ro-MD"/>
        </w:rPr>
        <w:t xml:space="preserve">onsolidarea cunoștințelor despre drepturi dar și </w:t>
      </w:r>
      <w:r w:rsidR="0014664E" w:rsidRPr="00223DB1">
        <w:rPr>
          <w:rStyle w:val="normaltextrun"/>
          <w:rFonts w:asciiTheme="minorHAnsi" w:hAnsiTheme="minorHAnsi" w:cstheme="minorHAnsi"/>
          <w:lang w:val="ro-MD"/>
        </w:rPr>
        <w:t>îmbunătățirea abilităților pentru combaterea</w:t>
      </w:r>
      <w:r w:rsidR="0028685E" w:rsidRPr="00223DB1">
        <w:rPr>
          <w:rStyle w:val="normaltextrun"/>
          <w:rFonts w:asciiTheme="minorHAnsi" w:hAnsiTheme="minorHAnsi" w:cstheme="minorHAnsi"/>
          <w:lang w:val="ro-MD"/>
        </w:rPr>
        <w:t xml:space="preserve"> stereotipurilor de gen din perspectiva </w:t>
      </w:r>
      <w:proofErr w:type="spellStart"/>
      <w:r w:rsidR="0028685E" w:rsidRPr="00223DB1">
        <w:rPr>
          <w:rStyle w:val="normaltextrun"/>
          <w:rFonts w:asciiTheme="minorHAnsi" w:hAnsiTheme="minorHAnsi" w:cstheme="minorHAnsi"/>
          <w:lang w:val="ro-MD"/>
        </w:rPr>
        <w:t>intersecționalității</w:t>
      </w:r>
      <w:proofErr w:type="spellEnd"/>
      <w:r w:rsidR="00611C8C" w:rsidRPr="00223DB1">
        <w:rPr>
          <w:rStyle w:val="normaltextrun"/>
          <w:rFonts w:asciiTheme="minorHAnsi" w:hAnsiTheme="minorHAnsi" w:cstheme="minorHAnsi"/>
          <w:lang w:val="ro-MD"/>
        </w:rPr>
        <w:t>;</w:t>
      </w:r>
    </w:p>
    <w:p w14:paraId="12BE2E87" w14:textId="49B4717C" w:rsidR="00611C8C" w:rsidRPr="00223DB1" w:rsidRDefault="00611C8C" w:rsidP="00954592">
      <w:pPr>
        <w:pStyle w:val="ListParagraph"/>
        <w:numPr>
          <w:ilvl w:val="0"/>
          <w:numId w:val="23"/>
        </w:numPr>
        <w:spacing w:after="0" w:line="240" w:lineRule="auto"/>
        <w:jc w:val="both"/>
        <w:rPr>
          <w:rStyle w:val="normaltextrun"/>
          <w:rFonts w:asciiTheme="minorHAnsi" w:hAnsiTheme="minorHAnsi" w:cstheme="minorHAnsi"/>
          <w:bCs/>
          <w:lang w:val="ro-MD"/>
        </w:rPr>
      </w:pPr>
      <w:r w:rsidRPr="00223DB1">
        <w:rPr>
          <w:rStyle w:val="normaltextrun"/>
          <w:rFonts w:asciiTheme="minorHAnsi" w:hAnsiTheme="minorHAnsi" w:cstheme="minorHAnsi"/>
          <w:bCs/>
          <w:lang w:val="ro-MD"/>
        </w:rPr>
        <w:t xml:space="preserve">Promovarea </w:t>
      </w:r>
      <w:r w:rsidR="00FA02EA" w:rsidRPr="00223DB1">
        <w:rPr>
          <w:rStyle w:val="normaltextrun"/>
          <w:rFonts w:asciiTheme="minorHAnsi" w:hAnsiTheme="minorHAnsi" w:cstheme="minorHAnsi"/>
          <w:bCs/>
          <w:lang w:val="ro-MD"/>
        </w:rPr>
        <w:t>consilierii</w:t>
      </w:r>
      <w:r w:rsidRPr="00223DB1">
        <w:rPr>
          <w:rStyle w:val="normaltextrun"/>
          <w:rFonts w:asciiTheme="minorHAnsi" w:hAnsiTheme="minorHAnsi" w:cstheme="minorHAnsi"/>
          <w:bCs/>
          <w:lang w:val="ro-MD"/>
        </w:rPr>
        <w:t xml:space="preserve"> premaritale și de cuplu.</w:t>
      </w:r>
    </w:p>
    <w:p w14:paraId="00BCAD17" w14:textId="77777777" w:rsidR="00611C8C" w:rsidRPr="00223DB1" w:rsidRDefault="00611C8C" w:rsidP="00611C8C">
      <w:pPr>
        <w:spacing w:after="0" w:line="240" w:lineRule="auto"/>
        <w:jc w:val="both"/>
        <w:rPr>
          <w:rStyle w:val="normaltextrun"/>
          <w:rFonts w:cstheme="minorHAnsi"/>
          <w:bCs/>
          <w:lang w:val="ro-MD"/>
        </w:rPr>
      </w:pPr>
    </w:p>
    <w:p w14:paraId="0308F2F8" w14:textId="07B6C5F6" w:rsidR="00611C8C" w:rsidRPr="00223DB1" w:rsidRDefault="00611C8C" w:rsidP="00611C8C">
      <w:pPr>
        <w:spacing w:after="0" w:line="240" w:lineRule="auto"/>
        <w:jc w:val="both"/>
        <w:rPr>
          <w:rStyle w:val="normaltextrun"/>
          <w:rFonts w:cstheme="minorHAnsi"/>
          <w:bCs/>
          <w:lang w:val="ro-MD"/>
        </w:rPr>
      </w:pPr>
      <w:r w:rsidRPr="00223DB1">
        <w:rPr>
          <w:rStyle w:val="normaltextrun"/>
          <w:rFonts w:cstheme="minorHAnsi"/>
          <w:bCs/>
          <w:lang w:val="ro-MD"/>
        </w:rPr>
        <w:t xml:space="preserve">Termenul limită de </w:t>
      </w:r>
      <w:r w:rsidR="00D16A52" w:rsidRPr="00223DB1">
        <w:rPr>
          <w:rStyle w:val="normaltextrun"/>
          <w:rFonts w:cstheme="minorHAnsi"/>
          <w:bCs/>
          <w:lang w:val="ro-MD"/>
        </w:rPr>
        <w:t>depunere a propunerilor de proiect este data de 6 iunie 2024</w:t>
      </w:r>
      <w:r w:rsidR="009325E9" w:rsidRPr="00223DB1">
        <w:rPr>
          <w:rStyle w:val="normaltextrun"/>
          <w:rFonts w:cstheme="minorHAnsi"/>
          <w:bCs/>
          <w:lang w:val="ro-MD"/>
        </w:rPr>
        <w:t>, 18:00.</w:t>
      </w:r>
      <w:r w:rsidR="00A17DBE" w:rsidRPr="00223DB1">
        <w:rPr>
          <w:rStyle w:val="normaltextrun"/>
          <w:rFonts w:cstheme="minorHAnsi"/>
          <w:bCs/>
          <w:lang w:val="ro-MD"/>
        </w:rPr>
        <w:t xml:space="preserve"> Propunerea de proiect urmează a fi trimisă la adresa de email:</w:t>
      </w:r>
      <w:r w:rsidR="005B7E28" w:rsidRPr="00223DB1">
        <w:rPr>
          <w:rStyle w:val="normaltextrun"/>
          <w:rFonts w:cstheme="minorHAnsi"/>
          <w:bCs/>
          <w:lang w:val="ro-MD"/>
        </w:rPr>
        <w:t xml:space="preserve"> </w:t>
      </w:r>
      <w:hyperlink r:id="rId11">
        <w:r w:rsidR="005B7E28" w:rsidRPr="00223DB1">
          <w:rPr>
            <w:rFonts w:cstheme="minorHAnsi"/>
            <w:b/>
            <w:color w:val="0563C1"/>
            <w:u w:val="single"/>
          </w:rPr>
          <w:t>tender.md@unwomen.org</w:t>
        </w:r>
      </w:hyperlink>
    </w:p>
    <w:p w14:paraId="21212369" w14:textId="77777777" w:rsidR="00495B87" w:rsidRPr="00223DB1" w:rsidRDefault="00495B87" w:rsidP="00611C8C">
      <w:pPr>
        <w:spacing w:after="0" w:line="240" w:lineRule="auto"/>
        <w:jc w:val="both"/>
        <w:rPr>
          <w:rStyle w:val="normaltextrun"/>
          <w:rFonts w:cstheme="minorHAnsi"/>
          <w:bCs/>
          <w:lang w:val="ro-MD"/>
        </w:rPr>
      </w:pPr>
    </w:p>
    <w:p w14:paraId="6617A28C" w14:textId="1BB7286A" w:rsidR="009325E9" w:rsidRPr="00223DB1" w:rsidRDefault="009325E9" w:rsidP="00611C8C">
      <w:pPr>
        <w:spacing w:after="0" w:line="240" w:lineRule="auto"/>
        <w:jc w:val="both"/>
        <w:rPr>
          <w:rStyle w:val="normaltextrun"/>
          <w:rFonts w:cstheme="minorHAnsi"/>
          <w:bCs/>
          <w:lang w:val="ro-MD"/>
        </w:rPr>
      </w:pPr>
      <w:r w:rsidRPr="00223DB1">
        <w:rPr>
          <w:rStyle w:val="normaltextrun"/>
          <w:rFonts w:cstheme="minorHAnsi"/>
          <w:bCs/>
          <w:lang w:val="ro-MD"/>
        </w:rPr>
        <w:t xml:space="preserve">Perioada de începere a proiectelor este preconizată </w:t>
      </w:r>
      <w:r w:rsidR="00495B87" w:rsidRPr="00223DB1">
        <w:rPr>
          <w:rStyle w:val="normaltextrun"/>
          <w:rFonts w:cstheme="minorHAnsi"/>
          <w:bCs/>
          <w:lang w:val="ro-MD"/>
        </w:rPr>
        <w:t>pentru</w:t>
      </w:r>
      <w:r w:rsidRPr="00223DB1">
        <w:rPr>
          <w:rStyle w:val="normaltextrun"/>
          <w:rFonts w:cstheme="minorHAnsi"/>
          <w:bCs/>
          <w:lang w:val="ro-MD"/>
        </w:rPr>
        <w:t xml:space="preserve"> luna iulie 2024</w:t>
      </w:r>
      <w:r w:rsidR="00BC5FDE" w:rsidRPr="00223DB1">
        <w:rPr>
          <w:rStyle w:val="normaltextrun"/>
          <w:rFonts w:cstheme="minorHAnsi"/>
          <w:bCs/>
          <w:lang w:val="ro-MD"/>
        </w:rPr>
        <w:t xml:space="preserve">, iar perioada de </w:t>
      </w:r>
      <w:r w:rsidR="006A110C" w:rsidRPr="00223DB1">
        <w:rPr>
          <w:rStyle w:val="normaltextrun"/>
          <w:rFonts w:cstheme="minorHAnsi"/>
          <w:bCs/>
          <w:lang w:val="ro-MD"/>
        </w:rPr>
        <w:t>implementare</w:t>
      </w:r>
      <w:r w:rsidR="00BC5FDE" w:rsidRPr="00223DB1">
        <w:rPr>
          <w:rStyle w:val="normaltextrun"/>
          <w:rFonts w:cstheme="minorHAnsi"/>
          <w:bCs/>
          <w:lang w:val="ro-MD"/>
        </w:rPr>
        <w:t xml:space="preserve"> este 12</w:t>
      </w:r>
      <w:r w:rsidR="00495B87" w:rsidRPr="00223DB1">
        <w:rPr>
          <w:rStyle w:val="normaltextrun"/>
          <w:rFonts w:cstheme="minorHAnsi"/>
          <w:bCs/>
          <w:lang w:val="ro-MD"/>
        </w:rPr>
        <w:t xml:space="preserve"> </w:t>
      </w:r>
      <w:r w:rsidR="00BC5FDE" w:rsidRPr="00223DB1">
        <w:rPr>
          <w:rStyle w:val="normaltextrun"/>
          <w:rFonts w:cstheme="minorHAnsi"/>
          <w:bCs/>
          <w:lang w:val="ro-MD"/>
        </w:rPr>
        <w:t>-</w:t>
      </w:r>
      <w:r w:rsidR="00495B87" w:rsidRPr="00223DB1">
        <w:rPr>
          <w:rStyle w:val="normaltextrun"/>
          <w:rFonts w:cstheme="minorHAnsi"/>
          <w:bCs/>
          <w:lang w:val="ro-MD"/>
        </w:rPr>
        <w:t xml:space="preserve"> </w:t>
      </w:r>
      <w:r w:rsidR="00BC5FDE" w:rsidRPr="00223DB1">
        <w:rPr>
          <w:rStyle w:val="normaltextrun"/>
          <w:rFonts w:cstheme="minorHAnsi"/>
          <w:bCs/>
          <w:lang w:val="ro-MD"/>
        </w:rPr>
        <w:t>20 luni.</w:t>
      </w:r>
    </w:p>
    <w:p w14:paraId="5BEE8D13" w14:textId="77777777" w:rsidR="00BC5FDE" w:rsidRPr="00223DB1" w:rsidRDefault="00BC5FDE" w:rsidP="00611C8C">
      <w:pPr>
        <w:spacing w:after="0" w:line="240" w:lineRule="auto"/>
        <w:jc w:val="both"/>
        <w:rPr>
          <w:rStyle w:val="normaltextrun"/>
          <w:rFonts w:cstheme="minorHAnsi"/>
          <w:bCs/>
          <w:lang w:val="ro-MD"/>
        </w:rPr>
      </w:pPr>
    </w:p>
    <w:p w14:paraId="46664A66" w14:textId="6EB37454" w:rsidR="00BC5FDE" w:rsidRPr="00223DB1" w:rsidRDefault="00BC5FDE" w:rsidP="563E6B75">
      <w:pPr>
        <w:spacing w:after="0" w:line="240" w:lineRule="auto"/>
        <w:jc w:val="both"/>
        <w:rPr>
          <w:rStyle w:val="normaltextrun"/>
          <w:rFonts w:cstheme="minorHAnsi"/>
          <w:lang w:val="ro-MD"/>
        </w:rPr>
      </w:pPr>
      <w:r w:rsidRPr="00223DB1">
        <w:rPr>
          <w:rStyle w:val="normaltextrun"/>
          <w:rFonts w:cstheme="minorHAnsi"/>
          <w:lang w:val="ro-MD"/>
        </w:rPr>
        <w:t>Activitățile proiectului trebuie să f</w:t>
      </w:r>
      <w:r w:rsidR="00651E57" w:rsidRPr="00223DB1">
        <w:rPr>
          <w:rStyle w:val="normaltextrun"/>
          <w:rFonts w:cstheme="minorHAnsi"/>
          <w:lang w:val="ro-MD"/>
        </w:rPr>
        <w:t xml:space="preserve">ie implementate în raioanele Orhei, Ialoveni, Stefan Voda, </w:t>
      </w:r>
      <w:proofErr w:type="spellStart"/>
      <w:r w:rsidR="00651E57" w:rsidRPr="00223DB1">
        <w:rPr>
          <w:rStyle w:val="normaltextrun"/>
          <w:rFonts w:cstheme="minorHAnsi"/>
          <w:lang w:val="ro-MD"/>
        </w:rPr>
        <w:t>Falesti</w:t>
      </w:r>
      <w:proofErr w:type="spellEnd"/>
      <w:r w:rsidR="00651E57" w:rsidRPr="00223DB1">
        <w:rPr>
          <w:rStyle w:val="normaltextrun"/>
          <w:rFonts w:cstheme="minorHAnsi"/>
          <w:lang w:val="ro-MD"/>
        </w:rPr>
        <w:t xml:space="preserve"> și </w:t>
      </w:r>
      <w:r w:rsidR="00495B87" w:rsidRPr="00223DB1">
        <w:rPr>
          <w:rStyle w:val="normaltextrun"/>
          <w:rFonts w:cstheme="minorHAnsi"/>
          <w:lang w:val="ro-MD"/>
        </w:rPr>
        <w:t xml:space="preserve">municipiul </w:t>
      </w:r>
      <w:r w:rsidR="00651E57" w:rsidRPr="00223DB1">
        <w:rPr>
          <w:rStyle w:val="normaltextrun"/>
          <w:rFonts w:cstheme="minorHAnsi"/>
          <w:lang w:val="ro-MD"/>
        </w:rPr>
        <w:t xml:space="preserve">Chisinau. În cazul în care </w:t>
      </w:r>
      <w:r w:rsidR="006A110C" w:rsidRPr="00223DB1">
        <w:rPr>
          <w:rStyle w:val="normaltextrun"/>
          <w:rFonts w:cstheme="minorHAnsi"/>
          <w:lang w:val="ro-MD"/>
        </w:rPr>
        <w:t xml:space="preserve">se </w:t>
      </w:r>
      <w:r w:rsidR="2B091006" w:rsidRPr="00223DB1">
        <w:rPr>
          <w:rStyle w:val="normaltextrun"/>
          <w:rFonts w:cstheme="minorHAnsi"/>
          <w:lang w:val="ro-MD"/>
        </w:rPr>
        <w:t xml:space="preserve">consideră necesar replicarea </w:t>
      </w:r>
      <w:r w:rsidR="00651E57" w:rsidRPr="00223DB1">
        <w:rPr>
          <w:rStyle w:val="normaltextrun"/>
          <w:rFonts w:cstheme="minorHAnsi"/>
          <w:lang w:val="ro-MD"/>
        </w:rPr>
        <w:t>activități</w:t>
      </w:r>
      <w:r w:rsidR="006A110C" w:rsidRPr="00223DB1">
        <w:rPr>
          <w:rStyle w:val="normaltextrun"/>
          <w:rFonts w:cstheme="minorHAnsi"/>
          <w:lang w:val="ro-MD"/>
        </w:rPr>
        <w:t>lor</w:t>
      </w:r>
      <w:r w:rsidR="00651E57" w:rsidRPr="00223DB1">
        <w:rPr>
          <w:rStyle w:val="normaltextrun"/>
          <w:rFonts w:cstheme="minorHAnsi"/>
          <w:lang w:val="ro-MD"/>
        </w:rPr>
        <w:t xml:space="preserve"> și în alte raioane </w:t>
      </w:r>
      <w:r w:rsidR="007A442D" w:rsidRPr="00223DB1">
        <w:rPr>
          <w:rStyle w:val="normaltextrun"/>
          <w:rFonts w:cstheme="minorHAnsi"/>
          <w:lang w:val="ro-MD"/>
        </w:rPr>
        <w:t>trebuie de inclus</w:t>
      </w:r>
      <w:r w:rsidR="00651E57" w:rsidRPr="00223DB1">
        <w:rPr>
          <w:rStyle w:val="normaltextrun"/>
          <w:rFonts w:cstheme="minorHAnsi"/>
          <w:lang w:val="ro-MD"/>
        </w:rPr>
        <w:t xml:space="preserve"> acest lucru în propunerea de proiect</w:t>
      </w:r>
      <w:r w:rsidR="2DDEC037" w:rsidRPr="00223DB1">
        <w:rPr>
          <w:rStyle w:val="normaltextrun"/>
          <w:rFonts w:cstheme="minorHAnsi"/>
          <w:lang w:val="ro-MD"/>
        </w:rPr>
        <w:t>, prin prezentarea motivării</w:t>
      </w:r>
      <w:r w:rsidR="00651E57" w:rsidRPr="00223DB1">
        <w:rPr>
          <w:rStyle w:val="normaltextrun"/>
          <w:rFonts w:cstheme="minorHAnsi"/>
          <w:lang w:val="ro-MD"/>
        </w:rPr>
        <w:t>.</w:t>
      </w:r>
    </w:p>
    <w:p w14:paraId="0B00EEC5" w14:textId="77777777" w:rsidR="00E35EDF" w:rsidRPr="00223DB1" w:rsidRDefault="00E35EDF" w:rsidP="00611C8C">
      <w:pPr>
        <w:spacing w:after="0" w:line="240" w:lineRule="auto"/>
        <w:jc w:val="both"/>
        <w:rPr>
          <w:rStyle w:val="normaltextrun"/>
          <w:rFonts w:cstheme="minorHAnsi"/>
          <w:bCs/>
          <w:lang w:val="ro-MD"/>
        </w:rPr>
      </w:pPr>
    </w:p>
    <w:p w14:paraId="22DECF96" w14:textId="49F0EE58" w:rsidR="00E35EDF" w:rsidRPr="00223DB1" w:rsidRDefault="00E35EDF" w:rsidP="563E6B75">
      <w:pPr>
        <w:spacing w:after="0" w:line="240" w:lineRule="auto"/>
        <w:jc w:val="both"/>
        <w:rPr>
          <w:rStyle w:val="normaltextrun"/>
          <w:rFonts w:cstheme="minorHAnsi"/>
          <w:lang w:val="ro-MD"/>
        </w:rPr>
      </w:pPr>
      <w:r w:rsidRPr="00223DB1">
        <w:rPr>
          <w:rStyle w:val="normaltextrun"/>
          <w:rFonts w:cstheme="minorHAnsi"/>
          <w:lang w:val="ro-MD"/>
        </w:rPr>
        <w:t>Este obligatoriu ca propuner</w:t>
      </w:r>
      <w:r w:rsidR="00047352" w:rsidRPr="00223DB1">
        <w:rPr>
          <w:rStyle w:val="normaltextrun"/>
          <w:rFonts w:cstheme="minorHAnsi"/>
          <w:lang w:val="ro-MD"/>
        </w:rPr>
        <w:t>ile</w:t>
      </w:r>
      <w:r w:rsidRPr="00223DB1">
        <w:rPr>
          <w:rStyle w:val="normaltextrun"/>
          <w:rFonts w:cstheme="minorHAnsi"/>
          <w:lang w:val="ro-MD"/>
        </w:rPr>
        <w:t xml:space="preserve"> de proiect să fie </w:t>
      </w:r>
      <w:r w:rsidR="001E08C4" w:rsidRPr="00223DB1">
        <w:rPr>
          <w:rStyle w:val="normaltextrun"/>
          <w:rFonts w:cstheme="minorHAnsi"/>
          <w:lang w:val="ro-MD"/>
        </w:rPr>
        <w:t>scris</w:t>
      </w:r>
      <w:r w:rsidR="00047352" w:rsidRPr="00223DB1">
        <w:rPr>
          <w:rStyle w:val="normaltextrun"/>
          <w:rFonts w:cstheme="minorHAnsi"/>
          <w:lang w:val="ro-MD"/>
        </w:rPr>
        <w:t>e</w:t>
      </w:r>
      <w:r w:rsidR="001E08C4" w:rsidRPr="00223DB1">
        <w:rPr>
          <w:rStyle w:val="normaltextrun"/>
          <w:rFonts w:cstheme="minorHAnsi"/>
          <w:lang w:val="ro-MD"/>
        </w:rPr>
        <w:t xml:space="preserve"> în limba engleză. </w:t>
      </w:r>
      <w:r w:rsidR="004137EF" w:rsidRPr="00223DB1">
        <w:rPr>
          <w:rStyle w:val="normaltextrun"/>
          <w:rFonts w:cstheme="minorHAnsi"/>
          <w:lang w:val="ro-MD"/>
        </w:rPr>
        <w:t>P</w:t>
      </w:r>
      <w:r w:rsidR="007B20E8" w:rsidRPr="00223DB1">
        <w:rPr>
          <w:rStyle w:val="normaltextrun"/>
          <w:rFonts w:cstheme="minorHAnsi"/>
          <w:lang w:val="ro-MD"/>
        </w:rPr>
        <w:t xml:space="preserve">ropunerile de proiect </w:t>
      </w:r>
      <w:r w:rsidR="004137EF" w:rsidRPr="00223DB1">
        <w:rPr>
          <w:rStyle w:val="normaltextrun"/>
          <w:rFonts w:cstheme="minorHAnsi"/>
          <w:lang w:val="ro-MD"/>
        </w:rPr>
        <w:t xml:space="preserve">trebuie să conțină </w:t>
      </w:r>
      <w:r w:rsidR="007B20E8" w:rsidRPr="00223DB1">
        <w:rPr>
          <w:rStyle w:val="normaltextrun"/>
          <w:rFonts w:cstheme="minorHAnsi"/>
          <w:lang w:val="ro-MD"/>
        </w:rPr>
        <w:t xml:space="preserve">realizarea </w:t>
      </w:r>
      <w:r w:rsidR="007A442D" w:rsidRPr="00223DB1">
        <w:rPr>
          <w:rStyle w:val="normaltextrun"/>
          <w:rFonts w:cstheme="minorHAnsi"/>
          <w:lang w:val="ro-MD"/>
        </w:rPr>
        <w:t>unor</w:t>
      </w:r>
      <w:r w:rsidR="007B20E8" w:rsidRPr="00223DB1">
        <w:rPr>
          <w:rStyle w:val="normaltextrun"/>
          <w:rFonts w:cstheme="minorHAnsi"/>
          <w:lang w:val="ro-MD"/>
        </w:rPr>
        <w:t xml:space="preserve"> istorii umane în formă video</w:t>
      </w:r>
      <w:r w:rsidR="00EA22CD" w:rsidRPr="00223DB1">
        <w:rPr>
          <w:rStyle w:val="normaltextrun"/>
          <w:rFonts w:cstheme="minorHAnsi"/>
          <w:lang w:val="ro-MD"/>
        </w:rPr>
        <w:t xml:space="preserve"> </w:t>
      </w:r>
      <w:r w:rsidR="00047352" w:rsidRPr="00223DB1">
        <w:rPr>
          <w:rStyle w:val="normaltextrun"/>
          <w:rFonts w:cstheme="minorHAnsi"/>
          <w:lang w:val="ro-MD"/>
        </w:rPr>
        <w:t xml:space="preserve">sau </w:t>
      </w:r>
      <w:r w:rsidR="00EA22CD" w:rsidRPr="00223DB1">
        <w:rPr>
          <w:rStyle w:val="normaltextrun"/>
          <w:rFonts w:cstheme="minorHAnsi"/>
          <w:lang w:val="ro-MD"/>
        </w:rPr>
        <w:t>scrisă despre beneficiare</w:t>
      </w:r>
      <w:r w:rsidR="004B0BBC" w:rsidRPr="00223DB1">
        <w:rPr>
          <w:rStyle w:val="normaltextrun"/>
          <w:rFonts w:cstheme="minorHAnsi"/>
          <w:lang w:val="ro-MD"/>
        </w:rPr>
        <w:t>/</w:t>
      </w:r>
      <w:r w:rsidR="122A52CC" w:rsidRPr="00223DB1">
        <w:rPr>
          <w:rStyle w:val="normaltextrun"/>
          <w:rFonts w:cstheme="minorHAnsi"/>
          <w:lang w:val="ro-MD"/>
        </w:rPr>
        <w:t>beneficiarii</w:t>
      </w:r>
      <w:r w:rsidR="00EA22CD" w:rsidRPr="00223DB1">
        <w:rPr>
          <w:rStyle w:val="normaltextrun"/>
          <w:rFonts w:cstheme="minorHAnsi"/>
          <w:lang w:val="ro-MD"/>
        </w:rPr>
        <w:t xml:space="preserve"> proiectului</w:t>
      </w:r>
      <w:r w:rsidR="00FD096B" w:rsidRPr="00223DB1">
        <w:rPr>
          <w:rStyle w:val="normaltextrun"/>
          <w:rFonts w:cstheme="minorHAnsi"/>
          <w:lang w:val="ro-MD"/>
        </w:rPr>
        <w:t>. Este încurajată colaborarea cu autoritățile publice locale dar și alți actori importanți din domeniu</w:t>
      </w:r>
      <w:r w:rsidR="009316FB" w:rsidRPr="00223DB1">
        <w:rPr>
          <w:rStyle w:val="normaltextrun"/>
          <w:rFonts w:cstheme="minorHAnsi"/>
          <w:lang w:val="ro-MD"/>
        </w:rPr>
        <w:t>, de ex. media, instituțiile educaționale și alți parteneri</w:t>
      </w:r>
      <w:r w:rsidR="00F74A09" w:rsidRPr="00223DB1">
        <w:rPr>
          <w:rStyle w:val="normaltextrun"/>
          <w:rFonts w:cstheme="minorHAnsi"/>
          <w:lang w:val="ro-MD"/>
        </w:rPr>
        <w:t xml:space="preserve">. Propunerea de </w:t>
      </w:r>
      <w:r w:rsidR="00047352" w:rsidRPr="00223DB1">
        <w:rPr>
          <w:rStyle w:val="normaltextrun"/>
          <w:rFonts w:cstheme="minorHAnsi"/>
          <w:lang w:val="ro-MD"/>
        </w:rPr>
        <w:t>proiect</w:t>
      </w:r>
      <w:r w:rsidR="00F74A09" w:rsidRPr="00223DB1">
        <w:rPr>
          <w:rStyle w:val="normaltextrun"/>
          <w:rFonts w:cstheme="minorHAnsi"/>
          <w:lang w:val="ro-MD"/>
        </w:rPr>
        <w:t xml:space="preserve"> trebuie sa includă o matrice de analiză a riscurilor cu includerea măsurilor de </w:t>
      </w:r>
      <w:proofErr w:type="spellStart"/>
      <w:r w:rsidR="00F74A09" w:rsidRPr="00223DB1">
        <w:rPr>
          <w:rStyle w:val="normaltextrun"/>
          <w:rFonts w:cstheme="minorHAnsi"/>
          <w:lang w:val="ro-MD"/>
        </w:rPr>
        <w:t>mitigare</w:t>
      </w:r>
      <w:proofErr w:type="spellEnd"/>
      <w:r w:rsidR="00F74A09" w:rsidRPr="00223DB1">
        <w:rPr>
          <w:rStyle w:val="normaltextrun"/>
          <w:rFonts w:cstheme="minorHAnsi"/>
          <w:lang w:val="ro-MD"/>
        </w:rPr>
        <w:t xml:space="preserve"> a acestora</w:t>
      </w:r>
      <w:r w:rsidR="00B45587" w:rsidRPr="00223DB1">
        <w:rPr>
          <w:rStyle w:val="normaltextrun"/>
          <w:rFonts w:cstheme="minorHAnsi"/>
          <w:lang w:val="ro-MD"/>
        </w:rPr>
        <w:t xml:space="preserve">. Este important de a include instrumente </w:t>
      </w:r>
      <w:r w:rsidR="00B45587" w:rsidRPr="00223DB1">
        <w:rPr>
          <w:rStyle w:val="normaltextrun"/>
          <w:rFonts w:cstheme="minorHAnsi"/>
          <w:lang w:val="ro-MD"/>
        </w:rPr>
        <w:lastRenderedPageBreak/>
        <w:t>de monitorizare și evaluare a intervențiilor proiectului</w:t>
      </w:r>
      <w:r w:rsidR="00E95433" w:rsidRPr="00223DB1">
        <w:rPr>
          <w:rStyle w:val="normaltextrun"/>
          <w:rFonts w:cstheme="minorHAnsi"/>
          <w:lang w:val="ro-MD"/>
        </w:rPr>
        <w:t>.</w:t>
      </w:r>
      <w:r w:rsidR="003B7468" w:rsidRPr="00223DB1">
        <w:rPr>
          <w:rStyle w:val="normaltextrun"/>
          <w:rFonts w:cstheme="minorHAnsi"/>
          <w:lang w:val="ro-MD"/>
        </w:rPr>
        <w:t xml:space="preserve"> În </w:t>
      </w:r>
      <w:r w:rsidR="00047352" w:rsidRPr="00223DB1">
        <w:rPr>
          <w:rStyle w:val="normaltextrun"/>
          <w:rFonts w:cstheme="minorHAnsi"/>
          <w:lang w:val="ro-MD"/>
        </w:rPr>
        <w:t>același</w:t>
      </w:r>
      <w:r w:rsidR="003B7468" w:rsidRPr="00223DB1">
        <w:rPr>
          <w:rStyle w:val="normaltextrun"/>
          <w:rFonts w:cstheme="minorHAnsi"/>
          <w:lang w:val="ro-MD"/>
        </w:rPr>
        <w:t xml:space="preserve"> timp</w:t>
      </w:r>
      <w:r w:rsidR="00047352" w:rsidRPr="00223DB1">
        <w:rPr>
          <w:rStyle w:val="normaltextrun"/>
          <w:rFonts w:cstheme="minorHAnsi"/>
          <w:lang w:val="ro-MD"/>
        </w:rPr>
        <w:t>,</w:t>
      </w:r>
      <w:r w:rsidR="003B7468" w:rsidRPr="00223DB1">
        <w:rPr>
          <w:rStyle w:val="normaltextrun"/>
          <w:rFonts w:cstheme="minorHAnsi"/>
          <w:lang w:val="ro-MD"/>
        </w:rPr>
        <w:t xml:space="preserve"> </w:t>
      </w:r>
      <w:r w:rsidR="61C5F7A4" w:rsidRPr="00223DB1">
        <w:rPr>
          <w:rStyle w:val="normaltextrun"/>
          <w:rFonts w:cstheme="minorHAnsi"/>
          <w:lang w:val="ro-MD"/>
        </w:rPr>
        <w:t xml:space="preserve">este necesar </w:t>
      </w:r>
      <w:r w:rsidR="5943382D" w:rsidRPr="00223DB1">
        <w:rPr>
          <w:rStyle w:val="normaltextrun"/>
          <w:rFonts w:cstheme="minorHAnsi"/>
          <w:lang w:val="ro-MD"/>
        </w:rPr>
        <w:t xml:space="preserve">de a include </w:t>
      </w:r>
      <w:r w:rsidR="003B7468" w:rsidRPr="00223DB1">
        <w:rPr>
          <w:rStyle w:val="normaltextrun"/>
          <w:rFonts w:cstheme="minorHAnsi"/>
          <w:lang w:val="ro-MD"/>
        </w:rPr>
        <w:t>modali</w:t>
      </w:r>
      <w:r w:rsidR="005E56EB" w:rsidRPr="00223DB1">
        <w:rPr>
          <w:rStyle w:val="normaltextrun"/>
          <w:rFonts w:cstheme="minorHAnsi"/>
          <w:lang w:val="ro-MD"/>
        </w:rPr>
        <w:t>tatea în care activitățile proiectului vor fi sustenabile</w:t>
      </w:r>
      <w:r w:rsidR="412A0018" w:rsidRPr="00223DB1">
        <w:rPr>
          <w:rStyle w:val="normaltextrun"/>
          <w:rFonts w:cstheme="minorHAnsi"/>
          <w:lang w:val="ro-MD"/>
        </w:rPr>
        <w:t>.</w:t>
      </w:r>
    </w:p>
    <w:p w14:paraId="1E585562" w14:textId="77777777" w:rsidR="00051FB9" w:rsidRPr="00223DB1" w:rsidRDefault="00051FB9" w:rsidP="00611C8C">
      <w:pPr>
        <w:spacing w:after="0" w:line="240" w:lineRule="auto"/>
        <w:jc w:val="both"/>
        <w:rPr>
          <w:rStyle w:val="normaltextrun"/>
          <w:rFonts w:cstheme="minorHAnsi"/>
          <w:bCs/>
          <w:lang w:val="ro-MD"/>
        </w:rPr>
      </w:pPr>
    </w:p>
    <w:p w14:paraId="2BE309A6" w14:textId="3DD047F9" w:rsidR="00E83176" w:rsidRPr="00223DB1" w:rsidRDefault="00E83176" w:rsidP="00611C8C">
      <w:pPr>
        <w:spacing w:after="0" w:line="240" w:lineRule="auto"/>
        <w:jc w:val="both"/>
        <w:rPr>
          <w:rStyle w:val="normaltextrun"/>
          <w:rFonts w:cstheme="minorHAnsi"/>
          <w:bCs/>
          <w:lang w:val="ro-MD"/>
        </w:rPr>
      </w:pPr>
      <w:r w:rsidRPr="00223DB1">
        <w:rPr>
          <w:rStyle w:val="normaltextrun"/>
          <w:rFonts w:cstheme="minorHAnsi"/>
          <w:bCs/>
          <w:lang w:val="ro-MD"/>
        </w:rPr>
        <w:t>Bugetul proiectului trebuie sa fie în limita de 50.000,00</w:t>
      </w:r>
      <w:r w:rsidR="00232A8E" w:rsidRPr="00223DB1">
        <w:rPr>
          <w:rStyle w:val="normaltextrun"/>
          <w:rFonts w:cstheme="minorHAnsi"/>
          <w:bCs/>
          <w:lang w:val="ro-MD"/>
        </w:rPr>
        <w:t xml:space="preserve"> – 80.000,00 USD</w:t>
      </w:r>
      <w:r w:rsidR="00696EC8" w:rsidRPr="00223DB1">
        <w:rPr>
          <w:rStyle w:val="normaltextrun"/>
          <w:rFonts w:cstheme="minorHAnsi"/>
          <w:bCs/>
          <w:lang w:val="ro-MD"/>
        </w:rPr>
        <w:t>, TVA 0%</w:t>
      </w:r>
      <w:r w:rsidR="00232A8E" w:rsidRPr="00223DB1">
        <w:rPr>
          <w:rStyle w:val="normaltextrun"/>
          <w:rFonts w:cstheme="minorHAnsi"/>
          <w:bCs/>
          <w:lang w:val="ro-MD"/>
        </w:rPr>
        <w:t xml:space="preserve"> și trebuie prezentat în lei moldovenești.</w:t>
      </w:r>
    </w:p>
    <w:p w14:paraId="35D646E4" w14:textId="77777777" w:rsidR="00051FB9" w:rsidRPr="00223DB1" w:rsidRDefault="00051FB9" w:rsidP="00611C8C">
      <w:pPr>
        <w:spacing w:after="0" w:line="240" w:lineRule="auto"/>
        <w:jc w:val="both"/>
        <w:rPr>
          <w:rStyle w:val="normaltextrun"/>
          <w:rFonts w:cstheme="minorHAnsi"/>
          <w:bCs/>
          <w:lang w:val="ro-MD"/>
        </w:rPr>
      </w:pPr>
    </w:p>
    <w:p w14:paraId="35666EE2" w14:textId="6363B1A0" w:rsidR="00CE4FAB" w:rsidRPr="00223DB1" w:rsidRDefault="00CE4FAB" w:rsidP="00611C8C">
      <w:pPr>
        <w:spacing w:after="0" w:line="240" w:lineRule="auto"/>
        <w:jc w:val="both"/>
        <w:rPr>
          <w:rStyle w:val="normaltextrun"/>
          <w:rFonts w:cstheme="minorHAnsi"/>
          <w:bCs/>
          <w:lang w:val="ro-MD"/>
        </w:rPr>
      </w:pPr>
      <w:r w:rsidRPr="00223DB1">
        <w:rPr>
          <w:rStyle w:val="normaltextrun"/>
          <w:rFonts w:cstheme="minorHAnsi"/>
          <w:bCs/>
          <w:lang w:val="ro-MD"/>
        </w:rPr>
        <w:t xml:space="preserve">Bugetul poate conține următoarele elemente și limite: costurile pentru personal – 20%, </w:t>
      </w:r>
      <w:r w:rsidR="004A29D0" w:rsidRPr="00223DB1">
        <w:rPr>
          <w:rStyle w:val="normaltextrun"/>
          <w:rFonts w:cstheme="minorHAnsi"/>
          <w:bCs/>
          <w:lang w:val="ro-MD"/>
        </w:rPr>
        <w:t>acțiuni</w:t>
      </w:r>
      <w:r w:rsidRPr="00223DB1">
        <w:rPr>
          <w:rStyle w:val="normaltextrun"/>
          <w:rFonts w:cstheme="minorHAnsi"/>
          <w:bCs/>
          <w:lang w:val="ro-MD"/>
        </w:rPr>
        <w:t xml:space="preserve"> de vizibilitate</w:t>
      </w:r>
      <w:r w:rsidR="004A29D0" w:rsidRPr="00223DB1">
        <w:rPr>
          <w:rStyle w:val="normaltextrun"/>
          <w:rFonts w:cstheme="minorHAnsi"/>
          <w:bCs/>
          <w:lang w:val="ro-MD"/>
        </w:rPr>
        <w:t xml:space="preserve"> și comunicare – 10-15%, </w:t>
      </w:r>
      <w:r w:rsidR="00051FB9" w:rsidRPr="00223DB1">
        <w:rPr>
          <w:rStyle w:val="normaltextrun"/>
          <w:rFonts w:cstheme="minorHAnsi"/>
          <w:bCs/>
          <w:lang w:val="ro-MD"/>
        </w:rPr>
        <w:t xml:space="preserve">3 – 5% </w:t>
      </w:r>
      <w:r w:rsidR="004A29D0" w:rsidRPr="00223DB1">
        <w:rPr>
          <w:rStyle w:val="normaltextrun"/>
          <w:rFonts w:cstheme="minorHAnsi"/>
          <w:bCs/>
          <w:lang w:val="ro-MD"/>
        </w:rPr>
        <w:t>pentru audit</w:t>
      </w:r>
      <w:r w:rsidR="00051FB9" w:rsidRPr="00223DB1">
        <w:rPr>
          <w:rStyle w:val="normaltextrun"/>
          <w:rFonts w:cstheme="minorHAnsi"/>
          <w:bCs/>
          <w:lang w:val="ro-MD"/>
        </w:rPr>
        <w:t xml:space="preserve">, </w:t>
      </w:r>
      <w:r w:rsidR="00354989" w:rsidRPr="00223DB1">
        <w:rPr>
          <w:rStyle w:val="normaltextrun"/>
          <w:rFonts w:cstheme="minorHAnsi"/>
          <w:bCs/>
          <w:lang w:val="ro-MD"/>
        </w:rPr>
        <w:t xml:space="preserve">7% pentru </w:t>
      </w:r>
      <w:r w:rsidR="002A4BEA" w:rsidRPr="00223DB1">
        <w:rPr>
          <w:rStyle w:val="normaltextrun"/>
          <w:rFonts w:cstheme="minorHAnsi"/>
          <w:bCs/>
          <w:lang w:val="ro-MD"/>
        </w:rPr>
        <w:t>cheltuieli administrative.</w:t>
      </w:r>
    </w:p>
    <w:p w14:paraId="505567F1" w14:textId="77777777" w:rsidR="007B7C46" w:rsidRPr="00223DB1" w:rsidRDefault="007B7C46" w:rsidP="00FA53D4">
      <w:pPr>
        <w:spacing w:after="0" w:line="240" w:lineRule="auto"/>
        <w:jc w:val="both"/>
        <w:rPr>
          <w:rStyle w:val="normaltextrun"/>
          <w:rFonts w:cstheme="minorHAnsi"/>
          <w:b/>
          <w:lang w:val="ro-MD"/>
        </w:rPr>
      </w:pPr>
    </w:p>
    <w:p w14:paraId="484C4090" w14:textId="33686A80" w:rsidR="00FA53D4" w:rsidRPr="00223DB1" w:rsidRDefault="00FA53D4" w:rsidP="00FA53D4">
      <w:pPr>
        <w:spacing w:after="0" w:line="240" w:lineRule="auto"/>
        <w:jc w:val="both"/>
        <w:rPr>
          <w:rFonts w:cstheme="minorHAnsi"/>
          <w:b/>
          <w:lang w:val="ro-RO"/>
        </w:rPr>
      </w:pPr>
      <w:r w:rsidRPr="00223DB1">
        <w:rPr>
          <w:rFonts w:cstheme="minorHAnsi"/>
          <w:b/>
          <w:lang w:val="ro-RO"/>
        </w:rPr>
        <w:t>Criterii de eligibilitate</w:t>
      </w:r>
      <w:r w:rsidR="002A4BEA" w:rsidRPr="00223DB1">
        <w:rPr>
          <w:rFonts w:cstheme="minorHAnsi"/>
          <w:b/>
          <w:lang w:val="ro-RO"/>
        </w:rPr>
        <w:t xml:space="preserve"> ale organizațiilor</w:t>
      </w:r>
      <w:r w:rsidRPr="00223DB1">
        <w:rPr>
          <w:rFonts w:cstheme="minorHAnsi"/>
          <w:b/>
          <w:lang w:val="ro-RO"/>
        </w:rPr>
        <w:t>:</w:t>
      </w:r>
    </w:p>
    <w:p w14:paraId="3055BBB7" w14:textId="77777777" w:rsidR="00FA53D4" w:rsidRPr="00223DB1" w:rsidRDefault="00FA53D4" w:rsidP="00FA53D4">
      <w:pPr>
        <w:spacing w:after="0" w:line="240" w:lineRule="auto"/>
        <w:jc w:val="both"/>
        <w:rPr>
          <w:rFonts w:cstheme="minorHAnsi"/>
          <w:lang w:val="ro-RO"/>
        </w:rPr>
      </w:pPr>
    </w:p>
    <w:p w14:paraId="2D2173D3" w14:textId="4942C9C1" w:rsidR="009A24EF" w:rsidRPr="00223DB1" w:rsidRDefault="00FA53D4" w:rsidP="009A24EF">
      <w:pPr>
        <w:pStyle w:val="ListParagraph"/>
        <w:numPr>
          <w:ilvl w:val="3"/>
          <w:numId w:val="2"/>
        </w:numPr>
        <w:spacing w:after="0" w:line="240" w:lineRule="auto"/>
        <w:ind w:left="0" w:hanging="284"/>
        <w:jc w:val="both"/>
        <w:rPr>
          <w:rFonts w:asciiTheme="minorHAnsi" w:hAnsiTheme="minorHAnsi" w:cstheme="minorHAnsi"/>
          <w:lang w:val="ro-RO"/>
        </w:rPr>
      </w:pPr>
      <w:r w:rsidRPr="00223DB1">
        <w:rPr>
          <w:rFonts w:asciiTheme="minorHAnsi" w:hAnsiTheme="minorHAnsi" w:cstheme="minorHAnsi"/>
          <w:lang w:val="ro-RO"/>
        </w:rPr>
        <w:t xml:space="preserve">Solicitantul trebuie să fie o </w:t>
      </w:r>
      <w:hyperlink r:id="rId12">
        <w:r w:rsidRPr="00223DB1">
          <w:rPr>
            <w:rFonts w:asciiTheme="minorHAnsi" w:hAnsiTheme="minorHAnsi" w:cstheme="minorHAnsi"/>
            <w:lang w:val="ro-RO"/>
          </w:rPr>
          <w:t>organizație</w:t>
        </w:r>
      </w:hyperlink>
      <w:r w:rsidRPr="00223DB1">
        <w:rPr>
          <w:rFonts w:asciiTheme="minorHAnsi" w:hAnsiTheme="minorHAnsi" w:cstheme="minorHAnsi"/>
          <w:lang w:val="ro-RO"/>
        </w:rPr>
        <w:t xml:space="preserve"> </w:t>
      </w:r>
      <w:hyperlink r:id="rId13">
        <w:r w:rsidRPr="00223DB1">
          <w:rPr>
            <w:rFonts w:asciiTheme="minorHAnsi" w:hAnsiTheme="minorHAnsi" w:cstheme="minorHAnsi"/>
            <w:lang w:val="ro-RO"/>
          </w:rPr>
          <w:t>a societății civile</w:t>
        </w:r>
      </w:hyperlink>
      <w:r w:rsidRPr="00223DB1">
        <w:rPr>
          <w:rFonts w:asciiTheme="minorHAnsi" w:hAnsiTheme="minorHAnsi" w:cstheme="minorHAnsi"/>
          <w:lang w:val="ro-RO"/>
        </w:rPr>
        <w:t xml:space="preserve"> înregistrată legal pe teritoriul RM, care activează </w:t>
      </w:r>
      <w:r w:rsidR="00051FB9" w:rsidRPr="00223DB1">
        <w:rPr>
          <w:rFonts w:asciiTheme="minorHAnsi" w:hAnsiTheme="minorHAnsi" w:cstheme="minorHAnsi"/>
          <w:lang w:val="ro-RO"/>
        </w:rPr>
        <w:t xml:space="preserve">de </w:t>
      </w:r>
      <w:r w:rsidRPr="00223DB1">
        <w:rPr>
          <w:rFonts w:asciiTheme="minorHAnsi" w:hAnsiTheme="minorHAnsi" w:cstheme="minorHAnsi"/>
          <w:lang w:val="ro-RO"/>
        </w:rPr>
        <w:t>cel puțin 3 ani;</w:t>
      </w:r>
    </w:p>
    <w:p w14:paraId="56AD16C1" w14:textId="29D6380C" w:rsidR="009A24EF" w:rsidRPr="00223DB1" w:rsidRDefault="00051FB9" w:rsidP="563E6B75">
      <w:pPr>
        <w:pStyle w:val="ListParagraph"/>
        <w:numPr>
          <w:ilvl w:val="3"/>
          <w:numId w:val="2"/>
        </w:numPr>
        <w:spacing w:after="0" w:line="240" w:lineRule="auto"/>
        <w:ind w:left="0" w:hanging="284"/>
        <w:jc w:val="both"/>
        <w:rPr>
          <w:rFonts w:asciiTheme="minorHAnsi" w:hAnsiTheme="minorHAnsi" w:cstheme="minorHAnsi"/>
          <w:lang w:val="ro-RO"/>
        </w:rPr>
      </w:pPr>
      <w:r w:rsidRPr="00223DB1">
        <w:rPr>
          <w:rFonts w:asciiTheme="minorHAnsi" w:hAnsiTheme="minorHAnsi" w:cstheme="minorHAnsi"/>
          <w:lang w:val="ro-RO"/>
        </w:rPr>
        <w:t>Solicitantul posedă e</w:t>
      </w:r>
      <w:r w:rsidR="009A24EF" w:rsidRPr="00223DB1">
        <w:rPr>
          <w:rFonts w:asciiTheme="minorHAnsi" w:hAnsiTheme="minorHAnsi" w:cstheme="minorHAnsi"/>
          <w:lang w:val="ro-RO"/>
        </w:rPr>
        <w:t xml:space="preserve">xpertiză în domeniul promovării </w:t>
      </w:r>
      <w:r w:rsidR="00696EC8" w:rsidRPr="00223DB1">
        <w:rPr>
          <w:rFonts w:asciiTheme="minorHAnsi" w:hAnsiTheme="minorHAnsi" w:cstheme="minorHAnsi"/>
          <w:lang w:val="ro-RO"/>
        </w:rPr>
        <w:t xml:space="preserve">egalității de gen, </w:t>
      </w:r>
      <w:r w:rsidR="007E79F5" w:rsidRPr="00223DB1">
        <w:rPr>
          <w:rFonts w:asciiTheme="minorHAnsi" w:hAnsiTheme="minorHAnsi" w:cstheme="minorHAnsi"/>
          <w:lang w:val="ro-RO"/>
        </w:rPr>
        <w:t>în lucrul</w:t>
      </w:r>
      <w:r w:rsidR="00696EC8" w:rsidRPr="00223DB1">
        <w:rPr>
          <w:rFonts w:asciiTheme="minorHAnsi" w:hAnsiTheme="minorHAnsi" w:cstheme="minorHAnsi"/>
          <w:lang w:val="ro-RO"/>
        </w:rPr>
        <w:t xml:space="preserve"> cu tinerii și femeile</w:t>
      </w:r>
      <w:r w:rsidR="00BE6F88" w:rsidRPr="00223DB1">
        <w:rPr>
          <w:rFonts w:asciiTheme="minorHAnsi" w:hAnsiTheme="minorHAnsi" w:cstheme="minorHAnsi"/>
          <w:lang w:val="ro-RO"/>
        </w:rPr>
        <w:t xml:space="preserve"> prin realizarea acțiunilor de împuternicire a acestora, acțiuni de combatere </w:t>
      </w:r>
      <w:r w:rsidR="3284AEA3" w:rsidRPr="00223DB1">
        <w:rPr>
          <w:rFonts w:asciiTheme="minorHAnsi" w:hAnsiTheme="minorHAnsi" w:cstheme="minorHAnsi"/>
          <w:lang w:val="ro-RO"/>
        </w:rPr>
        <w:t>ș</w:t>
      </w:r>
      <w:r w:rsidR="00BE6F88" w:rsidRPr="00223DB1">
        <w:rPr>
          <w:rFonts w:asciiTheme="minorHAnsi" w:hAnsiTheme="minorHAnsi" w:cstheme="minorHAnsi"/>
          <w:lang w:val="ro-RO"/>
        </w:rPr>
        <w:t>i prevenire a violenței</w:t>
      </w:r>
      <w:r w:rsidR="003301AB" w:rsidRPr="00223DB1">
        <w:rPr>
          <w:rFonts w:asciiTheme="minorHAnsi" w:hAnsiTheme="minorHAnsi" w:cstheme="minorHAnsi"/>
          <w:lang w:val="ro-RO"/>
        </w:rPr>
        <w:t xml:space="preserve"> împotriva femeilor și a violenței domestice</w:t>
      </w:r>
      <w:r w:rsidR="00A0448D" w:rsidRPr="00223DB1">
        <w:rPr>
          <w:rFonts w:asciiTheme="minorHAnsi" w:hAnsiTheme="minorHAnsi" w:cstheme="minorHAnsi"/>
          <w:lang w:val="ro-RO"/>
        </w:rPr>
        <w:t>;</w:t>
      </w:r>
    </w:p>
    <w:p w14:paraId="348EF2B5" w14:textId="1A2F67E8" w:rsidR="00FA53D4" w:rsidRPr="00223DB1" w:rsidRDefault="00FA53D4" w:rsidP="563E6B75">
      <w:pPr>
        <w:pStyle w:val="ListParagraph"/>
        <w:numPr>
          <w:ilvl w:val="0"/>
          <w:numId w:val="2"/>
        </w:numPr>
        <w:spacing w:after="0" w:line="240" w:lineRule="auto"/>
        <w:ind w:left="0"/>
        <w:jc w:val="both"/>
        <w:rPr>
          <w:rFonts w:asciiTheme="minorHAnsi" w:eastAsia="Yu Mincho" w:hAnsiTheme="minorHAnsi" w:cstheme="minorHAnsi"/>
          <w:lang w:val="ro-RO"/>
        </w:rPr>
      </w:pPr>
      <w:r w:rsidRPr="00223DB1">
        <w:rPr>
          <w:rFonts w:asciiTheme="minorHAnsi" w:hAnsiTheme="minorHAnsi" w:cstheme="minorHAnsi"/>
          <w:lang w:val="ro-RO"/>
        </w:rPr>
        <w:t xml:space="preserve">Un alt criteriu este </w:t>
      </w:r>
      <w:r w:rsidR="00E954FF" w:rsidRPr="00223DB1">
        <w:rPr>
          <w:rFonts w:asciiTheme="minorHAnsi" w:hAnsiTheme="minorHAnsi" w:cstheme="minorHAnsi"/>
          <w:lang w:val="ro-RO"/>
        </w:rPr>
        <w:t>experiența de cel puțin trei ani în implementarea proiectelor;</w:t>
      </w:r>
    </w:p>
    <w:p w14:paraId="51D497AF" w14:textId="712D2179" w:rsidR="003320F0" w:rsidRPr="00223DB1" w:rsidRDefault="00072928" w:rsidP="563E6B75">
      <w:pPr>
        <w:pStyle w:val="ListParagraph"/>
        <w:numPr>
          <w:ilvl w:val="0"/>
          <w:numId w:val="2"/>
        </w:numPr>
        <w:spacing w:after="0" w:line="240" w:lineRule="auto"/>
        <w:ind w:left="0"/>
        <w:jc w:val="both"/>
        <w:rPr>
          <w:rFonts w:asciiTheme="minorHAnsi" w:eastAsia="Yu Mincho" w:hAnsiTheme="minorHAnsi" w:cstheme="minorHAnsi"/>
          <w:lang w:val="ro-RO"/>
        </w:rPr>
      </w:pPr>
      <w:r w:rsidRPr="00223DB1">
        <w:rPr>
          <w:rFonts w:asciiTheme="minorHAnsi" w:hAnsiTheme="minorHAnsi" w:cstheme="minorHAnsi"/>
          <w:lang w:val="ro-RO"/>
        </w:rPr>
        <w:t>Cunoașterea limbii române și engleze</w:t>
      </w:r>
      <w:r w:rsidR="63B7EDE9" w:rsidRPr="00223DB1">
        <w:rPr>
          <w:rFonts w:asciiTheme="minorHAnsi" w:hAnsiTheme="minorHAnsi" w:cstheme="minorHAnsi"/>
          <w:lang w:val="ro-RO"/>
        </w:rPr>
        <w:t xml:space="preserve"> obligatorie</w:t>
      </w:r>
      <w:r w:rsidRPr="00223DB1">
        <w:rPr>
          <w:rFonts w:asciiTheme="minorHAnsi" w:hAnsiTheme="minorHAnsi" w:cstheme="minorHAnsi"/>
          <w:lang w:val="ro-RO"/>
        </w:rPr>
        <w:t>, cunoașterea limbii ruse este un avantaj</w:t>
      </w:r>
      <w:r w:rsidR="003320F0" w:rsidRPr="00223DB1">
        <w:rPr>
          <w:rFonts w:asciiTheme="minorHAnsi" w:hAnsiTheme="minorHAnsi" w:cstheme="minorHAnsi"/>
          <w:lang w:val="ro-RO"/>
        </w:rPr>
        <w:t>;</w:t>
      </w:r>
    </w:p>
    <w:p w14:paraId="5D7DE28D" w14:textId="06611F15" w:rsidR="003320F0" w:rsidRPr="00223DB1" w:rsidRDefault="003320F0" w:rsidP="003320F0">
      <w:pPr>
        <w:pStyle w:val="ListParagraph"/>
        <w:numPr>
          <w:ilvl w:val="0"/>
          <w:numId w:val="2"/>
        </w:numPr>
        <w:spacing w:after="0" w:line="240" w:lineRule="auto"/>
        <w:ind w:left="0"/>
        <w:jc w:val="both"/>
        <w:rPr>
          <w:rFonts w:asciiTheme="minorHAnsi" w:eastAsia="Yu Mincho" w:hAnsiTheme="minorHAnsi" w:cstheme="minorHAnsi"/>
          <w:lang w:val="ro-RO"/>
        </w:rPr>
      </w:pPr>
      <w:r w:rsidRPr="00223DB1">
        <w:rPr>
          <w:rFonts w:asciiTheme="minorHAnsi" w:hAnsiTheme="minorHAnsi" w:cstheme="minorHAnsi"/>
          <w:lang w:val="ro-RO"/>
        </w:rPr>
        <w:t xml:space="preserve">Echipa de proiect trebuie să aibă cunoștințe și experiență în domeniul </w:t>
      </w:r>
      <w:r w:rsidR="004767F4" w:rsidRPr="00223DB1">
        <w:rPr>
          <w:rFonts w:asciiTheme="minorHAnsi" w:hAnsiTheme="minorHAnsi" w:cstheme="minorHAnsi"/>
          <w:lang w:val="ro-RO"/>
        </w:rPr>
        <w:t>egalității</w:t>
      </w:r>
      <w:r w:rsidRPr="00223DB1">
        <w:rPr>
          <w:rFonts w:asciiTheme="minorHAnsi" w:hAnsiTheme="minorHAnsi" w:cstheme="minorHAnsi"/>
          <w:lang w:val="ro-RO"/>
        </w:rPr>
        <w:t xml:space="preserve"> de gen și promovării drepturilor femeilor</w:t>
      </w:r>
      <w:r w:rsidR="004F0636" w:rsidRPr="00223DB1">
        <w:rPr>
          <w:rFonts w:asciiTheme="minorHAnsi" w:hAnsiTheme="minorHAnsi" w:cstheme="minorHAnsi"/>
          <w:lang w:val="ro-RO"/>
        </w:rPr>
        <w:t xml:space="preserve">, lucrul cu grupurile subreprezentate, experiență de </w:t>
      </w:r>
      <w:r w:rsidR="004767F4" w:rsidRPr="00223DB1">
        <w:rPr>
          <w:rFonts w:asciiTheme="minorHAnsi" w:hAnsiTheme="minorHAnsi" w:cstheme="minorHAnsi"/>
          <w:lang w:val="ro-RO"/>
        </w:rPr>
        <w:t>implementare a proiectelor la nivel comunitar</w:t>
      </w:r>
      <w:r w:rsidR="00A0448D" w:rsidRPr="00223DB1">
        <w:rPr>
          <w:rFonts w:asciiTheme="minorHAnsi" w:hAnsiTheme="minorHAnsi" w:cstheme="minorHAnsi"/>
          <w:lang w:val="ro-RO"/>
        </w:rPr>
        <w:t>;</w:t>
      </w:r>
    </w:p>
    <w:p w14:paraId="51751D64" w14:textId="56F225B2" w:rsidR="004767F4" w:rsidRPr="00223DB1" w:rsidRDefault="004767F4" w:rsidP="003320F0">
      <w:pPr>
        <w:pStyle w:val="ListParagraph"/>
        <w:numPr>
          <w:ilvl w:val="0"/>
          <w:numId w:val="2"/>
        </w:numPr>
        <w:spacing w:after="0" w:line="240" w:lineRule="auto"/>
        <w:ind w:left="0"/>
        <w:jc w:val="both"/>
        <w:rPr>
          <w:rFonts w:asciiTheme="minorHAnsi" w:eastAsia="Yu Mincho" w:hAnsiTheme="minorHAnsi" w:cstheme="minorHAnsi"/>
          <w:lang w:val="ro-RO"/>
        </w:rPr>
      </w:pPr>
      <w:r w:rsidRPr="00223DB1">
        <w:rPr>
          <w:rFonts w:asciiTheme="minorHAnsi" w:hAnsiTheme="minorHAnsi" w:cstheme="minorHAnsi"/>
          <w:lang w:val="ro-RO"/>
        </w:rPr>
        <w:t>Acceptarea condițiilor și termenilor acordului de parteneriat</w:t>
      </w:r>
      <w:r w:rsidR="00516BEF" w:rsidRPr="00223DB1">
        <w:rPr>
          <w:rFonts w:asciiTheme="minorHAnsi" w:hAnsiTheme="minorHAnsi" w:cstheme="minorHAnsi"/>
          <w:lang w:val="ro-RO"/>
        </w:rPr>
        <w:t xml:space="preserve"> incluse la solicitarea de oferte</w:t>
      </w:r>
      <w:r w:rsidR="00A0448D" w:rsidRPr="00223DB1">
        <w:rPr>
          <w:rFonts w:asciiTheme="minorHAnsi" w:hAnsiTheme="minorHAnsi" w:cstheme="minorHAnsi"/>
          <w:lang w:val="ro-RO"/>
        </w:rPr>
        <w:t>.</w:t>
      </w:r>
    </w:p>
    <w:p w14:paraId="4873571D" w14:textId="77777777" w:rsidR="007542D5" w:rsidRPr="00223DB1" w:rsidRDefault="007542D5" w:rsidP="007542D5">
      <w:pPr>
        <w:spacing w:after="0" w:line="240" w:lineRule="auto"/>
        <w:jc w:val="both"/>
        <w:rPr>
          <w:rFonts w:eastAsia="Yu Mincho" w:cstheme="minorHAnsi"/>
          <w:lang w:val="ro-RO"/>
        </w:rPr>
      </w:pPr>
    </w:p>
    <w:p w14:paraId="4CCD618F" w14:textId="7B067F13" w:rsidR="007542D5" w:rsidRPr="00223DB1" w:rsidRDefault="007542D5" w:rsidP="007542D5">
      <w:pPr>
        <w:spacing w:after="0" w:line="240" w:lineRule="auto"/>
        <w:jc w:val="both"/>
        <w:rPr>
          <w:rFonts w:eastAsia="Yu Mincho" w:cstheme="minorHAnsi"/>
        </w:rPr>
      </w:pPr>
      <w:r w:rsidRPr="00223DB1">
        <w:rPr>
          <w:rFonts w:eastAsia="Yu Mincho" w:cstheme="minorHAnsi"/>
          <w:lang w:val="ro-RO"/>
        </w:rPr>
        <w:t>Pentru evaluarea propunerii de proiect for fi evaluate următoarele elemente: 15</w:t>
      </w:r>
      <w:r w:rsidR="005808CF" w:rsidRPr="00223DB1">
        <w:rPr>
          <w:rFonts w:eastAsia="Yu Mincho" w:cstheme="minorHAnsi"/>
          <w:lang w:val="ro-RO"/>
        </w:rPr>
        <w:t>p –</w:t>
      </w:r>
      <w:r w:rsidR="00A0448D" w:rsidRPr="00223DB1">
        <w:rPr>
          <w:rFonts w:eastAsia="Yu Mincho" w:cstheme="minorHAnsi"/>
          <w:lang w:val="ro-RO"/>
        </w:rPr>
        <w:t xml:space="preserve"> </w:t>
      </w:r>
      <w:r w:rsidR="005808CF" w:rsidRPr="00223DB1">
        <w:rPr>
          <w:rFonts w:eastAsia="Yu Mincho" w:cstheme="minorHAnsi"/>
          <w:lang w:val="ro-RO"/>
        </w:rPr>
        <w:t xml:space="preserve">propunerea de proiect este în concordanță cu </w:t>
      </w:r>
      <w:r w:rsidR="00C41EDD" w:rsidRPr="00223DB1">
        <w:rPr>
          <w:rFonts w:eastAsia="Yu Mincho" w:cstheme="minorHAnsi"/>
          <w:lang w:val="ro-RO"/>
        </w:rPr>
        <w:t>criteriile de selecție incluse în solicitarea de propuneri; 20p</w:t>
      </w:r>
      <w:r w:rsidR="005065AD" w:rsidRPr="00223DB1">
        <w:rPr>
          <w:rFonts w:eastAsia="Yu Mincho" w:cstheme="minorHAnsi"/>
          <w:lang w:val="ro-RO"/>
        </w:rPr>
        <w:t xml:space="preserve"> – mandatul organizației coincide cu criteriile incluse în termenii de referință</w:t>
      </w:r>
      <w:r w:rsidR="00C82FF7" w:rsidRPr="00223DB1">
        <w:rPr>
          <w:rFonts w:eastAsia="Yu Mincho" w:cstheme="minorHAnsi"/>
          <w:lang w:val="ro-RO"/>
        </w:rPr>
        <w:t xml:space="preserve">; 30p </w:t>
      </w:r>
      <w:r w:rsidR="00E637F1" w:rsidRPr="00223DB1">
        <w:rPr>
          <w:rFonts w:eastAsia="Yu Mincho" w:cstheme="minorHAnsi"/>
          <w:lang w:val="ro-RO"/>
        </w:rPr>
        <w:t>–</w:t>
      </w:r>
      <w:r w:rsidR="00C82FF7" w:rsidRPr="00223DB1">
        <w:rPr>
          <w:rFonts w:eastAsia="Yu Mincho" w:cstheme="minorHAnsi"/>
          <w:lang w:val="ro-RO"/>
        </w:rPr>
        <w:t xml:space="preserve"> </w:t>
      </w:r>
      <w:r w:rsidR="00E637F1" w:rsidRPr="00223DB1">
        <w:rPr>
          <w:rFonts w:eastAsia="Yu Mincho" w:cstheme="minorHAnsi"/>
          <w:lang w:val="ro-RO"/>
        </w:rPr>
        <w:t xml:space="preserve">propunerea </w:t>
      </w:r>
      <w:r w:rsidR="00E5114E" w:rsidRPr="00223DB1">
        <w:rPr>
          <w:rFonts w:eastAsia="Yu Mincho" w:cstheme="minorHAnsi"/>
          <w:lang w:val="ro-RO"/>
        </w:rPr>
        <w:t>dovedește o înțelegere bună a termenilor de referință</w:t>
      </w:r>
      <w:r w:rsidR="005B1418" w:rsidRPr="00223DB1">
        <w:rPr>
          <w:rFonts w:eastAsia="Yu Mincho" w:cstheme="minorHAnsi"/>
        </w:rPr>
        <w:t>.</w:t>
      </w:r>
    </w:p>
    <w:p w14:paraId="7226F235" w14:textId="77777777" w:rsidR="005B1418" w:rsidRPr="00223DB1" w:rsidRDefault="005B1418" w:rsidP="007542D5">
      <w:pPr>
        <w:spacing w:after="0" w:line="240" w:lineRule="auto"/>
        <w:jc w:val="both"/>
        <w:rPr>
          <w:rFonts w:eastAsia="Yu Mincho" w:cstheme="minorHAnsi"/>
        </w:rPr>
      </w:pPr>
    </w:p>
    <w:p w14:paraId="2E9DF2B2" w14:textId="7E53F99D" w:rsidR="005B1418" w:rsidRPr="00223DB1" w:rsidRDefault="005B1418" w:rsidP="007542D5">
      <w:pPr>
        <w:spacing w:after="0" w:line="240" w:lineRule="auto"/>
        <w:jc w:val="both"/>
        <w:rPr>
          <w:rFonts w:eastAsia="Yu Mincho" w:cstheme="minorHAnsi"/>
          <w:lang w:val="ro-RO"/>
        </w:rPr>
      </w:pPr>
      <w:proofErr w:type="spellStart"/>
      <w:r w:rsidRPr="00223DB1">
        <w:rPr>
          <w:rFonts w:eastAsia="Yu Mincho" w:cstheme="minorHAnsi"/>
        </w:rPr>
        <w:t>Pentru</w:t>
      </w:r>
      <w:proofErr w:type="spellEnd"/>
      <w:r w:rsidRPr="00223DB1">
        <w:rPr>
          <w:rFonts w:eastAsia="Yu Mincho" w:cstheme="minorHAnsi"/>
        </w:rPr>
        <w:t xml:space="preserve"> a </w:t>
      </w:r>
      <w:proofErr w:type="spellStart"/>
      <w:r w:rsidRPr="00223DB1">
        <w:rPr>
          <w:rFonts w:eastAsia="Yu Mincho" w:cstheme="minorHAnsi"/>
        </w:rPr>
        <w:t>depune</w:t>
      </w:r>
      <w:proofErr w:type="spellEnd"/>
      <w:r w:rsidRPr="00223DB1">
        <w:rPr>
          <w:rFonts w:eastAsia="Yu Mincho" w:cstheme="minorHAnsi"/>
        </w:rPr>
        <w:t xml:space="preserve"> </w:t>
      </w:r>
      <w:proofErr w:type="spellStart"/>
      <w:r w:rsidRPr="00223DB1">
        <w:rPr>
          <w:rFonts w:eastAsia="Yu Mincho" w:cstheme="minorHAnsi"/>
        </w:rPr>
        <w:t>propunerea</w:t>
      </w:r>
      <w:proofErr w:type="spellEnd"/>
      <w:r w:rsidRPr="00223DB1">
        <w:rPr>
          <w:rFonts w:eastAsia="Yu Mincho" w:cstheme="minorHAnsi"/>
        </w:rPr>
        <w:t xml:space="preserve"> de p</w:t>
      </w:r>
      <w:proofErr w:type="spellStart"/>
      <w:r w:rsidR="00980DB5" w:rsidRPr="00223DB1">
        <w:rPr>
          <w:rFonts w:eastAsia="Yu Mincho" w:cstheme="minorHAnsi"/>
          <w:lang w:val="ro-RO"/>
        </w:rPr>
        <w:t>roiect</w:t>
      </w:r>
      <w:proofErr w:type="spellEnd"/>
      <w:r w:rsidR="00980DB5" w:rsidRPr="00223DB1">
        <w:rPr>
          <w:rFonts w:eastAsia="Yu Mincho" w:cstheme="minorHAnsi"/>
          <w:lang w:val="ro-RO"/>
        </w:rPr>
        <w:t xml:space="preserve"> trebuie sa fie completate următoarele anexe: Anexa B1, Anexa B2, Anexa B3 și Anexa </w:t>
      </w:r>
      <w:r w:rsidR="00DA5057" w:rsidRPr="00223DB1">
        <w:rPr>
          <w:rFonts w:eastAsia="Yu Mincho" w:cstheme="minorHAnsi"/>
          <w:lang w:val="ro-RO"/>
        </w:rPr>
        <w:t>B4.</w:t>
      </w:r>
    </w:p>
    <w:p w14:paraId="5AC66F48" w14:textId="77777777" w:rsidR="00DA5057" w:rsidRPr="00223DB1" w:rsidRDefault="00DA5057" w:rsidP="007542D5">
      <w:pPr>
        <w:spacing w:after="0" w:line="240" w:lineRule="auto"/>
        <w:jc w:val="both"/>
        <w:rPr>
          <w:rFonts w:eastAsia="Yu Mincho" w:cstheme="minorHAnsi"/>
          <w:lang w:val="ro-RO"/>
        </w:rPr>
      </w:pPr>
    </w:p>
    <w:bookmarkEnd w:id="0"/>
    <w:bookmarkEnd w:id="1"/>
    <w:p w14:paraId="2E0C988B" w14:textId="77777777" w:rsidR="00485E35" w:rsidRPr="00223DB1" w:rsidRDefault="00485E35" w:rsidP="00FA53D4">
      <w:pPr>
        <w:pStyle w:val="paragraph"/>
        <w:spacing w:before="0" w:beforeAutospacing="0" w:after="0" w:afterAutospacing="0"/>
        <w:jc w:val="both"/>
        <w:textAlignment w:val="baseline"/>
        <w:rPr>
          <w:rFonts w:asciiTheme="minorHAnsi" w:hAnsiTheme="minorHAnsi" w:cstheme="minorHAnsi"/>
          <w:sz w:val="22"/>
          <w:szCs w:val="22"/>
        </w:rPr>
      </w:pPr>
    </w:p>
    <w:p w14:paraId="6D005747" w14:textId="695778F4" w:rsidR="002B0AD3" w:rsidRPr="00223DB1" w:rsidRDefault="002B0AD3" w:rsidP="00FA53D4">
      <w:pPr>
        <w:pStyle w:val="paragraph"/>
        <w:spacing w:before="0" w:beforeAutospacing="0" w:after="0" w:afterAutospacing="0"/>
        <w:jc w:val="both"/>
        <w:textAlignment w:val="baseline"/>
        <w:rPr>
          <w:rStyle w:val="eop"/>
          <w:rFonts w:asciiTheme="minorHAnsi" w:hAnsiTheme="minorHAnsi" w:cstheme="minorHAnsi"/>
          <w:sz w:val="22"/>
          <w:szCs w:val="22"/>
        </w:rPr>
      </w:pPr>
      <w:r w:rsidRPr="00223DB1">
        <w:rPr>
          <w:rStyle w:val="normaltextrun"/>
          <w:rFonts w:asciiTheme="minorHAnsi" w:hAnsiTheme="minorHAnsi" w:cstheme="minorHAnsi"/>
          <w:b/>
          <w:sz w:val="22"/>
          <w:szCs w:val="22"/>
          <w:lang w:val="ro-MD"/>
        </w:rPr>
        <w:t xml:space="preserve">Sesiunea de Întrebări și </w:t>
      </w:r>
      <w:r w:rsidR="00F53A4D" w:rsidRPr="00223DB1">
        <w:rPr>
          <w:rStyle w:val="normaltextrun"/>
          <w:rFonts w:asciiTheme="minorHAnsi" w:hAnsiTheme="minorHAnsi" w:cstheme="minorHAnsi"/>
          <w:b/>
          <w:sz w:val="22"/>
          <w:szCs w:val="22"/>
          <w:lang w:val="ro-MD"/>
        </w:rPr>
        <w:t>R</w:t>
      </w:r>
      <w:r w:rsidRPr="00223DB1">
        <w:rPr>
          <w:rStyle w:val="normaltextrun"/>
          <w:rFonts w:asciiTheme="minorHAnsi" w:hAnsiTheme="minorHAnsi" w:cstheme="minorHAnsi"/>
          <w:b/>
          <w:sz w:val="22"/>
          <w:szCs w:val="22"/>
          <w:lang w:val="ro-MD"/>
        </w:rPr>
        <w:t>ăspunsuri:</w:t>
      </w:r>
      <w:r w:rsidRPr="00223DB1">
        <w:rPr>
          <w:rStyle w:val="eop"/>
          <w:rFonts w:asciiTheme="minorHAnsi" w:hAnsiTheme="minorHAnsi" w:cstheme="minorHAnsi"/>
          <w:sz w:val="22"/>
          <w:szCs w:val="22"/>
        </w:rPr>
        <w:t> </w:t>
      </w:r>
    </w:p>
    <w:p w14:paraId="462851C9" w14:textId="77777777" w:rsidR="00485E35" w:rsidRPr="00223DB1" w:rsidRDefault="00485E35" w:rsidP="00FA53D4">
      <w:pPr>
        <w:pStyle w:val="paragraph"/>
        <w:spacing w:before="0" w:beforeAutospacing="0" w:after="0" w:afterAutospacing="0"/>
        <w:jc w:val="both"/>
        <w:textAlignment w:val="baseline"/>
        <w:rPr>
          <w:rFonts w:asciiTheme="minorHAnsi" w:hAnsiTheme="minorHAnsi" w:cstheme="minorHAnsi"/>
          <w:sz w:val="22"/>
          <w:szCs w:val="22"/>
        </w:rPr>
      </w:pPr>
    </w:p>
    <w:p w14:paraId="57B1AC42" w14:textId="357A6E31" w:rsidR="00DA5057" w:rsidRPr="00223DB1" w:rsidRDefault="002B0AD3" w:rsidP="563E6B75">
      <w:pPr>
        <w:pStyle w:val="paragraph"/>
        <w:numPr>
          <w:ilvl w:val="0"/>
          <w:numId w:val="19"/>
        </w:numPr>
        <w:spacing w:before="0" w:beforeAutospacing="0" w:after="0" w:afterAutospacing="0"/>
        <w:ind w:left="0" w:hanging="284"/>
        <w:jc w:val="both"/>
        <w:textAlignment w:val="baseline"/>
        <w:rPr>
          <w:rStyle w:val="normaltextrun"/>
          <w:rFonts w:asciiTheme="minorHAnsi" w:hAnsiTheme="minorHAnsi" w:cstheme="minorHAnsi"/>
          <w:sz w:val="22"/>
          <w:szCs w:val="22"/>
          <w:lang w:val="ro-RO"/>
        </w:rPr>
      </w:pPr>
      <w:r w:rsidRPr="00223DB1">
        <w:rPr>
          <w:rStyle w:val="normaltextrun"/>
          <w:rFonts w:asciiTheme="minorHAnsi" w:hAnsiTheme="minorHAnsi" w:cstheme="minorHAnsi"/>
          <w:b/>
          <w:bCs/>
          <w:sz w:val="22"/>
          <w:szCs w:val="22"/>
          <w:lang w:val="ro-MD"/>
        </w:rPr>
        <w:t xml:space="preserve">Întrebare: </w:t>
      </w:r>
      <w:r w:rsidR="004E35D0" w:rsidRPr="00223DB1">
        <w:rPr>
          <w:rStyle w:val="normaltextrun"/>
          <w:rFonts w:asciiTheme="minorHAnsi" w:hAnsiTheme="minorHAnsi" w:cstheme="minorHAnsi"/>
          <w:sz w:val="22"/>
          <w:szCs w:val="22"/>
          <w:lang w:val="ro-MD"/>
        </w:rPr>
        <w:t>Este considerată eligibilă o activitate</w:t>
      </w:r>
      <w:r w:rsidR="00FB54F8" w:rsidRPr="00223DB1">
        <w:rPr>
          <w:rStyle w:val="normaltextrun"/>
          <w:rFonts w:asciiTheme="minorHAnsi" w:hAnsiTheme="minorHAnsi" w:cstheme="minorHAnsi"/>
          <w:sz w:val="22"/>
          <w:szCs w:val="22"/>
          <w:lang w:val="ro-MD"/>
        </w:rPr>
        <w:t xml:space="preserve"> de tip cercetare</w:t>
      </w:r>
      <w:r w:rsidR="009B0154" w:rsidRPr="00223DB1">
        <w:rPr>
          <w:rStyle w:val="normaltextrun"/>
          <w:rFonts w:asciiTheme="minorHAnsi" w:hAnsiTheme="minorHAnsi" w:cstheme="minorHAnsi"/>
          <w:sz w:val="22"/>
          <w:szCs w:val="22"/>
          <w:lang w:val="ro-MD"/>
        </w:rPr>
        <w:t xml:space="preserve"> cu partajare</w:t>
      </w:r>
      <w:r w:rsidR="00AB3B41" w:rsidRPr="00223DB1">
        <w:rPr>
          <w:rStyle w:val="normaltextrun"/>
          <w:rFonts w:asciiTheme="minorHAnsi" w:hAnsiTheme="minorHAnsi" w:cstheme="minorHAnsi"/>
          <w:sz w:val="22"/>
          <w:szCs w:val="22"/>
          <w:lang w:val="ro-MD"/>
        </w:rPr>
        <w:t>a</w:t>
      </w:r>
      <w:r w:rsidR="009B0154" w:rsidRPr="00223DB1">
        <w:rPr>
          <w:rStyle w:val="normaltextrun"/>
          <w:rFonts w:asciiTheme="minorHAnsi" w:hAnsiTheme="minorHAnsi" w:cstheme="minorHAnsi"/>
          <w:sz w:val="22"/>
          <w:szCs w:val="22"/>
          <w:lang w:val="ro-MD"/>
        </w:rPr>
        <w:t xml:space="preserve"> ulterioară a experiențelor</w:t>
      </w:r>
      <w:r w:rsidR="00DF2BE5" w:rsidRPr="00223DB1">
        <w:rPr>
          <w:rStyle w:val="normaltextrun"/>
          <w:rFonts w:asciiTheme="minorHAnsi" w:hAnsiTheme="minorHAnsi" w:cstheme="minorHAnsi"/>
          <w:sz w:val="22"/>
          <w:szCs w:val="22"/>
          <w:lang w:val="ro-MD"/>
        </w:rPr>
        <w:t xml:space="preserve">, </w:t>
      </w:r>
      <w:r w:rsidR="67FC1DC7" w:rsidRPr="00223DB1">
        <w:rPr>
          <w:rStyle w:val="normaltextrun"/>
          <w:rFonts w:asciiTheme="minorHAnsi" w:hAnsiTheme="minorHAnsi" w:cstheme="minorHAnsi"/>
          <w:sz w:val="22"/>
          <w:szCs w:val="22"/>
          <w:lang w:val="ro-MD"/>
        </w:rPr>
        <w:t xml:space="preserve">sau proiectul trebuie să </w:t>
      </w:r>
      <w:r w:rsidR="000225B0" w:rsidRPr="00223DB1">
        <w:rPr>
          <w:rStyle w:val="normaltextrun"/>
          <w:rFonts w:asciiTheme="minorHAnsi" w:hAnsiTheme="minorHAnsi" w:cstheme="minorHAnsi"/>
          <w:sz w:val="22"/>
          <w:szCs w:val="22"/>
          <w:lang w:val="ro-MD"/>
        </w:rPr>
        <w:t>urmăre</w:t>
      </w:r>
      <w:r w:rsidR="3FA030A7" w:rsidRPr="00223DB1">
        <w:rPr>
          <w:rStyle w:val="normaltextrun"/>
          <w:rFonts w:asciiTheme="minorHAnsi" w:hAnsiTheme="minorHAnsi" w:cstheme="minorHAnsi"/>
          <w:sz w:val="22"/>
          <w:szCs w:val="22"/>
          <w:lang w:val="ro-MD"/>
        </w:rPr>
        <w:t xml:space="preserve">ască </w:t>
      </w:r>
      <w:r w:rsidR="00BE3AEE" w:rsidRPr="00223DB1">
        <w:rPr>
          <w:rStyle w:val="normaltextrun"/>
          <w:rFonts w:asciiTheme="minorHAnsi" w:hAnsiTheme="minorHAnsi" w:cstheme="minorHAnsi"/>
          <w:sz w:val="22"/>
          <w:szCs w:val="22"/>
          <w:lang w:val="ro-MD"/>
        </w:rPr>
        <w:t>obținerea doar a unui singur</w:t>
      </w:r>
      <w:r w:rsidR="008F6424" w:rsidRPr="00223DB1">
        <w:rPr>
          <w:rStyle w:val="normaltextrun"/>
          <w:rFonts w:asciiTheme="minorHAnsi" w:hAnsiTheme="minorHAnsi" w:cstheme="minorHAnsi"/>
          <w:sz w:val="22"/>
          <w:szCs w:val="22"/>
          <w:lang w:val="ro-MD"/>
        </w:rPr>
        <w:t xml:space="preserve"> rezultat: creșterea cunoștințelor și gradului de conștientizare</w:t>
      </w:r>
      <w:r w:rsidR="007A4BBD" w:rsidRPr="00223DB1">
        <w:rPr>
          <w:rStyle w:val="normaltextrun"/>
          <w:rFonts w:asciiTheme="minorHAnsi" w:hAnsiTheme="minorHAnsi" w:cstheme="minorHAnsi"/>
          <w:sz w:val="22"/>
          <w:szCs w:val="22"/>
          <w:lang w:val="ro-MD"/>
        </w:rPr>
        <w:t xml:space="preserve"> a grupului țintă cu privire la drepturile femeilor</w:t>
      </w:r>
      <w:r w:rsidR="00BE3AEE" w:rsidRPr="00223DB1">
        <w:rPr>
          <w:rStyle w:val="normaltextrun"/>
          <w:rFonts w:asciiTheme="minorHAnsi" w:hAnsiTheme="minorHAnsi" w:cstheme="minorHAnsi"/>
          <w:sz w:val="22"/>
          <w:szCs w:val="22"/>
          <w:lang w:val="ro-MD"/>
        </w:rPr>
        <w:t>?</w:t>
      </w:r>
    </w:p>
    <w:p w14:paraId="6A763359" w14:textId="034D85E8" w:rsidR="00075B4C" w:rsidRPr="00223DB1" w:rsidRDefault="00F53A4D" w:rsidP="563E6B75">
      <w:pPr>
        <w:pStyle w:val="paragraph"/>
        <w:spacing w:before="0" w:beforeAutospacing="0" w:after="0" w:afterAutospacing="0"/>
        <w:jc w:val="both"/>
        <w:textAlignment w:val="baseline"/>
        <w:rPr>
          <w:rFonts w:asciiTheme="minorHAnsi" w:hAnsiTheme="minorHAnsi" w:cstheme="minorHAnsi"/>
          <w:sz w:val="22"/>
          <w:szCs w:val="22"/>
          <w:lang w:val="ro-MD"/>
        </w:rPr>
      </w:pPr>
      <w:r w:rsidRPr="00223DB1">
        <w:rPr>
          <w:rFonts w:asciiTheme="minorHAnsi" w:hAnsiTheme="minorHAnsi" w:cstheme="minorHAnsi"/>
          <w:b/>
          <w:bCs/>
          <w:sz w:val="22"/>
          <w:szCs w:val="22"/>
          <w:lang w:val="ro-MD"/>
        </w:rPr>
        <w:t xml:space="preserve">Răspuns: </w:t>
      </w:r>
      <w:r w:rsidR="2D90C4B8" w:rsidRPr="00223DB1">
        <w:rPr>
          <w:rFonts w:asciiTheme="minorHAnsi" w:hAnsiTheme="minorHAnsi" w:cstheme="minorHAnsi"/>
          <w:sz w:val="22"/>
          <w:szCs w:val="22"/>
          <w:lang w:val="ro-MD"/>
        </w:rPr>
        <w:t>C</w:t>
      </w:r>
      <w:r w:rsidR="00BE3AEE" w:rsidRPr="00223DB1">
        <w:rPr>
          <w:rFonts w:asciiTheme="minorHAnsi" w:hAnsiTheme="minorHAnsi" w:cstheme="minorHAnsi"/>
          <w:sz w:val="22"/>
          <w:szCs w:val="22"/>
          <w:lang w:val="ro-MD"/>
        </w:rPr>
        <w:t xml:space="preserve">onform termenilor de referință scopul principal </w:t>
      </w:r>
      <w:r w:rsidR="3A1F4622" w:rsidRPr="00223DB1">
        <w:rPr>
          <w:rFonts w:asciiTheme="minorHAnsi" w:hAnsiTheme="minorHAnsi" w:cstheme="minorHAnsi"/>
          <w:sz w:val="22"/>
          <w:szCs w:val="22"/>
          <w:lang w:val="ro-MD"/>
        </w:rPr>
        <w:t xml:space="preserve">al programului în cadrul căruia a fost lansat solicitarea de propuneri de proiecte </w:t>
      </w:r>
      <w:r w:rsidR="00BE3AEE" w:rsidRPr="00223DB1">
        <w:rPr>
          <w:rFonts w:asciiTheme="minorHAnsi" w:hAnsiTheme="minorHAnsi" w:cstheme="minorHAnsi"/>
          <w:sz w:val="22"/>
          <w:szCs w:val="22"/>
          <w:lang w:val="ro-MD"/>
        </w:rPr>
        <w:t xml:space="preserve">este </w:t>
      </w:r>
      <w:r w:rsidR="00EB28BA" w:rsidRPr="00223DB1">
        <w:rPr>
          <w:rFonts w:asciiTheme="minorHAnsi" w:hAnsiTheme="minorHAnsi" w:cstheme="minorHAnsi"/>
          <w:sz w:val="22"/>
          <w:szCs w:val="22"/>
          <w:lang w:val="ro-MD"/>
        </w:rPr>
        <w:t xml:space="preserve">de </w:t>
      </w:r>
      <w:r w:rsidR="00BE3AEE" w:rsidRPr="00223DB1">
        <w:rPr>
          <w:rFonts w:asciiTheme="minorHAnsi" w:hAnsiTheme="minorHAnsi" w:cstheme="minorHAnsi"/>
          <w:sz w:val="22"/>
          <w:szCs w:val="22"/>
          <w:lang w:val="ro-MD"/>
        </w:rPr>
        <w:t xml:space="preserve">a contribui la </w:t>
      </w:r>
      <w:r w:rsidR="00D564C0" w:rsidRPr="00223DB1">
        <w:rPr>
          <w:rFonts w:asciiTheme="minorHAnsi" w:hAnsiTheme="minorHAnsi" w:cstheme="minorHAnsi"/>
          <w:sz w:val="22"/>
          <w:szCs w:val="22"/>
          <w:lang w:val="ro-MD"/>
        </w:rPr>
        <w:t>promovarea drepturilor și șanselor egale pentru femei și bărbați</w:t>
      </w:r>
      <w:r w:rsidR="00C97BBD" w:rsidRPr="00223DB1">
        <w:rPr>
          <w:rFonts w:asciiTheme="minorHAnsi" w:hAnsiTheme="minorHAnsi" w:cstheme="minorHAnsi"/>
          <w:sz w:val="22"/>
          <w:szCs w:val="22"/>
          <w:lang w:val="ro-MD"/>
        </w:rPr>
        <w:t xml:space="preserve"> și una dintre </w:t>
      </w:r>
      <w:r w:rsidR="00BF4280" w:rsidRPr="00223DB1">
        <w:rPr>
          <w:rFonts w:asciiTheme="minorHAnsi" w:hAnsiTheme="minorHAnsi" w:cstheme="minorHAnsi"/>
          <w:sz w:val="22"/>
          <w:szCs w:val="22"/>
          <w:lang w:val="ro-MD"/>
        </w:rPr>
        <w:t>sub</w:t>
      </w:r>
      <w:r w:rsidR="520CC8A2" w:rsidRPr="00223DB1">
        <w:rPr>
          <w:rFonts w:asciiTheme="minorHAnsi" w:hAnsiTheme="minorHAnsi" w:cstheme="minorHAnsi"/>
          <w:sz w:val="22"/>
          <w:szCs w:val="22"/>
          <w:lang w:val="ro-MD"/>
        </w:rPr>
        <w:t>-</w:t>
      </w:r>
      <w:r w:rsidR="00BF4280" w:rsidRPr="00223DB1">
        <w:rPr>
          <w:rFonts w:asciiTheme="minorHAnsi" w:hAnsiTheme="minorHAnsi" w:cstheme="minorHAnsi"/>
          <w:sz w:val="22"/>
          <w:szCs w:val="22"/>
          <w:lang w:val="ro-MD"/>
        </w:rPr>
        <w:t>tem</w:t>
      </w:r>
      <w:r w:rsidR="52B9BCB2" w:rsidRPr="00223DB1">
        <w:rPr>
          <w:rFonts w:asciiTheme="minorHAnsi" w:hAnsiTheme="minorHAnsi" w:cstheme="minorHAnsi"/>
          <w:sz w:val="22"/>
          <w:szCs w:val="22"/>
          <w:lang w:val="ro-MD"/>
        </w:rPr>
        <w:t>e</w:t>
      </w:r>
      <w:r w:rsidR="004B5E9D" w:rsidRPr="00223DB1">
        <w:rPr>
          <w:rFonts w:asciiTheme="minorHAnsi" w:hAnsiTheme="minorHAnsi" w:cstheme="minorHAnsi"/>
          <w:sz w:val="22"/>
          <w:szCs w:val="22"/>
          <w:lang w:val="ro-MD"/>
        </w:rPr>
        <w:t xml:space="preserve"> </w:t>
      </w:r>
      <w:r w:rsidR="00C97BBD" w:rsidRPr="00223DB1">
        <w:rPr>
          <w:rFonts w:asciiTheme="minorHAnsi" w:hAnsiTheme="minorHAnsi" w:cstheme="minorHAnsi"/>
          <w:sz w:val="22"/>
          <w:szCs w:val="22"/>
          <w:lang w:val="ro-MD"/>
        </w:rPr>
        <w:t>este împuternicirea femeilor</w:t>
      </w:r>
      <w:r w:rsidR="00687F5F" w:rsidRPr="00223DB1">
        <w:rPr>
          <w:rFonts w:asciiTheme="minorHAnsi" w:hAnsiTheme="minorHAnsi" w:cstheme="minorHAnsi"/>
          <w:sz w:val="22"/>
          <w:szCs w:val="22"/>
          <w:lang w:val="ro-MD"/>
        </w:rPr>
        <w:t>, inclusiv din grupurile subreprezentate de a</w:t>
      </w:r>
      <w:r w:rsidR="0E033FEF" w:rsidRPr="00223DB1">
        <w:rPr>
          <w:rFonts w:asciiTheme="minorHAnsi" w:hAnsiTheme="minorHAnsi" w:cstheme="minorHAnsi"/>
          <w:sz w:val="22"/>
          <w:szCs w:val="22"/>
          <w:lang w:val="ro-MD"/>
        </w:rPr>
        <w:t>-</w:t>
      </w:r>
      <w:r w:rsidR="00687F5F" w:rsidRPr="00223DB1">
        <w:rPr>
          <w:rFonts w:asciiTheme="minorHAnsi" w:hAnsiTheme="minorHAnsi" w:cstheme="minorHAnsi"/>
          <w:sz w:val="22"/>
          <w:szCs w:val="22"/>
          <w:lang w:val="ro-MD"/>
        </w:rPr>
        <w:t xml:space="preserve">și cunoaște </w:t>
      </w:r>
      <w:r w:rsidR="0014584F" w:rsidRPr="00223DB1">
        <w:rPr>
          <w:rFonts w:asciiTheme="minorHAnsi" w:hAnsiTheme="minorHAnsi" w:cstheme="minorHAnsi"/>
          <w:sz w:val="22"/>
          <w:szCs w:val="22"/>
          <w:lang w:val="ro-MD"/>
        </w:rPr>
        <w:t xml:space="preserve">și </w:t>
      </w:r>
      <w:r w:rsidR="77015B17" w:rsidRPr="00223DB1">
        <w:rPr>
          <w:rFonts w:asciiTheme="minorHAnsi" w:hAnsiTheme="minorHAnsi" w:cstheme="minorHAnsi"/>
          <w:sz w:val="22"/>
          <w:szCs w:val="22"/>
          <w:lang w:val="ro-MD"/>
        </w:rPr>
        <w:t xml:space="preserve">exersa </w:t>
      </w:r>
      <w:r w:rsidR="00687F5F" w:rsidRPr="00223DB1">
        <w:rPr>
          <w:rFonts w:asciiTheme="minorHAnsi" w:hAnsiTheme="minorHAnsi" w:cstheme="minorHAnsi"/>
          <w:sz w:val="22"/>
          <w:szCs w:val="22"/>
          <w:lang w:val="ro-MD"/>
        </w:rPr>
        <w:t>drepturile</w:t>
      </w:r>
      <w:r w:rsidR="0014584F" w:rsidRPr="00223DB1">
        <w:rPr>
          <w:rFonts w:asciiTheme="minorHAnsi" w:hAnsiTheme="minorHAnsi" w:cstheme="minorHAnsi"/>
          <w:sz w:val="22"/>
          <w:szCs w:val="22"/>
          <w:lang w:val="ro-MD"/>
        </w:rPr>
        <w:t xml:space="preserve">. Acest lucru poate fi realizat prin intermediul unor analize, instruiri, </w:t>
      </w:r>
      <w:proofErr w:type="spellStart"/>
      <w:r w:rsidR="0014584F" w:rsidRPr="00223DB1">
        <w:rPr>
          <w:rFonts w:asciiTheme="minorHAnsi" w:hAnsiTheme="minorHAnsi" w:cstheme="minorHAnsi"/>
          <w:sz w:val="22"/>
          <w:szCs w:val="22"/>
          <w:lang w:val="ro-MD"/>
        </w:rPr>
        <w:t>traininguri</w:t>
      </w:r>
      <w:proofErr w:type="spellEnd"/>
      <w:r w:rsidR="0023453C" w:rsidRPr="00223DB1">
        <w:rPr>
          <w:rFonts w:asciiTheme="minorHAnsi" w:hAnsiTheme="minorHAnsi" w:cstheme="minorHAnsi"/>
          <w:sz w:val="22"/>
          <w:szCs w:val="22"/>
          <w:lang w:val="ro-MD"/>
        </w:rPr>
        <w:t xml:space="preserve"> sau alte acțiuni inovative.</w:t>
      </w:r>
      <w:r w:rsidR="7EF3C33A" w:rsidRPr="00223DB1">
        <w:rPr>
          <w:rFonts w:asciiTheme="minorHAnsi" w:hAnsiTheme="minorHAnsi" w:cstheme="minorHAnsi"/>
          <w:sz w:val="22"/>
          <w:szCs w:val="22"/>
          <w:lang w:val="ro-MD"/>
        </w:rPr>
        <w:t xml:space="preserve"> Nu este eligibilă </w:t>
      </w:r>
      <w:r w:rsidR="7DF0BA47" w:rsidRPr="00223DB1">
        <w:rPr>
          <w:rFonts w:asciiTheme="minorHAnsi" w:hAnsiTheme="minorHAnsi" w:cstheme="minorHAnsi"/>
          <w:sz w:val="22"/>
          <w:szCs w:val="22"/>
          <w:lang w:val="ro-MD"/>
        </w:rPr>
        <w:t xml:space="preserve">o </w:t>
      </w:r>
      <w:r w:rsidR="7EF3C33A" w:rsidRPr="00223DB1">
        <w:rPr>
          <w:rFonts w:asciiTheme="minorHAnsi" w:hAnsiTheme="minorHAnsi" w:cstheme="minorHAnsi"/>
          <w:sz w:val="22"/>
          <w:szCs w:val="22"/>
          <w:lang w:val="ro-MD"/>
        </w:rPr>
        <w:t xml:space="preserve">propunere de proiect ce este focusată doar pe cercetare. </w:t>
      </w:r>
    </w:p>
    <w:p w14:paraId="3DB3CC97" w14:textId="77777777" w:rsidR="00EB28BA" w:rsidRPr="00223DB1" w:rsidRDefault="00EB28BA" w:rsidP="0023453C">
      <w:pPr>
        <w:pStyle w:val="paragraph"/>
        <w:spacing w:before="0" w:beforeAutospacing="0" w:after="0" w:afterAutospacing="0"/>
        <w:jc w:val="both"/>
        <w:textAlignment w:val="baseline"/>
        <w:rPr>
          <w:rFonts w:asciiTheme="minorHAnsi" w:hAnsiTheme="minorHAnsi" w:cstheme="minorHAnsi"/>
          <w:sz w:val="22"/>
          <w:szCs w:val="22"/>
          <w:lang w:val="ro-RO"/>
        </w:rPr>
      </w:pPr>
    </w:p>
    <w:p w14:paraId="46523F23" w14:textId="04285870" w:rsidR="0023453C" w:rsidRPr="00223DB1" w:rsidRDefault="0023453C" w:rsidP="00477BA0">
      <w:pPr>
        <w:pStyle w:val="paragraph"/>
        <w:numPr>
          <w:ilvl w:val="0"/>
          <w:numId w:val="19"/>
        </w:numPr>
        <w:spacing w:before="0" w:beforeAutospacing="0" w:after="0" w:afterAutospacing="0"/>
        <w:ind w:left="0" w:hanging="284"/>
        <w:jc w:val="both"/>
        <w:textAlignment w:val="baseline"/>
        <w:rPr>
          <w:rStyle w:val="normaltextrun"/>
          <w:rFonts w:asciiTheme="minorHAnsi" w:hAnsiTheme="minorHAnsi" w:cstheme="minorHAnsi"/>
          <w:sz w:val="22"/>
          <w:szCs w:val="22"/>
          <w:lang w:val="ro-RO"/>
        </w:rPr>
      </w:pPr>
      <w:r w:rsidRPr="00223DB1">
        <w:rPr>
          <w:rStyle w:val="normaltextrun"/>
          <w:rFonts w:asciiTheme="minorHAnsi" w:hAnsiTheme="minorHAnsi" w:cstheme="minorHAnsi"/>
          <w:b/>
          <w:sz w:val="22"/>
          <w:szCs w:val="22"/>
          <w:lang w:val="ro-MD"/>
        </w:rPr>
        <w:t xml:space="preserve">Întrebare: </w:t>
      </w:r>
      <w:r w:rsidRPr="00223DB1">
        <w:rPr>
          <w:rStyle w:val="normaltextrun"/>
          <w:rFonts w:asciiTheme="minorHAnsi" w:hAnsiTheme="minorHAnsi" w:cstheme="minorHAnsi"/>
          <w:bCs/>
          <w:sz w:val="22"/>
          <w:szCs w:val="22"/>
          <w:lang w:val="ro-MD"/>
        </w:rPr>
        <w:t>Este</w:t>
      </w:r>
      <w:r w:rsidR="00E1580B" w:rsidRPr="00223DB1">
        <w:rPr>
          <w:rStyle w:val="normaltextrun"/>
          <w:rFonts w:asciiTheme="minorHAnsi" w:hAnsiTheme="minorHAnsi" w:cstheme="minorHAnsi"/>
          <w:bCs/>
          <w:sz w:val="22"/>
          <w:szCs w:val="22"/>
          <w:lang w:val="ro-MD"/>
        </w:rPr>
        <w:t xml:space="preserve"> posibil de extins activitățile și în alte </w:t>
      </w:r>
      <w:r w:rsidR="003867C8" w:rsidRPr="00223DB1">
        <w:rPr>
          <w:rStyle w:val="normaltextrun"/>
          <w:rFonts w:asciiTheme="minorHAnsi" w:hAnsiTheme="minorHAnsi" w:cstheme="minorHAnsi"/>
          <w:bCs/>
          <w:sz w:val="22"/>
          <w:szCs w:val="22"/>
          <w:lang w:val="ro-MD"/>
        </w:rPr>
        <w:t>raioane</w:t>
      </w:r>
      <w:r w:rsidR="00E1580B" w:rsidRPr="00223DB1">
        <w:rPr>
          <w:rStyle w:val="normaltextrun"/>
          <w:rFonts w:asciiTheme="minorHAnsi" w:hAnsiTheme="minorHAnsi" w:cstheme="minorHAnsi"/>
          <w:bCs/>
          <w:sz w:val="22"/>
          <w:szCs w:val="22"/>
          <w:lang w:val="ro-MD"/>
        </w:rPr>
        <w:t xml:space="preserve"> în afară de cele menționate în termenii de referință?</w:t>
      </w:r>
    </w:p>
    <w:p w14:paraId="69088287" w14:textId="1B2D3EF9" w:rsidR="00E1580B" w:rsidRPr="00223DB1" w:rsidRDefault="00E1580B" w:rsidP="563E6B75">
      <w:pPr>
        <w:pStyle w:val="paragraph"/>
        <w:spacing w:before="0" w:beforeAutospacing="0" w:after="0" w:afterAutospacing="0"/>
        <w:jc w:val="both"/>
        <w:textAlignment w:val="baseline"/>
        <w:rPr>
          <w:rFonts w:asciiTheme="minorHAnsi" w:hAnsiTheme="minorHAnsi" w:cstheme="minorHAnsi"/>
          <w:sz w:val="22"/>
          <w:szCs w:val="22"/>
          <w:lang w:val="ro-MD"/>
        </w:rPr>
      </w:pPr>
      <w:r w:rsidRPr="00223DB1">
        <w:rPr>
          <w:rFonts w:asciiTheme="minorHAnsi" w:hAnsiTheme="minorHAnsi" w:cstheme="minorHAnsi"/>
          <w:b/>
          <w:bCs/>
          <w:sz w:val="22"/>
          <w:szCs w:val="22"/>
          <w:lang w:val="ro-MD"/>
        </w:rPr>
        <w:lastRenderedPageBreak/>
        <w:t xml:space="preserve">Răspuns: </w:t>
      </w:r>
      <w:r w:rsidR="19B3B463" w:rsidRPr="00223DB1">
        <w:rPr>
          <w:rFonts w:asciiTheme="minorHAnsi" w:hAnsiTheme="minorHAnsi" w:cstheme="minorHAnsi"/>
          <w:sz w:val="22"/>
          <w:szCs w:val="22"/>
          <w:lang w:val="ro-MD"/>
        </w:rPr>
        <w:t>D</w:t>
      </w:r>
      <w:r w:rsidR="003867C8" w:rsidRPr="00223DB1">
        <w:rPr>
          <w:rFonts w:asciiTheme="minorHAnsi" w:hAnsiTheme="minorHAnsi" w:cstheme="minorHAnsi"/>
          <w:sz w:val="22"/>
          <w:szCs w:val="22"/>
          <w:lang w:val="ro-MD"/>
        </w:rPr>
        <w:t xml:space="preserve">e bază sunt raioanele incluse în termenii de referință, dar în cazul în care </w:t>
      </w:r>
      <w:r w:rsidR="00852AE8" w:rsidRPr="00223DB1">
        <w:rPr>
          <w:rFonts w:asciiTheme="minorHAnsi" w:hAnsiTheme="minorHAnsi" w:cstheme="minorHAnsi"/>
          <w:sz w:val="22"/>
          <w:szCs w:val="22"/>
          <w:lang w:val="ro-MD"/>
        </w:rPr>
        <w:t xml:space="preserve">se consideră </w:t>
      </w:r>
      <w:r w:rsidR="003867C8" w:rsidRPr="00223DB1">
        <w:rPr>
          <w:rFonts w:asciiTheme="minorHAnsi" w:hAnsiTheme="minorHAnsi" w:cstheme="minorHAnsi"/>
          <w:sz w:val="22"/>
          <w:szCs w:val="22"/>
          <w:lang w:val="ro-MD"/>
        </w:rPr>
        <w:t>necesar extinde</w:t>
      </w:r>
      <w:r w:rsidR="0331C33F" w:rsidRPr="00223DB1">
        <w:rPr>
          <w:rFonts w:asciiTheme="minorHAnsi" w:hAnsiTheme="minorHAnsi" w:cstheme="minorHAnsi"/>
          <w:sz w:val="22"/>
          <w:szCs w:val="22"/>
          <w:lang w:val="ro-MD"/>
        </w:rPr>
        <w:t>rea</w:t>
      </w:r>
      <w:r w:rsidR="00E96AA4" w:rsidRPr="00223DB1">
        <w:rPr>
          <w:rFonts w:asciiTheme="minorHAnsi" w:hAnsiTheme="minorHAnsi" w:cstheme="minorHAnsi"/>
          <w:sz w:val="22"/>
          <w:szCs w:val="22"/>
          <w:lang w:val="ro-MD"/>
        </w:rPr>
        <w:t xml:space="preserve"> </w:t>
      </w:r>
      <w:r w:rsidR="731B7CFC" w:rsidRPr="00223DB1">
        <w:rPr>
          <w:rFonts w:asciiTheme="minorHAnsi" w:hAnsiTheme="minorHAnsi" w:cstheme="minorHAnsi"/>
          <w:sz w:val="22"/>
          <w:szCs w:val="22"/>
          <w:lang w:val="ro-MD"/>
        </w:rPr>
        <w:t xml:space="preserve">unor </w:t>
      </w:r>
      <w:r w:rsidR="003867C8" w:rsidRPr="00223DB1">
        <w:rPr>
          <w:rFonts w:asciiTheme="minorHAnsi" w:hAnsiTheme="minorHAnsi" w:cstheme="minorHAnsi"/>
          <w:sz w:val="22"/>
          <w:szCs w:val="22"/>
          <w:lang w:val="ro-MD"/>
        </w:rPr>
        <w:t>bune</w:t>
      </w:r>
      <w:r w:rsidR="00E96AA4" w:rsidRPr="00223DB1">
        <w:rPr>
          <w:rFonts w:asciiTheme="minorHAnsi" w:hAnsiTheme="minorHAnsi" w:cstheme="minorHAnsi"/>
          <w:sz w:val="22"/>
          <w:szCs w:val="22"/>
          <w:lang w:val="ro-MD"/>
        </w:rPr>
        <w:t xml:space="preserve"> </w:t>
      </w:r>
      <w:r w:rsidR="003867C8" w:rsidRPr="00223DB1">
        <w:rPr>
          <w:rFonts w:asciiTheme="minorHAnsi" w:hAnsiTheme="minorHAnsi" w:cstheme="minorHAnsi"/>
          <w:sz w:val="22"/>
          <w:szCs w:val="22"/>
          <w:lang w:val="ro-MD"/>
        </w:rPr>
        <w:t>practici și în alte raioane</w:t>
      </w:r>
      <w:r w:rsidR="003B314D" w:rsidRPr="00223DB1">
        <w:rPr>
          <w:rFonts w:asciiTheme="minorHAnsi" w:hAnsiTheme="minorHAnsi" w:cstheme="minorHAnsi"/>
          <w:sz w:val="22"/>
          <w:szCs w:val="22"/>
          <w:lang w:val="ro-MD"/>
        </w:rPr>
        <w:t xml:space="preserve">, </w:t>
      </w:r>
      <w:r w:rsidR="09AA1D52" w:rsidRPr="00223DB1">
        <w:rPr>
          <w:rFonts w:asciiTheme="minorHAnsi" w:hAnsiTheme="minorHAnsi" w:cstheme="minorHAnsi"/>
          <w:sz w:val="22"/>
          <w:szCs w:val="22"/>
          <w:lang w:val="ro-MD"/>
        </w:rPr>
        <w:t xml:space="preserve">acest aspect </w:t>
      </w:r>
      <w:r w:rsidR="003B314D" w:rsidRPr="00223DB1">
        <w:rPr>
          <w:rFonts w:asciiTheme="minorHAnsi" w:hAnsiTheme="minorHAnsi" w:cstheme="minorHAnsi"/>
          <w:sz w:val="22"/>
          <w:szCs w:val="22"/>
          <w:lang w:val="ro-MD"/>
        </w:rPr>
        <w:t xml:space="preserve">poate fi </w:t>
      </w:r>
      <w:r w:rsidR="112276C8" w:rsidRPr="00223DB1">
        <w:rPr>
          <w:rFonts w:asciiTheme="minorHAnsi" w:hAnsiTheme="minorHAnsi" w:cstheme="minorHAnsi"/>
          <w:sz w:val="22"/>
          <w:szCs w:val="22"/>
          <w:lang w:val="ro-MD"/>
        </w:rPr>
        <w:t xml:space="preserve">inclus </w:t>
      </w:r>
      <w:r w:rsidR="4AA83162" w:rsidRPr="00223DB1">
        <w:rPr>
          <w:rFonts w:asciiTheme="minorHAnsi" w:hAnsiTheme="minorHAnsi" w:cstheme="minorHAnsi"/>
          <w:sz w:val="22"/>
          <w:szCs w:val="22"/>
          <w:lang w:val="ro-MD"/>
        </w:rPr>
        <w:t>în propunerea de proiect</w:t>
      </w:r>
      <w:r w:rsidR="003B314D" w:rsidRPr="00223DB1">
        <w:rPr>
          <w:rFonts w:asciiTheme="minorHAnsi" w:hAnsiTheme="minorHAnsi" w:cstheme="minorHAnsi"/>
          <w:sz w:val="22"/>
          <w:szCs w:val="22"/>
          <w:lang w:val="ro-MD"/>
        </w:rPr>
        <w:t xml:space="preserve">, </w:t>
      </w:r>
      <w:r w:rsidR="7A66A2A4" w:rsidRPr="00223DB1">
        <w:rPr>
          <w:rFonts w:asciiTheme="minorHAnsi" w:hAnsiTheme="minorHAnsi" w:cstheme="minorHAnsi"/>
          <w:sz w:val="22"/>
          <w:szCs w:val="22"/>
          <w:lang w:val="ro-MD"/>
        </w:rPr>
        <w:t xml:space="preserve">prin </w:t>
      </w:r>
      <w:r w:rsidR="41AF6E1C" w:rsidRPr="00223DB1">
        <w:rPr>
          <w:rFonts w:asciiTheme="minorHAnsi" w:hAnsiTheme="minorHAnsi" w:cstheme="minorHAnsi"/>
          <w:sz w:val="22"/>
          <w:szCs w:val="22"/>
          <w:lang w:val="ro-MD"/>
        </w:rPr>
        <w:t xml:space="preserve">prezentarea </w:t>
      </w:r>
      <w:r w:rsidR="003B314D" w:rsidRPr="00223DB1">
        <w:rPr>
          <w:rFonts w:asciiTheme="minorHAnsi" w:hAnsiTheme="minorHAnsi" w:cstheme="minorHAnsi"/>
          <w:sz w:val="22"/>
          <w:szCs w:val="22"/>
          <w:lang w:val="ro-MD"/>
        </w:rPr>
        <w:t>argumentă</w:t>
      </w:r>
      <w:r w:rsidR="57F96E6D" w:rsidRPr="00223DB1">
        <w:rPr>
          <w:rFonts w:asciiTheme="minorHAnsi" w:hAnsiTheme="minorHAnsi" w:cstheme="minorHAnsi"/>
          <w:sz w:val="22"/>
          <w:szCs w:val="22"/>
          <w:lang w:val="ro-MD"/>
        </w:rPr>
        <w:t>rii</w:t>
      </w:r>
      <w:r w:rsidR="003B314D" w:rsidRPr="00223DB1">
        <w:rPr>
          <w:rFonts w:asciiTheme="minorHAnsi" w:hAnsiTheme="minorHAnsi" w:cstheme="minorHAnsi"/>
          <w:sz w:val="22"/>
          <w:szCs w:val="22"/>
          <w:lang w:val="ro-MD"/>
        </w:rPr>
        <w:t>.</w:t>
      </w:r>
    </w:p>
    <w:p w14:paraId="6C57F69C" w14:textId="77777777" w:rsidR="00CF1018" w:rsidRPr="00223DB1" w:rsidRDefault="00CF1018" w:rsidP="563E6B75">
      <w:pPr>
        <w:pStyle w:val="paragraph"/>
        <w:spacing w:before="0" w:beforeAutospacing="0" w:after="0" w:afterAutospacing="0"/>
        <w:jc w:val="both"/>
        <w:textAlignment w:val="baseline"/>
        <w:rPr>
          <w:rFonts w:asciiTheme="minorHAnsi" w:hAnsiTheme="minorHAnsi" w:cstheme="minorHAnsi"/>
          <w:sz w:val="22"/>
          <w:szCs w:val="22"/>
          <w:lang w:val="ro-MD"/>
        </w:rPr>
      </w:pPr>
    </w:p>
    <w:p w14:paraId="2914F05B" w14:textId="597583F0" w:rsidR="0090138A" w:rsidRPr="00223DB1" w:rsidRDefault="00E1580B" w:rsidP="0090138A">
      <w:pPr>
        <w:pStyle w:val="paragraph"/>
        <w:numPr>
          <w:ilvl w:val="0"/>
          <w:numId w:val="19"/>
        </w:numPr>
        <w:spacing w:before="0" w:beforeAutospacing="0" w:after="0" w:afterAutospacing="0"/>
        <w:ind w:left="0" w:hanging="284"/>
        <w:jc w:val="both"/>
        <w:textAlignment w:val="baseline"/>
        <w:rPr>
          <w:rStyle w:val="normaltextrun"/>
          <w:rFonts w:asciiTheme="minorHAnsi" w:hAnsiTheme="minorHAnsi" w:cstheme="minorHAnsi"/>
          <w:b/>
          <w:sz w:val="22"/>
          <w:szCs w:val="22"/>
          <w:lang w:val="ro-MD"/>
        </w:rPr>
      </w:pPr>
      <w:r w:rsidRPr="00223DB1">
        <w:rPr>
          <w:rStyle w:val="normaltextrun"/>
          <w:rFonts w:asciiTheme="minorHAnsi" w:hAnsiTheme="minorHAnsi" w:cstheme="minorHAnsi"/>
          <w:b/>
          <w:sz w:val="22"/>
          <w:szCs w:val="22"/>
          <w:lang w:val="ro-MD"/>
        </w:rPr>
        <w:t>Întrebare:</w:t>
      </w:r>
      <w:r w:rsidR="003B314D" w:rsidRPr="00223DB1">
        <w:rPr>
          <w:rStyle w:val="normaltextrun"/>
          <w:rFonts w:asciiTheme="minorHAnsi" w:hAnsiTheme="minorHAnsi" w:cstheme="minorHAnsi"/>
          <w:b/>
          <w:sz w:val="22"/>
          <w:szCs w:val="22"/>
          <w:lang w:val="ro-MD"/>
        </w:rPr>
        <w:t xml:space="preserve"> </w:t>
      </w:r>
      <w:r w:rsidR="009F0F54" w:rsidRPr="00223DB1">
        <w:rPr>
          <w:rStyle w:val="normaltextrun"/>
          <w:rFonts w:asciiTheme="minorHAnsi" w:hAnsiTheme="minorHAnsi" w:cstheme="minorHAnsi"/>
          <w:bCs/>
          <w:sz w:val="22"/>
          <w:szCs w:val="22"/>
          <w:lang w:val="ro-MD"/>
        </w:rPr>
        <w:t>Dacă în propunerea de proiect</w:t>
      </w:r>
      <w:r w:rsidR="00BA14A2" w:rsidRPr="00223DB1">
        <w:rPr>
          <w:rStyle w:val="normaltextrun"/>
          <w:rFonts w:asciiTheme="minorHAnsi" w:hAnsiTheme="minorHAnsi" w:cstheme="minorHAnsi"/>
          <w:bCs/>
          <w:sz w:val="22"/>
          <w:szCs w:val="22"/>
          <w:lang w:val="ro-MD"/>
        </w:rPr>
        <w:t xml:space="preserve"> se menționează activități care urmează a fi elaborate în comun cu alți parteneri, la momentul </w:t>
      </w:r>
      <w:r w:rsidR="0090138A" w:rsidRPr="00223DB1">
        <w:rPr>
          <w:rStyle w:val="normaltextrun"/>
          <w:rFonts w:asciiTheme="minorHAnsi" w:hAnsiTheme="minorHAnsi" w:cstheme="minorHAnsi"/>
          <w:bCs/>
          <w:sz w:val="22"/>
          <w:szCs w:val="22"/>
          <w:lang w:val="ro-MD"/>
        </w:rPr>
        <w:t>transmiterii propunerii de proiect este obligatoriu ca acordul de parteneriat să fie deja semnat?</w:t>
      </w:r>
    </w:p>
    <w:p w14:paraId="6411BC75" w14:textId="1E98D55F" w:rsidR="0090138A" w:rsidRPr="00223DB1" w:rsidRDefault="0090138A" w:rsidP="563E6B75">
      <w:pPr>
        <w:pStyle w:val="paragraph"/>
        <w:spacing w:before="0" w:beforeAutospacing="0" w:after="0" w:afterAutospacing="0"/>
        <w:jc w:val="both"/>
        <w:textAlignment w:val="baseline"/>
        <w:rPr>
          <w:rFonts w:asciiTheme="minorHAnsi" w:hAnsiTheme="minorHAnsi" w:cstheme="minorHAnsi"/>
          <w:sz w:val="22"/>
          <w:szCs w:val="22"/>
        </w:rPr>
      </w:pPr>
      <w:r w:rsidRPr="00223DB1">
        <w:rPr>
          <w:rFonts w:asciiTheme="minorHAnsi" w:hAnsiTheme="minorHAnsi" w:cstheme="minorHAnsi"/>
          <w:b/>
          <w:bCs/>
          <w:sz w:val="22"/>
          <w:szCs w:val="22"/>
          <w:lang w:val="ro-MD"/>
        </w:rPr>
        <w:t xml:space="preserve">Răspuns: </w:t>
      </w:r>
      <w:r w:rsidR="64BB53EB" w:rsidRPr="00223DB1">
        <w:rPr>
          <w:rFonts w:asciiTheme="minorHAnsi" w:hAnsiTheme="minorHAnsi" w:cstheme="minorHAnsi"/>
          <w:sz w:val="22"/>
          <w:szCs w:val="22"/>
          <w:lang w:val="ro-MD"/>
        </w:rPr>
        <w:t>A</w:t>
      </w:r>
      <w:r w:rsidR="00702242" w:rsidRPr="00223DB1">
        <w:rPr>
          <w:rFonts w:asciiTheme="minorHAnsi" w:hAnsiTheme="minorHAnsi" w:cstheme="minorHAnsi"/>
          <w:sz w:val="22"/>
          <w:szCs w:val="22"/>
          <w:lang w:val="ro-MD"/>
        </w:rPr>
        <w:t>cordurile de parteneriat pot fi semnate și pe parcurs</w:t>
      </w:r>
      <w:r w:rsidR="77A91DB4" w:rsidRPr="00223DB1">
        <w:rPr>
          <w:rFonts w:asciiTheme="minorHAnsi" w:hAnsiTheme="minorHAnsi" w:cstheme="minorHAnsi"/>
          <w:sz w:val="22"/>
          <w:szCs w:val="22"/>
          <w:lang w:val="ro-MD"/>
        </w:rPr>
        <w:t xml:space="preserve">, însă este important de a include referință </w:t>
      </w:r>
      <w:r w:rsidR="0A5C9EB7" w:rsidRPr="00223DB1">
        <w:rPr>
          <w:rFonts w:asciiTheme="minorHAnsi" w:hAnsiTheme="minorHAnsi" w:cstheme="minorHAnsi"/>
          <w:sz w:val="22"/>
          <w:szCs w:val="22"/>
          <w:lang w:val="ro-MD"/>
        </w:rPr>
        <w:t xml:space="preserve">la </w:t>
      </w:r>
      <w:r w:rsidR="77A91DB4" w:rsidRPr="00223DB1">
        <w:rPr>
          <w:rFonts w:asciiTheme="minorHAnsi" w:hAnsiTheme="minorHAnsi" w:cstheme="minorHAnsi"/>
          <w:sz w:val="22"/>
          <w:szCs w:val="22"/>
          <w:lang w:val="ro-MD"/>
        </w:rPr>
        <w:t>instituțiile, organizațiile</w:t>
      </w:r>
      <w:r w:rsidR="3E12706B" w:rsidRPr="00223DB1">
        <w:rPr>
          <w:rFonts w:asciiTheme="minorHAnsi" w:hAnsiTheme="minorHAnsi" w:cstheme="minorHAnsi"/>
          <w:sz w:val="22"/>
          <w:szCs w:val="22"/>
          <w:lang w:val="ro-MD"/>
        </w:rPr>
        <w:t xml:space="preserve"> cu care se va colabora în cadrul proiectului</w:t>
      </w:r>
    </w:p>
    <w:p w14:paraId="3EBFD280" w14:textId="77777777" w:rsidR="0090138A" w:rsidRPr="00223DB1" w:rsidRDefault="0090138A" w:rsidP="0090138A">
      <w:pPr>
        <w:pStyle w:val="paragraph"/>
        <w:spacing w:before="0" w:beforeAutospacing="0" w:after="0" w:afterAutospacing="0"/>
        <w:jc w:val="both"/>
        <w:textAlignment w:val="baseline"/>
        <w:rPr>
          <w:rStyle w:val="normaltextrun"/>
          <w:rFonts w:asciiTheme="minorHAnsi" w:hAnsiTheme="minorHAnsi" w:cstheme="minorHAnsi"/>
          <w:b/>
          <w:sz w:val="22"/>
          <w:szCs w:val="22"/>
          <w:lang w:val="ro-MD"/>
        </w:rPr>
      </w:pPr>
    </w:p>
    <w:p w14:paraId="484CFCFE" w14:textId="05425CDD" w:rsidR="0090138A" w:rsidRPr="00223DB1" w:rsidRDefault="0090138A" w:rsidP="0090138A">
      <w:pPr>
        <w:pStyle w:val="paragraph"/>
        <w:numPr>
          <w:ilvl w:val="0"/>
          <w:numId w:val="19"/>
        </w:numPr>
        <w:spacing w:before="0" w:beforeAutospacing="0" w:after="0" w:afterAutospacing="0"/>
        <w:ind w:left="0" w:hanging="284"/>
        <w:jc w:val="both"/>
        <w:textAlignment w:val="baseline"/>
        <w:rPr>
          <w:rStyle w:val="normaltextrun"/>
          <w:rFonts w:asciiTheme="minorHAnsi" w:hAnsiTheme="minorHAnsi" w:cstheme="minorHAnsi"/>
          <w:b/>
          <w:sz w:val="22"/>
          <w:szCs w:val="22"/>
          <w:lang w:val="ro-MD"/>
        </w:rPr>
      </w:pPr>
      <w:r w:rsidRPr="00223DB1">
        <w:rPr>
          <w:rStyle w:val="normaltextrun"/>
          <w:rFonts w:asciiTheme="minorHAnsi" w:hAnsiTheme="minorHAnsi" w:cstheme="minorHAnsi"/>
          <w:b/>
          <w:sz w:val="22"/>
          <w:szCs w:val="22"/>
          <w:lang w:val="ro-MD"/>
        </w:rPr>
        <w:t>Întrebare:</w:t>
      </w:r>
      <w:r w:rsidR="00E44629" w:rsidRPr="00223DB1">
        <w:rPr>
          <w:rStyle w:val="normaltextrun"/>
          <w:rFonts w:asciiTheme="minorHAnsi" w:hAnsiTheme="minorHAnsi" w:cstheme="minorHAnsi"/>
          <w:b/>
          <w:sz w:val="22"/>
          <w:szCs w:val="22"/>
          <w:lang w:val="ro-MD"/>
        </w:rPr>
        <w:t xml:space="preserve"> </w:t>
      </w:r>
      <w:r w:rsidR="00E44629" w:rsidRPr="00223DB1">
        <w:rPr>
          <w:rStyle w:val="normaltextrun"/>
          <w:rFonts w:asciiTheme="minorHAnsi" w:hAnsiTheme="minorHAnsi" w:cstheme="minorHAnsi"/>
          <w:bCs/>
          <w:sz w:val="22"/>
          <w:szCs w:val="22"/>
          <w:lang w:val="ro-MD"/>
        </w:rPr>
        <w:t>Unde pot fi găsite</w:t>
      </w:r>
      <w:r w:rsidR="00E44629" w:rsidRPr="00223DB1">
        <w:rPr>
          <w:rStyle w:val="normaltextrun"/>
          <w:rFonts w:asciiTheme="minorHAnsi" w:hAnsiTheme="minorHAnsi" w:cstheme="minorHAnsi"/>
          <w:bCs/>
          <w:sz w:val="22"/>
          <w:szCs w:val="22"/>
          <w:lang w:val="ro-RO"/>
        </w:rPr>
        <w:t xml:space="preserve"> formularele care urmează a fi completate?</w:t>
      </w:r>
    </w:p>
    <w:p w14:paraId="7710D230" w14:textId="067E35C6" w:rsidR="00E44629" w:rsidRPr="00223DB1" w:rsidRDefault="00E44629" w:rsidP="00E44629">
      <w:pPr>
        <w:pStyle w:val="paragraph"/>
        <w:spacing w:before="0" w:beforeAutospacing="0" w:after="0" w:afterAutospacing="0"/>
        <w:jc w:val="both"/>
        <w:textAlignment w:val="baseline"/>
        <w:rPr>
          <w:rFonts w:asciiTheme="minorHAnsi" w:hAnsiTheme="minorHAnsi" w:cstheme="minorHAnsi"/>
          <w:bCs/>
          <w:sz w:val="22"/>
          <w:szCs w:val="22"/>
          <w:lang w:val="ro-MD"/>
        </w:rPr>
      </w:pPr>
      <w:r w:rsidRPr="00223DB1">
        <w:rPr>
          <w:rFonts w:asciiTheme="minorHAnsi" w:hAnsiTheme="minorHAnsi" w:cstheme="minorHAnsi"/>
          <w:b/>
          <w:sz w:val="22"/>
          <w:szCs w:val="22"/>
          <w:lang w:val="ro-MD"/>
        </w:rPr>
        <w:t xml:space="preserve">Răspuns: </w:t>
      </w:r>
      <w:r w:rsidR="00A62FFF" w:rsidRPr="00223DB1">
        <w:rPr>
          <w:rFonts w:asciiTheme="minorHAnsi" w:hAnsiTheme="minorHAnsi" w:cstheme="minorHAnsi"/>
          <w:bCs/>
          <w:sz w:val="22"/>
          <w:szCs w:val="22"/>
          <w:lang w:val="ro-MD"/>
        </w:rPr>
        <w:t>Toate formularele solicitate sunt atașate la termenii de referință</w:t>
      </w:r>
      <w:r w:rsidR="00ED07F5" w:rsidRPr="00223DB1">
        <w:rPr>
          <w:rFonts w:asciiTheme="minorHAnsi" w:hAnsiTheme="minorHAnsi" w:cstheme="minorHAnsi"/>
          <w:bCs/>
          <w:sz w:val="22"/>
          <w:szCs w:val="22"/>
          <w:lang w:val="ro-MD"/>
        </w:rPr>
        <w:t xml:space="preserve"> din anunțul </w:t>
      </w:r>
      <w:r w:rsidR="00AD27BA" w:rsidRPr="00223DB1">
        <w:rPr>
          <w:rFonts w:asciiTheme="minorHAnsi" w:hAnsiTheme="minorHAnsi" w:cstheme="minorHAnsi"/>
          <w:bCs/>
          <w:sz w:val="22"/>
          <w:szCs w:val="22"/>
          <w:lang w:val="ro-MD"/>
        </w:rPr>
        <w:t>ce ține de</w:t>
      </w:r>
      <w:r w:rsidR="00ED07F5" w:rsidRPr="00223DB1">
        <w:rPr>
          <w:rFonts w:asciiTheme="minorHAnsi" w:hAnsiTheme="minorHAnsi" w:cstheme="minorHAnsi"/>
          <w:bCs/>
          <w:sz w:val="22"/>
          <w:szCs w:val="22"/>
          <w:lang w:val="ro-MD"/>
        </w:rPr>
        <w:t xml:space="preserve"> solicitarea </w:t>
      </w:r>
      <w:r w:rsidR="00AD27BA" w:rsidRPr="00223DB1">
        <w:rPr>
          <w:rFonts w:asciiTheme="minorHAnsi" w:hAnsiTheme="minorHAnsi" w:cstheme="minorHAnsi"/>
          <w:bCs/>
          <w:sz w:val="22"/>
          <w:szCs w:val="22"/>
          <w:lang w:val="ro-MD"/>
        </w:rPr>
        <w:t>de propuneri.</w:t>
      </w:r>
    </w:p>
    <w:p w14:paraId="5BA44260" w14:textId="77777777" w:rsidR="00AC5AE7" w:rsidRPr="00223DB1" w:rsidRDefault="00AC5AE7" w:rsidP="00E44629">
      <w:pPr>
        <w:pStyle w:val="paragraph"/>
        <w:spacing w:before="0" w:beforeAutospacing="0" w:after="0" w:afterAutospacing="0"/>
        <w:jc w:val="both"/>
        <w:textAlignment w:val="baseline"/>
        <w:rPr>
          <w:rStyle w:val="normaltextrun"/>
          <w:rFonts w:asciiTheme="minorHAnsi" w:hAnsiTheme="minorHAnsi" w:cstheme="minorHAnsi"/>
          <w:bCs/>
          <w:sz w:val="22"/>
          <w:szCs w:val="22"/>
          <w:lang w:val="ro-MD"/>
        </w:rPr>
      </w:pPr>
    </w:p>
    <w:p w14:paraId="01D6F89A" w14:textId="3F27321B" w:rsidR="00E44629" w:rsidRPr="00223DB1" w:rsidRDefault="004E5A19" w:rsidP="0090138A">
      <w:pPr>
        <w:pStyle w:val="paragraph"/>
        <w:numPr>
          <w:ilvl w:val="0"/>
          <w:numId w:val="19"/>
        </w:numPr>
        <w:spacing w:before="0" w:beforeAutospacing="0" w:after="0" w:afterAutospacing="0"/>
        <w:ind w:left="0" w:hanging="284"/>
        <w:jc w:val="both"/>
        <w:textAlignment w:val="baseline"/>
        <w:rPr>
          <w:rStyle w:val="normaltextrun"/>
          <w:rFonts w:asciiTheme="minorHAnsi" w:hAnsiTheme="minorHAnsi" w:cstheme="minorHAnsi"/>
          <w:b/>
          <w:sz w:val="22"/>
          <w:szCs w:val="22"/>
          <w:lang w:val="ro-MD"/>
        </w:rPr>
      </w:pPr>
      <w:r w:rsidRPr="00223DB1">
        <w:rPr>
          <w:rStyle w:val="normaltextrun"/>
          <w:rFonts w:asciiTheme="minorHAnsi" w:hAnsiTheme="minorHAnsi" w:cstheme="minorHAnsi"/>
          <w:b/>
          <w:sz w:val="22"/>
          <w:szCs w:val="22"/>
          <w:lang w:val="ro-MD"/>
        </w:rPr>
        <w:t xml:space="preserve">Întrebare: </w:t>
      </w:r>
      <w:r w:rsidR="00DC5AC8" w:rsidRPr="00223DB1">
        <w:rPr>
          <w:rStyle w:val="normaltextrun"/>
          <w:rFonts w:asciiTheme="minorHAnsi" w:hAnsiTheme="minorHAnsi" w:cstheme="minorHAnsi"/>
          <w:bCs/>
          <w:sz w:val="22"/>
          <w:szCs w:val="22"/>
          <w:lang w:val="ro-MD"/>
        </w:rPr>
        <w:t>Bugetul trebuie completat în USD sau MDL?</w:t>
      </w:r>
    </w:p>
    <w:p w14:paraId="0B3B9707" w14:textId="683E6FC8" w:rsidR="00DC5AC8" w:rsidRPr="00223DB1" w:rsidRDefault="00DC5AC8" w:rsidP="563E6B75">
      <w:pPr>
        <w:pStyle w:val="paragraph"/>
        <w:spacing w:before="0" w:beforeAutospacing="0" w:after="0" w:afterAutospacing="0"/>
        <w:jc w:val="both"/>
        <w:textAlignment w:val="baseline"/>
        <w:rPr>
          <w:rFonts w:asciiTheme="minorHAnsi" w:hAnsiTheme="minorHAnsi" w:cstheme="minorHAnsi"/>
          <w:sz w:val="22"/>
          <w:szCs w:val="22"/>
          <w:lang w:val="ro-MD"/>
        </w:rPr>
      </w:pPr>
      <w:r w:rsidRPr="00223DB1">
        <w:rPr>
          <w:rFonts w:asciiTheme="minorHAnsi" w:hAnsiTheme="minorHAnsi" w:cstheme="minorHAnsi"/>
          <w:b/>
          <w:bCs/>
          <w:sz w:val="22"/>
          <w:szCs w:val="22"/>
          <w:lang w:val="ro-MD"/>
        </w:rPr>
        <w:t>Răspuns:</w:t>
      </w:r>
      <w:r w:rsidR="0041666C" w:rsidRPr="00223DB1">
        <w:rPr>
          <w:rFonts w:asciiTheme="minorHAnsi" w:hAnsiTheme="minorHAnsi" w:cstheme="minorHAnsi"/>
          <w:b/>
          <w:bCs/>
          <w:sz w:val="22"/>
          <w:szCs w:val="22"/>
          <w:lang w:val="ro-MD"/>
        </w:rPr>
        <w:t xml:space="preserve"> </w:t>
      </w:r>
      <w:r w:rsidR="0041666C" w:rsidRPr="00223DB1">
        <w:rPr>
          <w:rFonts w:asciiTheme="minorHAnsi" w:hAnsiTheme="minorHAnsi" w:cstheme="minorHAnsi"/>
          <w:sz w:val="22"/>
          <w:szCs w:val="22"/>
          <w:lang w:val="ro-MD"/>
        </w:rPr>
        <w:t xml:space="preserve">Bugetul trebuie completat in MDL. Este important ca bugetul </w:t>
      </w:r>
      <w:r w:rsidR="663D61F1" w:rsidRPr="00223DB1">
        <w:rPr>
          <w:rFonts w:asciiTheme="minorHAnsi" w:hAnsiTheme="minorHAnsi" w:cstheme="minorHAnsi"/>
          <w:sz w:val="22"/>
          <w:szCs w:val="22"/>
          <w:lang w:val="ro-MD"/>
        </w:rPr>
        <w:t xml:space="preserve">să fie </w:t>
      </w:r>
      <w:r w:rsidR="001B7B8E" w:rsidRPr="00223DB1">
        <w:rPr>
          <w:rFonts w:asciiTheme="minorHAnsi" w:hAnsiTheme="minorHAnsi" w:cstheme="minorHAnsi"/>
          <w:sz w:val="22"/>
          <w:szCs w:val="22"/>
          <w:lang w:val="ro-MD"/>
        </w:rPr>
        <w:t>cât</w:t>
      </w:r>
      <w:r w:rsidR="0041666C" w:rsidRPr="00223DB1">
        <w:rPr>
          <w:rFonts w:asciiTheme="minorHAnsi" w:hAnsiTheme="minorHAnsi" w:cstheme="minorHAnsi"/>
          <w:sz w:val="22"/>
          <w:szCs w:val="22"/>
          <w:lang w:val="ro-MD"/>
        </w:rPr>
        <w:t xml:space="preserve"> mai detaliat</w:t>
      </w:r>
      <w:r w:rsidR="003E79D9" w:rsidRPr="00223DB1">
        <w:rPr>
          <w:rFonts w:asciiTheme="minorHAnsi" w:hAnsiTheme="minorHAnsi" w:cstheme="minorHAnsi"/>
          <w:sz w:val="22"/>
          <w:szCs w:val="22"/>
          <w:lang w:val="ro-MD"/>
        </w:rPr>
        <w:t>.</w:t>
      </w:r>
    </w:p>
    <w:p w14:paraId="5691623A" w14:textId="77777777" w:rsidR="00AC5AE7" w:rsidRPr="00223DB1" w:rsidRDefault="00AC5AE7" w:rsidP="00DC5AC8">
      <w:pPr>
        <w:pStyle w:val="paragraph"/>
        <w:spacing w:before="0" w:beforeAutospacing="0" w:after="0" w:afterAutospacing="0"/>
        <w:jc w:val="both"/>
        <w:textAlignment w:val="baseline"/>
        <w:rPr>
          <w:rStyle w:val="normaltextrun"/>
          <w:rFonts w:asciiTheme="minorHAnsi" w:hAnsiTheme="minorHAnsi" w:cstheme="minorHAnsi"/>
          <w:bCs/>
          <w:sz w:val="22"/>
          <w:szCs w:val="22"/>
          <w:lang w:val="ro-MD"/>
        </w:rPr>
      </w:pPr>
    </w:p>
    <w:p w14:paraId="14501C02" w14:textId="77777777" w:rsidR="00F6105D" w:rsidRPr="00223DB1" w:rsidRDefault="00201F61" w:rsidP="0090138A">
      <w:pPr>
        <w:pStyle w:val="paragraph"/>
        <w:numPr>
          <w:ilvl w:val="0"/>
          <w:numId w:val="19"/>
        </w:numPr>
        <w:spacing w:before="0" w:beforeAutospacing="0" w:after="0" w:afterAutospacing="0"/>
        <w:ind w:left="0" w:hanging="284"/>
        <w:jc w:val="both"/>
        <w:textAlignment w:val="baseline"/>
        <w:rPr>
          <w:rStyle w:val="normaltextrun"/>
          <w:rFonts w:asciiTheme="minorHAnsi" w:hAnsiTheme="minorHAnsi" w:cstheme="minorHAnsi"/>
          <w:bCs/>
          <w:sz w:val="22"/>
          <w:szCs w:val="22"/>
          <w:lang w:val="ro-MD"/>
        </w:rPr>
      </w:pPr>
      <w:r w:rsidRPr="00223DB1">
        <w:rPr>
          <w:rStyle w:val="normaltextrun"/>
          <w:rFonts w:asciiTheme="minorHAnsi" w:hAnsiTheme="minorHAnsi" w:cstheme="minorHAnsi"/>
          <w:b/>
          <w:sz w:val="22"/>
          <w:szCs w:val="22"/>
          <w:lang w:val="ro-MD"/>
        </w:rPr>
        <w:t xml:space="preserve">Întrebare: </w:t>
      </w:r>
      <w:r w:rsidR="00B3570D" w:rsidRPr="00223DB1">
        <w:rPr>
          <w:rStyle w:val="normaltextrun"/>
          <w:rFonts w:asciiTheme="minorHAnsi" w:hAnsiTheme="minorHAnsi" w:cstheme="minorHAnsi"/>
          <w:bCs/>
          <w:sz w:val="22"/>
          <w:szCs w:val="22"/>
          <w:lang w:val="ro-MD"/>
        </w:rPr>
        <w:t>Este obligatoriu</w:t>
      </w:r>
      <w:r w:rsidR="00F124EA" w:rsidRPr="00223DB1">
        <w:rPr>
          <w:rStyle w:val="normaltextrun"/>
          <w:rFonts w:asciiTheme="minorHAnsi" w:hAnsiTheme="minorHAnsi" w:cstheme="minorHAnsi"/>
          <w:bCs/>
          <w:sz w:val="22"/>
          <w:szCs w:val="22"/>
          <w:lang w:val="ro-MD"/>
        </w:rPr>
        <w:t xml:space="preserve"> de inclus în </w:t>
      </w:r>
      <w:r w:rsidR="00F6105D" w:rsidRPr="00223DB1">
        <w:rPr>
          <w:rStyle w:val="normaltextrun"/>
          <w:rFonts w:asciiTheme="minorHAnsi" w:hAnsiTheme="minorHAnsi" w:cstheme="minorHAnsi"/>
          <w:bCs/>
          <w:sz w:val="22"/>
          <w:szCs w:val="22"/>
          <w:lang w:val="ro-MD"/>
        </w:rPr>
        <w:t>toate propunerile de proiect activitatea ce ține de spoturile video?</w:t>
      </w:r>
    </w:p>
    <w:p w14:paraId="46B1FC92" w14:textId="15F02A09" w:rsidR="00DC5AC8" w:rsidRPr="00223DB1" w:rsidRDefault="00F6105D" w:rsidP="563E6B75">
      <w:pPr>
        <w:pStyle w:val="paragraph"/>
        <w:spacing w:before="0" w:beforeAutospacing="0" w:after="0" w:afterAutospacing="0"/>
        <w:jc w:val="both"/>
        <w:textAlignment w:val="baseline"/>
        <w:rPr>
          <w:rFonts w:asciiTheme="minorHAnsi" w:hAnsiTheme="minorHAnsi" w:cstheme="minorHAnsi"/>
          <w:sz w:val="22"/>
          <w:szCs w:val="22"/>
          <w:lang w:val="ro-MD"/>
        </w:rPr>
      </w:pPr>
      <w:r w:rsidRPr="00223DB1">
        <w:rPr>
          <w:rFonts w:asciiTheme="minorHAnsi" w:hAnsiTheme="minorHAnsi" w:cstheme="minorHAnsi"/>
          <w:b/>
          <w:bCs/>
          <w:sz w:val="22"/>
          <w:szCs w:val="22"/>
          <w:lang w:val="ro-MD"/>
        </w:rPr>
        <w:t>Răspuns:</w:t>
      </w:r>
      <w:r w:rsidR="009F5955" w:rsidRPr="00223DB1">
        <w:rPr>
          <w:rFonts w:asciiTheme="minorHAnsi" w:hAnsiTheme="minorHAnsi" w:cstheme="minorHAnsi"/>
          <w:b/>
          <w:bCs/>
          <w:sz w:val="22"/>
          <w:szCs w:val="22"/>
          <w:lang w:val="ro-MD"/>
        </w:rPr>
        <w:t xml:space="preserve"> </w:t>
      </w:r>
      <w:r w:rsidR="009F5955" w:rsidRPr="00223DB1">
        <w:rPr>
          <w:rFonts w:asciiTheme="minorHAnsi" w:hAnsiTheme="minorHAnsi" w:cstheme="minorHAnsi"/>
          <w:sz w:val="22"/>
          <w:szCs w:val="22"/>
          <w:lang w:val="ro-MD"/>
        </w:rPr>
        <w:t>Este important ca propunerea de proiect să conțină elementul de promovare a schimbării</w:t>
      </w:r>
      <w:r w:rsidR="00D77160" w:rsidRPr="00223DB1">
        <w:rPr>
          <w:rFonts w:asciiTheme="minorHAnsi" w:hAnsiTheme="minorHAnsi" w:cstheme="minorHAnsi"/>
          <w:sz w:val="22"/>
          <w:szCs w:val="22"/>
          <w:lang w:val="ro-MD"/>
        </w:rPr>
        <w:t xml:space="preserve"> obținute în cadrul proiectului</w:t>
      </w:r>
      <w:r w:rsidR="0AA2A488" w:rsidRPr="00223DB1">
        <w:rPr>
          <w:rFonts w:asciiTheme="minorHAnsi" w:hAnsiTheme="minorHAnsi" w:cstheme="minorHAnsi"/>
          <w:sz w:val="22"/>
          <w:szCs w:val="22"/>
          <w:lang w:val="ro-MD"/>
        </w:rPr>
        <w:t xml:space="preserve">. </w:t>
      </w:r>
      <w:proofErr w:type="spellStart"/>
      <w:r w:rsidR="0AA2A488" w:rsidRPr="00223DB1">
        <w:rPr>
          <w:rFonts w:asciiTheme="minorHAnsi" w:hAnsiTheme="minorHAnsi" w:cstheme="minorHAnsi"/>
          <w:sz w:val="22"/>
          <w:szCs w:val="22"/>
          <w:lang w:val="ro-MD"/>
        </w:rPr>
        <w:t>Ținînd</w:t>
      </w:r>
      <w:proofErr w:type="spellEnd"/>
      <w:r w:rsidR="0AA2A488" w:rsidRPr="00223DB1">
        <w:rPr>
          <w:rFonts w:asciiTheme="minorHAnsi" w:hAnsiTheme="minorHAnsi" w:cstheme="minorHAnsi"/>
          <w:sz w:val="22"/>
          <w:szCs w:val="22"/>
          <w:lang w:val="ro-MD"/>
        </w:rPr>
        <w:t xml:space="preserve"> cont că specificul subtemelor solicitării de proiecte,</w:t>
      </w:r>
      <w:r w:rsidR="740F87DA" w:rsidRPr="00223DB1">
        <w:rPr>
          <w:rFonts w:asciiTheme="minorHAnsi" w:hAnsiTheme="minorHAnsi" w:cstheme="minorHAnsi"/>
          <w:sz w:val="22"/>
          <w:szCs w:val="22"/>
          <w:lang w:val="ro-MD"/>
        </w:rPr>
        <w:t xml:space="preserve"> ce prevede </w:t>
      </w:r>
      <w:r w:rsidR="3D7DDF46" w:rsidRPr="00223DB1">
        <w:rPr>
          <w:rFonts w:asciiTheme="minorHAnsi" w:hAnsiTheme="minorHAnsi" w:cstheme="minorHAnsi"/>
          <w:sz w:val="22"/>
          <w:szCs w:val="22"/>
          <w:lang w:val="ro-MD"/>
        </w:rPr>
        <w:t xml:space="preserve">lucrul cu </w:t>
      </w:r>
      <w:r w:rsidR="001304DD" w:rsidRPr="00223DB1">
        <w:rPr>
          <w:rFonts w:asciiTheme="minorHAnsi" w:hAnsiTheme="minorHAnsi" w:cstheme="minorHAnsi"/>
          <w:sz w:val="22"/>
          <w:szCs w:val="22"/>
          <w:lang w:val="ro-MD"/>
        </w:rPr>
        <w:t>beneficiari/re</w:t>
      </w:r>
      <w:r w:rsidR="3038AD18" w:rsidRPr="00223DB1">
        <w:rPr>
          <w:rFonts w:asciiTheme="minorHAnsi" w:hAnsiTheme="minorHAnsi" w:cstheme="minorHAnsi"/>
          <w:sz w:val="22"/>
          <w:szCs w:val="22"/>
          <w:lang w:val="ro-MD"/>
        </w:rPr>
        <w:t>,</w:t>
      </w:r>
      <w:r w:rsidR="00B303EE" w:rsidRPr="00223DB1">
        <w:rPr>
          <w:rFonts w:asciiTheme="minorHAnsi" w:hAnsiTheme="minorHAnsi" w:cstheme="minorHAnsi"/>
          <w:sz w:val="22"/>
          <w:szCs w:val="22"/>
          <w:lang w:val="ro-MD"/>
        </w:rPr>
        <w:t xml:space="preserve"> este important de a include și istorii umane care pot fi realizate </w:t>
      </w:r>
      <w:r w:rsidR="00AC5AE7" w:rsidRPr="00223DB1">
        <w:rPr>
          <w:rFonts w:asciiTheme="minorHAnsi" w:hAnsiTheme="minorHAnsi" w:cstheme="minorHAnsi"/>
          <w:sz w:val="22"/>
          <w:szCs w:val="22"/>
          <w:lang w:val="ro-MD"/>
        </w:rPr>
        <w:t>atât</w:t>
      </w:r>
      <w:r w:rsidR="00B303EE" w:rsidRPr="00223DB1">
        <w:rPr>
          <w:rFonts w:asciiTheme="minorHAnsi" w:hAnsiTheme="minorHAnsi" w:cstheme="minorHAnsi"/>
          <w:sz w:val="22"/>
          <w:szCs w:val="22"/>
          <w:lang w:val="ro-MD"/>
        </w:rPr>
        <w:t xml:space="preserve"> în formă video </w:t>
      </w:r>
      <w:r w:rsidR="00D41858" w:rsidRPr="00223DB1">
        <w:rPr>
          <w:rFonts w:asciiTheme="minorHAnsi" w:hAnsiTheme="minorHAnsi" w:cstheme="minorHAnsi"/>
          <w:sz w:val="22"/>
          <w:szCs w:val="22"/>
          <w:lang w:val="ro-MD"/>
        </w:rPr>
        <w:t>cât</w:t>
      </w:r>
      <w:r w:rsidR="00B303EE" w:rsidRPr="00223DB1">
        <w:rPr>
          <w:rFonts w:asciiTheme="minorHAnsi" w:hAnsiTheme="minorHAnsi" w:cstheme="minorHAnsi"/>
          <w:sz w:val="22"/>
          <w:szCs w:val="22"/>
          <w:lang w:val="ro-MD"/>
        </w:rPr>
        <w:t xml:space="preserve"> și scrisă</w:t>
      </w:r>
      <w:r w:rsidR="00D41858" w:rsidRPr="00223DB1">
        <w:rPr>
          <w:rFonts w:asciiTheme="minorHAnsi" w:hAnsiTheme="minorHAnsi" w:cstheme="minorHAnsi"/>
          <w:sz w:val="22"/>
          <w:szCs w:val="22"/>
          <w:lang w:val="ro-MD"/>
        </w:rPr>
        <w:t>.</w:t>
      </w:r>
    </w:p>
    <w:p w14:paraId="10944998" w14:textId="77777777" w:rsidR="00AC5AE7" w:rsidRPr="00223DB1" w:rsidRDefault="00AC5AE7" w:rsidP="00F6105D">
      <w:pPr>
        <w:pStyle w:val="paragraph"/>
        <w:spacing w:before="0" w:beforeAutospacing="0" w:after="0" w:afterAutospacing="0"/>
        <w:jc w:val="both"/>
        <w:textAlignment w:val="baseline"/>
        <w:rPr>
          <w:rStyle w:val="normaltextrun"/>
          <w:rFonts w:asciiTheme="minorHAnsi" w:hAnsiTheme="minorHAnsi" w:cstheme="minorHAnsi"/>
          <w:bCs/>
          <w:sz w:val="22"/>
          <w:szCs w:val="22"/>
          <w:lang w:val="ro-MD"/>
        </w:rPr>
      </w:pPr>
    </w:p>
    <w:p w14:paraId="06F37A39" w14:textId="7DC1655B" w:rsidR="00F6105D" w:rsidRPr="00223DB1" w:rsidRDefault="000F41E0" w:rsidP="0090138A">
      <w:pPr>
        <w:pStyle w:val="paragraph"/>
        <w:numPr>
          <w:ilvl w:val="0"/>
          <w:numId w:val="19"/>
        </w:numPr>
        <w:spacing w:before="0" w:beforeAutospacing="0" w:after="0" w:afterAutospacing="0"/>
        <w:ind w:left="0" w:hanging="284"/>
        <w:jc w:val="both"/>
        <w:textAlignment w:val="baseline"/>
        <w:rPr>
          <w:rStyle w:val="normaltextrun"/>
          <w:rFonts w:asciiTheme="minorHAnsi" w:hAnsiTheme="minorHAnsi" w:cstheme="minorHAnsi"/>
          <w:bCs/>
          <w:sz w:val="22"/>
          <w:szCs w:val="22"/>
          <w:lang w:val="ro-MD"/>
        </w:rPr>
      </w:pPr>
      <w:r w:rsidRPr="00223DB1">
        <w:rPr>
          <w:rStyle w:val="normaltextrun"/>
          <w:rFonts w:asciiTheme="minorHAnsi" w:hAnsiTheme="minorHAnsi" w:cstheme="minorHAnsi"/>
          <w:b/>
          <w:sz w:val="22"/>
          <w:szCs w:val="22"/>
          <w:lang w:val="ro-MD"/>
        </w:rPr>
        <w:t>Întrebare:</w:t>
      </w:r>
      <w:r w:rsidR="00AC5AE7" w:rsidRPr="00223DB1">
        <w:rPr>
          <w:rStyle w:val="normaltextrun"/>
          <w:rFonts w:asciiTheme="minorHAnsi" w:hAnsiTheme="minorHAnsi" w:cstheme="minorHAnsi"/>
          <w:b/>
          <w:sz w:val="22"/>
          <w:szCs w:val="22"/>
          <w:lang w:val="ro-MD"/>
        </w:rPr>
        <w:t xml:space="preserve"> </w:t>
      </w:r>
      <w:r w:rsidR="00650FC5" w:rsidRPr="00223DB1">
        <w:rPr>
          <w:rStyle w:val="normaltextrun"/>
          <w:rFonts w:asciiTheme="minorHAnsi" w:hAnsiTheme="minorHAnsi" w:cstheme="minorHAnsi"/>
          <w:bCs/>
          <w:sz w:val="22"/>
          <w:szCs w:val="22"/>
          <w:lang w:val="ro-MD"/>
        </w:rPr>
        <w:t xml:space="preserve">Este obligatoriu ca cererea de proiect să fie </w:t>
      </w:r>
      <w:r w:rsidR="00FE0439" w:rsidRPr="00223DB1">
        <w:rPr>
          <w:rStyle w:val="normaltextrun"/>
          <w:rFonts w:asciiTheme="minorHAnsi" w:hAnsiTheme="minorHAnsi" w:cstheme="minorHAnsi"/>
          <w:bCs/>
          <w:sz w:val="22"/>
          <w:szCs w:val="22"/>
          <w:lang w:val="ro-MD"/>
        </w:rPr>
        <w:t>în limba engleză?</w:t>
      </w:r>
    </w:p>
    <w:p w14:paraId="44AD7F20" w14:textId="398948FA" w:rsidR="00FE0439" w:rsidRPr="00223DB1" w:rsidRDefault="00FE0439" w:rsidP="563E6B75">
      <w:pPr>
        <w:pStyle w:val="paragraph"/>
        <w:spacing w:before="0" w:beforeAutospacing="0" w:after="0" w:afterAutospacing="0"/>
        <w:jc w:val="both"/>
        <w:textAlignment w:val="baseline"/>
        <w:rPr>
          <w:rFonts w:asciiTheme="minorHAnsi" w:hAnsiTheme="minorHAnsi" w:cstheme="minorHAnsi"/>
          <w:sz w:val="22"/>
          <w:szCs w:val="22"/>
          <w:lang w:val="ro-MD"/>
        </w:rPr>
      </w:pPr>
      <w:r w:rsidRPr="00223DB1">
        <w:rPr>
          <w:rFonts w:asciiTheme="minorHAnsi" w:hAnsiTheme="minorHAnsi" w:cstheme="minorHAnsi"/>
          <w:b/>
          <w:bCs/>
          <w:sz w:val="22"/>
          <w:szCs w:val="22"/>
          <w:lang w:val="ro-MD"/>
        </w:rPr>
        <w:t xml:space="preserve">Răspuns: </w:t>
      </w:r>
      <w:r w:rsidR="022C88F3" w:rsidRPr="00223DB1">
        <w:rPr>
          <w:rFonts w:asciiTheme="minorHAnsi" w:hAnsiTheme="minorHAnsi" w:cstheme="minorHAnsi"/>
          <w:sz w:val="22"/>
          <w:szCs w:val="22"/>
          <w:lang w:val="ro-MD"/>
        </w:rPr>
        <w:t>E</w:t>
      </w:r>
      <w:r w:rsidRPr="00223DB1">
        <w:rPr>
          <w:rFonts w:asciiTheme="minorHAnsi" w:hAnsiTheme="minorHAnsi" w:cstheme="minorHAnsi"/>
          <w:sz w:val="22"/>
          <w:szCs w:val="22"/>
          <w:lang w:val="ro-MD"/>
        </w:rPr>
        <w:t>ste obligatoriu.</w:t>
      </w:r>
    </w:p>
    <w:p w14:paraId="3671FCA1" w14:textId="77777777" w:rsidR="00FE0439" w:rsidRPr="00223DB1" w:rsidRDefault="00FE0439" w:rsidP="00FE0439">
      <w:pPr>
        <w:pStyle w:val="paragraph"/>
        <w:spacing w:before="0" w:beforeAutospacing="0" w:after="0" w:afterAutospacing="0"/>
        <w:jc w:val="both"/>
        <w:textAlignment w:val="baseline"/>
        <w:rPr>
          <w:rFonts w:asciiTheme="minorHAnsi" w:hAnsiTheme="minorHAnsi" w:cstheme="minorHAnsi"/>
          <w:bCs/>
          <w:sz w:val="22"/>
          <w:szCs w:val="22"/>
          <w:lang w:val="ro-MD"/>
        </w:rPr>
      </w:pPr>
    </w:p>
    <w:p w14:paraId="491651AB" w14:textId="68FDC94A" w:rsidR="00FE0439" w:rsidRPr="00223DB1" w:rsidRDefault="00FE0439" w:rsidP="0076012A">
      <w:pPr>
        <w:pStyle w:val="paragraph"/>
        <w:numPr>
          <w:ilvl w:val="0"/>
          <w:numId w:val="19"/>
        </w:numPr>
        <w:spacing w:before="0" w:beforeAutospacing="0" w:after="0" w:afterAutospacing="0"/>
        <w:ind w:left="0" w:hanging="284"/>
        <w:jc w:val="both"/>
        <w:textAlignment w:val="baseline"/>
        <w:rPr>
          <w:rStyle w:val="normaltextrun"/>
          <w:rFonts w:asciiTheme="minorHAnsi" w:hAnsiTheme="minorHAnsi" w:cstheme="minorHAnsi"/>
          <w:bCs/>
          <w:sz w:val="22"/>
          <w:szCs w:val="22"/>
          <w:lang w:val="ro-MD"/>
        </w:rPr>
      </w:pPr>
      <w:r w:rsidRPr="00223DB1">
        <w:rPr>
          <w:rStyle w:val="normaltextrun"/>
          <w:rFonts w:asciiTheme="minorHAnsi" w:hAnsiTheme="minorHAnsi" w:cstheme="minorHAnsi"/>
          <w:b/>
          <w:sz w:val="22"/>
          <w:szCs w:val="22"/>
          <w:lang w:val="ro-MD"/>
        </w:rPr>
        <w:t xml:space="preserve">Întrebare: </w:t>
      </w:r>
      <w:r w:rsidR="005335AC" w:rsidRPr="00223DB1">
        <w:rPr>
          <w:rStyle w:val="normaltextrun"/>
          <w:rFonts w:asciiTheme="minorHAnsi" w:hAnsiTheme="minorHAnsi" w:cstheme="minorHAnsi"/>
          <w:bCs/>
          <w:sz w:val="22"/>
          <w:szCs w:val="22"/>
          <w:lang w:val="ro-MD"/>
        </w:rPr>
        <w:t>ONG-urile internaționale înregistrate pe teritoriul Republicii Moldova sunt eligibile?</w:t>
      </w:r>
    </w:p>
    <w:p w14:paraId="79CCEA70" w14:textId="77777777" w:rsidR="00DD745B" w:rsidRPr="00223DB1" w:rsidRDefault="00FE0439" w:rsidP="00DD745B">
      <w:pPr>
        <w:pStyle w:val="paragraph"/>
        <w:spacing w:before="0" w:beforeAutospacing="0" w:after="0" w:afterAutospacing="0"/>
        <w:jc w:val="both"/>
        <w:textAlignment w:val="baseline"/>
        <w:rPr>
          <w:rFonts w:asciiTheme="minorHAnsi" w:hAnsiTheme="minorHAnsi" w:cstheme="minorHAnsi"/>
          <w:bCs/>
          <w:sz w:val="22"/>
          <w:szCs w:val="22"/>
          <w:lang w:val="ro-MD"/>
        </w:rPr>
      </w:pPr>
      <w:r w:rsidRPr="00223DB1">
        <w:rPr>
          <w:rFonts w:asciiTheme="minorHAnsi" w:hAnsiTheme="minorHAnsi" w:cstheme="minorHAnsi"/>
          <w:b/>
          <w:sz w:val="22"/>
          <w:szCs w:val="22"/>
          <w:lang w:val="ro-MD"/>
        </w:rPr>
        <w:t xml:space="preserve">Răspuns: </w:t>
      </w:r>
      <w:r w:rsidRPr="00223DB1">
        <w:rPr>
          <w:rFonts w:asciiTheme="minorHAnsi" w:hAnsiTheme="minorHAnsi" w:cstheme="minorHAnsi"/>
          <w:bCs/>
          <w:sz w:val="22"/>
          <w:szCs w:val="22"/>
          <w:lang w:val="ro-MD"/>
        </w:rPr>
        <w:t xml:space="preserve">Da, </w:t>
      </w:r>
      <w:r w:rsidR="00AF4441" w:rsidRPr="00223DB1">
        <w:rPr>
          <w:rFonts w:asciiTheme="minorHAnsi" w:hAnsiTheme="minorHAnsi" w:cstheme="minorHAnsi"/>
          <w:bCs/>
          <w:sz w:val="22"/>
          <w:szCs w:val="22"/>
          <w:lang w:val="ro-MD"/>
        </w:rPr>
        <w:t>organizațiile trebuie să fie înregistrate în Republica Moldova, să prezinte un certificat de înregistrare</w:t>
      </w:r>
      <w:r w:rsidR="00F13085" w:rsidRPr="00223DB1">
        <w:rPr>
          <w:rFonts w:asciiTheme="minorHAnsi" w:hAnsiTheme="minorHAnsi" w:cstheme="minorHAnsi"/>
          <w:bCs/>
          <w:sz w:val="22"/>
          <w:szCs w:val="22"/>
          <w:lang w:val="ro-MD"/>
        </w:rPr>
        <w:t xml:space="preserve">, dar și să întrunească și celelalte </w:t>
      </w:r>
      <w:r w:rsidR="00B71A66" w:rsidRPr="00223DB1">
        <w:rPr>
          <w:rFonts w:asciiTheme="minorHAnsi" w:hAnsiTheme="minorHAnsi" w:cstheme="minorHAnsi"/>
          <w:bCs/>
          <w:sz w:val="22"/>
          <w:szCs w:val="22"/>
          <w:lang w:val="ro-MD"/>
        </w:rPr>
        <w:t>c</w:t>
      </w:r>
      <w:r w:rsidR="00F13085" w:rsidRPr="00223DB1">
        <w:rPr>
          <w:rFonts w:asciiTheme="minorHAnsi" w:hAnsiTheme="minorHAnsi" w:cstheme="minorHAnsi"/>
          <w:bCs/>
          <w:sz w:val="22"/>
          <w:szCs w:val="22"/>
          <w:lang w:val="ro-MD"/>
        </w:rPr>
        <w:t xml:space="preserve">ondiții indicate în termenii de referință: </w:t>
      </w:r>
      <w:r w:rsidR="001172F2" w:rsidRPr="00223DB1">
        <w:rPr>
          <w:rFonts w:asciiTheme="minorHAnsi" w:hAnsiTheme="minorHAnsi" w:cstheme="minorHAnsi"/>
          <w:bCs/>
          <w:sz w:val="22"/>
          <w:szCs w:val="22"/>
          <w:lang w:val="ro-MD"/>
        </w:rPr>
        <w:t xml:space="preserve">activitate de cel puțin trei ani pe teritoriul Republicii Moldova și să fi </w:t>
      </w:r>
      <w:r w:rsidR="00A86D4C" w:rsidRPr="00223DB1">
        <w:rPr>
          <w:rFonts w:asciiTheme="minorHAnsi" w:hAnsiTheme="minorHAnsi" w:cstheme="minorHAnsi"/>
          <w:bCs/>
          <w:sz w:val="22"/>
          <w:szCs w:val="22"/>
          <w:lang w:val="ro-MD"/>
        </w:rPr>
        <w:t>implementat</w:t>
      </w:r>
      <w:r w:rsidR="001172F2" w:rsidRPr="00223DB1">
        <w:rPr>
          <w:rFonts w:asciiTheme="minorHAnsi" w:hAnsiTheme="minorHAnsi" w:cstheme="minorHAnsi"/>
          <w:bCs/>
          <w:sz w:val="22"/>
          <w:szCs w:val="22"/>
          <w:lang w:val="ro-MD"/>
        </w:rPr>
        <w:t xml:space="preserve"> proiecte în această perioadă.</w:t>
      </w:r>
    </w:p>
    <w:p w14:paraId="5DEF65AF" w14:textId="77777777" w:rsidR="00DD745B" w:rsidRPr="00223DB1" w:rsidRDefault="00DD745B" w:rsidP="00DD745B">
      <w:pPr>
        <w:pStyle w:val="paragraph"/>
        <w:spacing w:before="0" w:beforeAutospacing="0" w:after="0" w:afterAutospacing="0"/>
        <w:jc w:val="both"/>
        <w:textAlignment w:val="baseline"/>
        <w:rPr>
          <w:rFonts w:asciiTheme="minorHAnsi" w:hAnsiTheme="minorHAnsi" w:cstheme="minorHAnsi"/>
          <w:bCs/>
          <w:sz w:val="22"/>
          <w:szCs w:val="22"/>
          <w:lang w:val="ro-MD"/>
        </w:rPr>
      </w:pPr>
    </w:p>
    <w:p w14:paraId="58DFDE65" w14:textId="77777777" w:rsidR="00223DB1" w:rsidRPr="00223DB1" w:rsidRDefault="00DD745B" w:rsidP="00223DB1">
      <w:pPr>
        <w:pStyle w:val="paragraph"/>
        <w:numPr>
          <w:ilvl w:val="0"/>
          <w:numId w:val="19"/>
        </w:numPr>
        <w:spacing w:before="0" w:beforeAutospacing="0" w:after="0" w:afterAutospacing="0"/>
        <w:ind w:left="0" w:hanging="284"/>
        <w:jc w:val="both"/>
        <w:textAlignment w:val="baseline"/>
        <w:rPr>
          <w:rFonts w:asciiTheme="minorHAnsi" w:hAnsiTheme="minorHAnsi" w:cstheme="minorHAnsi"/>
          <w:bCs/>
          <w:sz w:val="22"/>
          <w:szCs w:val="22"/>
          <w:lang w:val="ro-MD"/>
        </w:rPr>
      </w:pPr>
      <w:proofErr w:type="spellStart"/>
      <w:r w:rsidRPr="00223DB1">
        <w:rPr>
          <w:rFonts w:asciiTheme="minorHAnsi" w:hAnsiTheme="minorHAnsi" w:cstheme="minorHAnsi"/>
          <w:color w:val="000000"/>
          <w:sz w:val="22"/>
          <w:szCs w:val="22"/>
          <w:lang w:val="en-150"/>
        </w:rPr>
        <w:t>Clarificare</w:t>
      </w:r>
      <w:proofErr w:type="spellEnd"/>
      <w:r w:rsidRPr="00223DB1">
        <w:rPr>
          <w:rFonts w:asciiTheme="minorHAnsi" w:hAnsiTheme="minorHAnsi" w:cstheme="minorHAnsi"/>
          <w:color w:val="000000"/>
          <w:sz w:val="22"/>
          <w:szCs w:val="22"/>
          <w:lang w:val="en-150"/>
        </w:rPr>
        <w:t xml:space="preserve"> </w:t>
      </w:r>
      <w:proofErr w:type="spellStart"/>
      <w:r w:rsidRPr="00223DB1">
        <w:rPr>
          <w:rFonts w:asciiTheme="minorHAnsi" w:hAnsiTheme="minorHAnsi" w:cstheme="minorHAnsi"/>
          <w:color w:val="000000"/>
          <w:sz w:val="22"/>
          <w:szCs w:val="22"/>
          <w:lang w:val="en-150"/>
        </w:rPr>
        <w:t>referitor</w:t>
      </w:r>
      <w:proofErr w:type="spellEnd"/>
      <w:r w:rsidRPr="00223DB1">
        <w:rPr>
          <w:rFonts w:asciiTheme="minorHAnsi" w:hAnsiTheme="minorHAnsi" w:cstheme="minorHAnsi"/>
          <w:color w:val="000000"/>
          <w:sz w:val="22"/>
          <w:szCs w:val="22"/>
          <w:lang w:val="en-150"/>
        </w:rPr>
        <w:t xml:space="preserve"> la Annex B-4 Capacity Assessment Minimum Documents, </w:t>
      </w:r>
      <w:proofErr w:type="spellStart"/>
      <w:r w:rsidRPr="00223DB1">
        <w:rPr>
          <w:rFonts w:asciiTheme="minorHAnsi" w:hAnsiTheme="minorHAnsi" w:cstheme="minorHAnsi"/>
          <w:color w:val="000000"/>
          <w:sz w:val="22"/>
          <w:szCs w:val="22"/>
          <w:lang w:val="en-150"/>
        </w:rPr>
        <w:t>înțelegem</w:t>
      </w:r>
      <w:proofErr w:type="spellEnd"/>
      <w:r w:rsidRPr="00223DB1">
        <w:rPr>
          <w:rFonts w:asciiTheme="minorHAnsi" w:hAnsiTheme="minorHAnsi" w:cstheme="minorHAnsi"/>
          <w:color w:val="000000"/>
          <w:sz w:val="22"/>
          <w:szCs w:val="22"/>
          <w:lang w:val="en-150"/>
        </w:rPr>
        <w:t xml:space="preserve"> </w:t>
      </w:r>
      <w:proofErr w:type="spellStart"/>
      <w:r w:rsidRPr="00223DB1">
        <w:rPr>
          <w:rFonts w:asciiTheme="minorHAnsi" w:hAnsiTheme="minorHAnsi" w:cstheme="minorHAnsi"/>
          <w:color w:val="000000"/>
          <w:sz w:val="22"/>
          <w:szCs w:val="22"/>
          <w:lang w:val="en-150"/>
        </w:rPr>
        <w:t>corect</w:t>
      </w:r>
      <w:proofErr w:type="spellEnd"/>
      <w:r w:rsidRPr="00223DB1">
        <w:rPr>
          <w:rFonts w:asciiTheme="minorHAnsi" w:hAnsiTheme="minorHAnsi" w:cstheme="minorHAnsi"/>
          <w:color w:val="000000"/>
          <w:sz w:val="22"/>
          <w:szCs w:val="22"/>
          <w:lang w:val="en-150"/>
        </w:rPr>
        <w:t xml:space="preserve"> </w:t>
      </w:r>
      <w:proofErr w:type="spellStart"/>
      <w:r w:rsidRPr="00223DB1">
        <w:rPr>
          <w:rFonts w:asciiTheme="minorHAnsi" w:hAnsiTheme="minorHAnsi" w:cstheme="minorHAnsi"/>
          <w:color w:val="000000"/>
          <w:sz w:val="22"/>
          <w:szCs w:val="22"/>
          <w:lang w:val="en-150"/>
        </w:rPr>
        <w:t>că</w:t>
      </w:r>
      <w:proofErr w:type="spellEnd"/>
      <w:r w:rsidRPr="00223DB1">
        <w:rPr>
          <w:rFonts w:asciiTheme="minorHAnsi" w:hAnsiTheme="minorHAnsi" w:cstheme="minorHAnsi"/>
          <w:color w:val="000000"/>
          <w:sz w:val="22"/>
          <w:szCs w:val="22"/>
          <w:lang w:val="en-150"/>
        </w:rPr>
        <w:t xml:space="preserve"> </w:t>
      </w:r>
      <w:proofErr w:type="spellStart"/>
      <w:r w:rsidRPr="00223DB1">
        <w:rPr>
          <w:rFonts w:asciiTheme="minorHAnsi" w:hAnsiTheme="minorHAnsi" w:cstheme="minorHAnsi"/>
          <w:color w:val="000000"/>
          <w:sz w:val="22"/>
          <w:szCs w:val="22"/>
          <w:lang w:val="en-150"/>
        </w:rPr>
        <w:t>trebuie</w:t>
      </w:r>
      <w:proofErr w:type="spellEnd"/>
      <w:r w:rsidRPr="00223DB1">
        <w:rPr>
          <w:rFonts w:asciiTheme="minorHAnsi" w:hAnsiTheme="minorHAnsi" w:cstheme="minorHAnsi"/>
          <w:color w:val="000000"/>
          <w:sz w:val="22"/>
          <w:szCs w:val="22"/>
          <w:lang w:val="en-150"/>
        </w:rPr>
        <w:t xml:space="preserve"> </w:t>
      </w:r>
      <w:proofErr w:type="spellStart"/>
      <w:r w:rsidRPr="00223DB1">
        <w:rPr>
          <w:rFonts w:asciiTheme="minorHAnsi" w:hAnsiTheme="minorHAnsi" w:cstheme="minorHAnsi"/>
          <w:color w:val="000000"/>
          <w:sz w:val="22"/>
          <w:szCs w:val="22"/>
          <w:lang w:val="en-150"/>
        </w:rPr>
        <w:t>să</w:t>
      </w:r>
      <w:proofErr w:type="spellEnd"/>
      <w:r w:rsidRPr="00223DB1">
        <w:rPr>
          <w:rFonts w:asciiTheme="minorHAnsi" w:hAnsiTheme="minorHAnsi" w:cstheme="minorHAnsi"/>
          <w:color w:val="000000"/>
          <w:sz w:val="22"/>
          <w:szCs w:val="22"/>
          <w:lang w:val="en-150"/>
        </w:rPr>
        <w:t xml:space="preserve"> </w:t>
      </w:r>
      <w:proofErr w:type="spellStart"/>
      <w:r w:rsidRPr="00223DB1">
        <w:rPr>
          <w:rFonts w:asciiTheme="minorHAnsi" w:hAnsiTheme="minorHAnsi" w:cstheme="minorHAnsi"/>
          <w:color w:val="000000"/>
          <w:sz w:val="22"/>
          <w:szCs w:val="22"/>
          <w:lang w:val="en-150"/>
        </w:rPr>
        <w:t>transmitem</w:t>
      </w:r>
      <w:proofErr w:type="spellEnd"/>
      <w:r w:rsidRPr="00223DB1">
        <w:rPr>
          <w:rFonts w:asciiTheme="minorHAnsi" w:hAnsiTheme="minorHAnsi" w:cstheme="minorHAnsi"/>
          <w:color w:val="000000"/>
          <w:sz w:val="22"/>
          <w:szCs w:val="22"/>
          <w:lang w:val="en-150"/>
        </w:rPr>
        <w:t xml:space="preserve"> </w:t>
      </w:r>
      <w:proofErr w:type="spellStart"/>
      <w:r w:rsidRPr="00223DB1">
        <w:rPr>
          <w:rFonts w:asciiTheme="minorHAnsi" w:hAnsiTheme="minorHAnsi" w:cstheme="minorHAnsi"/>
          <w:color w:val="000000"/>
          <w:sz w:val="22"/>
          <w:szCs w:val="22"/>
          <w:lang w:val="en-150"/>
        </w:rPr>
        <w:t>împreună</w:t>
      </w:r>
      <w:proofErr w:type="spellEnd"/>
      <w:r w:rsidRPr="00223DB1">
        <w:rPr>
          <w:rFonts w:asciiTheme="minorHAnsi" w:hAnsiTheme="minorHAnsi" w:cstheme="minorHAnsi"/>
          <w:color w:val="000000"/>
          <w:sz w:val="22"/>
          <w:szCs w:val="22"/>
          <w:lang w:val="en-150"/>
        </w:rPr>
        <w:t xml:space="preserve"> cu </w:t>
      </w:r>
      <w:proofErr w:type="spellStart"/>
      <w:r w:rsidRPr="00223DB1">
        <w:rPr>
          <w:rFonts w:asciiTheme="minorHAnsi" w:hAnsiTheme="minorHAnsi" w:cstheme="minorHAnsi"/>
          <w:color w:val="000000"/>
          <w:sz w:val="22"/>
          <w:szCs w:val="22"/>
          <w:lang w:val="en-150"/>
        </w:rPr>
        <w:t>aplicația</w:t>
      </w:r>
      <w:proofErr w:type="spellEnd"/>
      <w:r w:rsidRPr="00223DB1">
        <w:rPr>
          <w:rFonts w:asciiTheme="minorHAnsi" w:hAnsiTheme="minorHAnsi" w:cstheme="minorHAnsi"/>
          <w:color w:val="000000"/>
          <w:sz w:val="22"/>
          <w:szCs w:val="22"/>
          <w:lang w:val="en-150"/>
        </w:rPr>
        <w:t xml:space="preserve"> </w:t>
      </w:r>
      <w:proofErr w:type="spellStart"/>
      <w:r w:rsidRPr="00223DB1">
        <w:rPr>
          <w:rFonts w:asciiTheme="minorHAnsi" w:hAnsiTheme="minorHAnsi" w:cstheme="minorHAnsi"/>
          <w:color w:val="000000"/>
          <w:sz w:val="22"/>
          <w:szCs w:val="22"/>
          <w:lang w:val="en-150"/>
        </w:rPr>
        <w:t>toată</w:t>
      </w:r>
      <w:proofErr w:type="spellEnd"/>
      <w:r w:rsidRPr="00223DB1">
        <w:rPr>
          <w:rFonts w:asciiTheme="minorHAnsi" w:hAnsiTheme="minorHAnsi" w:cstheme="minorHAnsi"/>
          <w:color w:val="000000"/>
          <w:sz w:val="22"/>
          <w:szCs w:val="22"/>
          <w:lang w:val="en-150"/>
        </w:rPr>
        <w:t xml:space="preserve"> </w:t>
      </w:r>
      <w:proofErr w:type="spellStart"/>
      <w:r w:rsidRPr="00223DB1">
        <w:rPr>
          <w:rFonts w:asciiTheme="minorHAnsi" w:hAnsiTheme="minorHAnsi" w:cstheme="minorHAnsi"/>
          <w:color w:val="000000"/>
          <w:sz w:val="22"/>
          <w:szCs w:val="22"/>
          <w:lang w:val="en-150"/>
        </w:rPr>
        <w:t>lista</w:t>
      </w:r>
      <w:proofErr w:type="spellEnd"/>
      <w:r w:rsidRPr="00223DB1">
        <w:rPr>
          <w:rFonts w:asciiTheme="minorHAnsi" w:hAnsiTheme="minorHAnsi" w:cstheme="minorHAnsi"/>
          <w:color w:val="000000"/>
          <w:sz w:val="22"/>
          <w:szCs w:val="22"/>
          <w:lang w:val="en-150"/>
        </w:rPr>
        <w:t xml:space="preserve"> de </w:t>
      </w:r>
      <w:proofErr w:type="spellStart"/>
      <w:r w:rsidRPr="00223DB1">
        <w:rPr>
          <w:rFonts w:asciiTheme="minorHAnsi" w:hAnsiTheme="minorHAnsi" w:cstheme="minorHAnsi"/>
          <w:color w:val="000000"/>
          <w:sz w:val="22"/>
          <w:szCs w:val="22"/>
          <w:lang w:val="en-150"/>
        </w:rPr>
        <w:t>documente</w:t>
      </w:r>
      <w:proofErr w:type="spellEnd"/>
      <w:r w:rsidRPr="00223DB1">
        <w:rPr>
          <w:rFonts w:asciiTheme="minorHAnsi" w:hAnsiTheme="minorHAnsi" w:cstheme="minorHAnsi"/>
          <w:color w:val="000000"/>
          <w:sz w:val="22"/>
          <w:szCs w:val="22"/>
          <w:lang w:val="en-150"/>
        </w:rPr>
        <w:t xml:space="preserve"> care </w:t>
      </w:r>
      <w:proofErr w:type="spellStart"/>
      <w:r w:rsidRPr="00223DB1">
        <w:rPr>
          <w:rFonts w:asciiTheme="minorHAnsi" w:hAnsiTheme="minorHAnsi" w:cstheme="minorHAnsi"/>
          <w:color w:val="000000"/>
          <w:sz w:val="22"/>
          <w:szCs w:val="22"/>
          <w:lang w:val="en-150"/>
        </w:rPr>
        <w:t>este</w:t>
      </w:r>
      <w:proofErr w:type="spellEnd"/>
      <w:r w:rsidRPr="00223DB1">
        <w:rPr>
          <w:rFonts w:asciiTheme="minorHAnsi" w:hAnsiTheme="minorHAnsi" w:cstheme="minorHAnsi"/>
          <w:color w:val="000000"/>
          <w:sz w:val="22"/>
          <w:szCs w:val="22"/>
          <w:lang w:val="en-150"/>
        </w:rPr>
        <w:t xml:space="preserve"> </w:t>
      </w:r>
      <w:proofErr w:type="spellStart"/>
      <w:r w:rsidRPr="00223DB1">
        <w:rPr>
          <w:rFonts w:asciiTheme="minorHAnsi" w:hAnsiTheme="minorHAnsi" w:cstheme="minorHAnsi"/>
          <w:color w:val="000000"/>
          <w:sz w:val="22"/>
          <w:szCs w:val="22"/>
          <w:lang w:val="en-150"/>
        </w:rPr>
        <w:t>specificată</w:t>
      </w:r>
      <w:proofErr w:type="spellEnd"/>
      <w:r w:rsidRPr="00223DB1">
        <w:rPr>
          <w:rFonts w:asciiTheme="minorHAnsi" w:hAnsiTheme="minorHAnsi" w:cstheme="minorHAnsi"/>
          <w:color w:val="000000"/>
          <w:sz w:val="22"/>
          <w:szCs w:val="22"/>
          <w:lang w:val="en-150"/>
        </w:rPr>
        <w:t xml:space="preserve"> </w:t>
      </w:r>
      <w:proofErr w:type="spellStart"/>
      <w:r w:rsidRPr="00223DB1">
        <w:rPr>
          <w:rFonts w:asciiTheme="minorHAnsi" w:hAnsiTheme="minorHAnsi" w:cstheme="minorHAnsi"/>
          <w:color w:val="000000"/>
          <w:sz w:val="22"/>
          <w:szCs w:val="22"/>
          <w:lang w:val="en-150"/>
        </w:rPr>
        <w:t>în</w:t>
      </w:r>
      <w:proofErr w:type="spellEnd"/>
      <w:r w:rsidRPr="00223DB1">
        <w:rPr>
          <w:rFonts w:asciiTheme="minorHAnsi" w:hAnsiTheme="minorHAnsi" w:cstheme="minorHAnsi"/>
          <w:color w:val="000000"/>
          <w:sz w:val="22"/>
          <w:szCs w:val="22"/>
          <w:lang w:val="en-150"/>
        </w:rPr>
        <w:t xml:space="preserve"> </w:t>
      </w:r>
      <w:proofErr w:type="spellStart"/>
      <w:r w:rsidRPr="00223DB1">
        <w:rPr>
          <w:rFonts w:asciiTheme="minorHAnsi" w:hAnsiTheme="minorHAnsi" w:cstheme="minorHAnsi"/>
          <w:color w:val="000000"/>
          <w:sz w:val="22"/>
          <w:szCs w:val="22"/>
          <w:lang w:val="en-150"/>
        </w:rPr>
        <w:t>această</w:t>
      </w:r>
      <w:proofErr w:type="spellEnd"/>
      <w:r w:rsidRPr="00223DB1">
        <w:rPr>
          <w:rFonts w:asciiTheme="minorHAnsi" w:hAnsiTheme="minorHAnsi" w:cstheme="minorHAnsi"/>
          <w:color w:val="000000"/>
          <w:sz w:val="22"/>
          <w:szCs w:val="22"/>
          <w:lang w:val="en-150"/>
        </w:rPr>
        <w:t xml:space="preserve"> </w:t>
      </w:r>
      <w:proofErr w:type="spellStart"/>
      <w:r w:rsidRPr="00223DB1">
        <w:rPr>
          <w:rFonts w:asciiTheme="minorHAnsi" w:hAnsiTheme="minorHAnsi" w:cstheme="minorHAnsi"/>
          <w:color w:val="000000"/>
          <w:sz w:val="22"/>
          <w:szCs w:val="22"/>
          <w:lang w:val="en-150"/>
        </w:rPr>
        <w:t>anexă</w:t>
      </w:r>
      <w:proofErr w:type="spellEnd"/>
      <w:r w:rsidRPr="00223DB1">
        <w:rPr>
          <w:rFonts w:asciiTheme="minorHAnsi" w:hAnsiTheme="minorHAnsi" w:cstheme="minorHAnsi"/>
          <w:color w:val="000000"/>
          <w:sz w:val="22"/>
          <w:szCs w:val="22"/>
          <w:lang w:val="en-150"/>
        </w:rPr>
        <w:t xml:space="preserve">? – </w:t>
      </w:r>
      <w:r w:rsidRPr="00223DB1">
        <w:rPr>
          <w:rFonts w:asciiTheme="minorHAnsi" w:hAnsiTheme="minorHAnsi" w:cstheme="minorHAnsi"/>
          <w:color w:val="ED5C57"/>
          <w:sz w:val="22"/>
          <w:szCs w:val="22"/>
          <w:lang w:val="en-150"/>
        </w:rPr>
        <w:t xml:space="preserve">Da, </w:t>
      </w:r>
      <w:proofErr w:type="spellStart"/>
      <w:r w:rsidRPr="00223DB1">
        <w:rPr>
          <w:rFonts w:asciiTheme="minorHAnsi" w:hAnsiTheme="minorHAnsi" w:cstheme="minorHAnsi"/>
          <w:color w:val="ED5C57"/>
          <w:sz w:val="22"/>
          <w:szCs w:val="22"/>
          <w:lang w:val="en-150"/>
        </w:rPr>
        <w:t>este</w:t>
      </w:r>
      <w:proofErr w:type="spellEnd"/>
      <w:r w:rsidRPr="00223DB1">
        <w:rPr>
          <w:rFonts w:asciiTheme="minorHAnsi" w:hAnsiTheme="minorHAnsi" w:cstheme="minorHAnsi"/>
          <w:color w:val="ED5C57"/>
          <w:sz w:val="22"/>
          <w:szCs w:val="22"/>
          <w:lang w:val="en-150"/>
        </w:rPr>
        <w:t xml:space="preserve"> </w:t>
      </w:r>
      <w:proofErr w:type="spellStart"/>
      <w:r w:rsidRPr="00223DB1">
        <w:rPr>
          <w:rFonts w:asciiTheme="minorHAnsi" w:hAnsiTheme="minorHAnsi" w:cstheme="minorHAnsi"/>
          <w:color w:val="ED5C57"/>
          <w:sz w:val="22"/>
          <w:szCs w:val="22"/>
          <w:lang w:val="en-150"/>
        </w:rPr>
        <w:t>nevoie</w:t>
      </w:r>
      <w:proofErr w:type="spellEnd"/>
      <w:r w:rsidRPr="00223DB1">
        <w:rPr>
          <w:rFonts w:asciiTheme="minorHAnsi" w:hAnsiTheme="minorHAnsi" w:cstheme="minorHAnsi"/>
          <w:color w:val="ED5C57"/>
          <w:sz w:val="22"/>
          <w:szCs w:val="22"/>
          <w:lang w:val="en-150"/>
        </w:rPr>
        <w:t xml:space="preserve"> de a </w:t>
      </w:r>
      <w:proofErr w:type="spellStart"/>
      <w:r w:rsidRPr="00223DB1">
        <w:rPr>
          <w:rFonts w:asciiTheme="minorHAnsi" w:hAnsiTheme="minorHAnsi" w:cstheme="minorHAnsi"/>
          <w:color w:val="ED5C57"/>
          <w:sz w:val="22"/>
          <w:szCs w:val="22"/>
          <w:lang w:val="en-150"/>
        </w:rPr>
        <w:t>transmite</w:t>
      </w:r>
      <w:proofErr w:type="spellEnd"/>
      <w:r w:rsidRPr="00223DB1">
        <w:rPr>
          <w:rFonts w:asciiTheme="minorHAnsi" w:hAnsiTheme="minorHAnsi" w:cstheme="minorHAnsi"/>
          <w:color w:val="ED5C57"/>
          <w:sz w:val="22"/>
          <w:szCs w:val="22"/>
          <w:lang w:val="en-150"/>
        </w:rPr>
        <w:t xml:space="preserve"> </w:t>
      </w:r>
      <w:proofErr w:type="spellStart"/>
      <w:r w:rsidRPr="00223DB1">
        <w:rPr>
          <w:rFonts w:asciiTheme="minorHAnsi" w:hAnsiTheme="minorHAnsi" w:cstheme="minorHAnsi"/>
          <w:color w:val="ED5C57"/>
          <w:sz w:val="22"/>
          <w:szCs w:val="22"/>
          <w:lang w:val="en-150"/>
        </w:rPr>
        <w:t>lista</w:t>
      </w:r>
      <w:proofErr w:type="spellEnd"/>
      <w:r w:rsidRPr="00223DB1">
        <w:rPr>
          <w:rFonts w:asciiTheme="minorHAnsi" w:hAnsiTheme="minorHAnsi" w:cstheme="minorHAnsi"/>
          <w:color w:val="ED5C57"/>
          <w:sz w:val="22"/>
          <w:szCs w:val="22"/>
          <w:lang w:val="en-150"/>
        </w:rPr>
        <w:t xml:space="preserve"> de </w:t>
      </w:r>
      <w:proofErr w:type="spellStart"/>
      <w:r w:rsidRPr="00223DB1">
        <w:rPr>
          <w:rFonts w:asciiTheme="minorHAnsi" w:hAnsiTheme="minorHAnsi" w:cstheme="minorHAnsi"/>
          <w:color w:val="ED5C57"/>
          <w:sz w:val="22"/>
          <w:szCs w:val="22"/>
          <w:lang w:val="en-150"/>
        </w:rPr>
        <w:t>documente</w:t>
      </w:r>
      <w:proofErr w:type="spellEnd"/>
      <w:r w:rsidRPr="00223DB1">
        <w:rPr>
          <w:rFonts w:asciiTheme="minorHAnsi" w:hAnsiTheme="minorHAnsi" w:cstheme="minorHAnsi"/>
          <w:color w:val="ED5C57"/>
          <w:sz w:val="22"/>
          <w:szCs w:val="22"/>
          <w:lang w:val="en-150"/>
        </w:rPr>
        <w:t xml:space="preserve"> indicate </w:t>
      </w:r>
      <w:proofErr w:type="spellStart"/>
      <w:r w:rsidRPr="00223DB1">
        <w:rPr>
          <w:rFonts w:asciiTheme="minorHAnsi" w:hAnsiTheme="minorHAnsi" w:cstheme="minorHAnsi"/>
          <w:color w:val="ED5C57"/>
          <w:sz w:val="22"/>
          <w:szCs w:val="22"/>
          <w:lang w:val="en-150"/>
        </w:rPr>
        <w:t>în</w:t>
      </w:r>
      <w:proofErr w:type="spellEnd"/>
      <w:r w:rsidRPr="00223DB1">
        <w:rPr>
          <w:rFonts w:asciiTheme="minorHAnsi" w:hAnsiTheme="minorHAnsi" w:cstheme="minorHAnsi"/>
          <w:color w:val="ED5C57"/>
          <w:sz w:val="22"/>
          <w:szCs w:val="22"/>
          <w:lang w:val="en-150"/>
        </w:rPr>
        <w:t xml:space="preserve"> </w:t>
      </w:r>
      <w:proofErr w:type="spellStart"/>
      <w:r w:rsidRPr="00223DB1">
        <w:rPr>
          <w:rFonts w:asciiTheme="minorHAnsi" w:hAnsiTheme="minorHAnsi" w:cstheme="minorHAnsi"/>
          <w:color w:val="ED5C57"/>
          <w:sz w:val="22"/>
          <w:szCs w:val="22"/>
          <w:lang w:val="en-150"/>
        </w:rPr>
        <w:t>Anexa</w:t>
      </w:r>
      <w:proofErr w:type="spellEnd"/>
      <w:r w:rsidRPr="00223DB1">
        <w:rPr>
          <w:rFonts w:asciiTheme="minorHAnsi" w:hAnsiTheme="minorHAnsi" w:cstheme="minorHAnsi"/>
          <w:color w:val="ED5C57"/>
          <w:sz w:val="22"/>
          <w:szCs w:val="22"/>
          <w:lang w:val="en-150"/>
        </w:rPr>
        <w:t xml:space="preserve"> B-4, </w:t>
      </w:r>
      <w:proofErr w:type="spellStart"/>
      <w:r w:rsidRPr="00223DB1">
        <w:rPr>
          <w:rFonts w:asciiTheme="minorHAnsi" w:hAnsiTheme="minorHAnsi" w:cstheme="minorHAnsi"/>
          <w:color w:val="ED5C57"/>
          <w:sz w:val="22"/>
          <w:szCs w:val="22"/>
          <w:lang w:val="en-150"/>
        </w:rPr>
        <w:t>în</w:t>
      </w:r>
      <w:proofErr w:type="spellEnd"/>
      <w:r w:rsidRPr="00223DB1">
        <w:rPr>
          <w:rFonts w:asciiTheme="minorHAnsi" w:hAnsiTheme="minorHAnsi" w:cstheme="minorHAnsi"/>
          <w:color w:val="ED5C57"/>
          <w:sz w:val="22"/>
          <w:szCs w:val="22"/>
          <w:lang w:val="en-150"/>
        </w:rPr>
        <w:t xml:space="preserve"> special </w:t>
      </w:r>
      <w:proofErr w:type="spellStart"/>
      <w:r w:rsidRPr="00223DB1">
        <w:rPr>
          <w:rFonts w:asciiTheme="minorHAnsi" w:hAnsiTheme="minorHAnsi" w:cstheme="minorHAnsi"/>
          <w:color w:val="ED5C57"/>
          <w:sz w:val="22"/>
          <w:szCs w:val="22"/>
          <w:lang w:val="en-150"/>
        </w:rPr>
        <w:t>cele</w:t>
      </w:r>
      <w:proofErr w:type="spellEnd"/>
      <w:r w:rsidRPr="00223DB1">
        <w:rPr>
          <w:rFonts w:asciiTheme="minorHAnsi" w:hAnsiTheme="minorHAnsi" w:cstheme="minorHAnsi"/>
          <w:color w:val="ED5C57"/>
          <w:sz w:val="22"/>
          <w:szCs w:val="22"/>
          <w:lang w:val="en-150"/>
        </w:rPr>
        <w:t xml:space="preserve"> la care </w:t>
      </w:r>
      <w:proofErr w:type="spellStart"/>
      <w:r w:rsidRPr="00223DB1">
        <w:rPr>
          <w:rFonts w:asciiTheme="minorHAnsi" w:hAnsiTheme="minorHAnsi" w:cstheme="minorHAnsi"/>
          <w:color w:val="ED5C57"/>
          <w:sz w:val="22"/>
          <w:szCs w:val="22"/>
          <w:lang w:val="en-150"/>
        </w:rPr>
        <w:t>este</w:t>
      </w:r>
      <w:proofErr w:type="spellEnd"/>
      <w:r w:rsidRPr="00223DB1">
        <w:rPr>
          <w:rFonts w:asciiTheme="minorHAnsi" w:hAnsiTheme="minorHAnsi" w:cstheme="minorHAnsi"/>
          <w:color w:val="ED5C57"/>
          <w:sz w:val="22"/>
          <w:szCs w:val="22"/>
          <w:lang w:val="en-150"/>
        </w:rPr>
        <w:t xml:space="preserve"> </w:t>
      </w:r>
      <w:proofErr w:type="spellStart"/>
      <w:r w:rsidRPr="00223DB1">
        <w:rPr>
          <w:rFonts w:asciiTheme="minorHAnsi" w:hAnsiTheme="minorHAnsi" w:cstheme="minorHAnsi"/>
          <w:color w:val="ED5C57"/>
          <w:sz w:val="22"/>
          <w:szCs w:val="22"/>
          <w:lang w:val="en-150"/>
        </w:rPr>
        <w:t>notat</w:t>
      </w:r>
      <w:proofErr w:type="spellEnd"/>
      <w:r w:rsidRPr="00223DB1">
        <w:rPr>
          <w:rFonts w:asciiTheme="minorHAnsi" w:hAnsiTheme="minorHAnsi" w:cstheme="minorHAnsi"/>
          <w:color w:val="ED5C57"/>
          <w:sz w:val="22"/>
          <w:szCs w:val="22"/>
          <w:lang w:val="en-150"/>
        </w:rPr>
        <w:t xml:space="preserve"> </w:t>
      </w:r>
      <w:proofErr w:type="spellStart"/>
      <w:r w:rsidRPr="00223DB1">
        <w:rPr>
          <w:rFonts w:asciiTheme="minorHAnsi" w:hAnsiTheme="minorHAnsi" w:cstheme="minorHAnsi"/>
          <w:color w:val="ED5C57"/>
          <w:sz w:val="22"/>
          <w:szCs w:val="22"/>
          <w:lang w:val="en-150"/>
        </w:rPr>
        <w:t>obligatoriu</w:t>
      </w:r>
      <w:proofErr w:type="spellEnd"/>
      <w:r w:rsidRPr="00223DB1">
        <w:rPr>
          <w:rFonts w:asciiTheme="minorHAnsi" w:hAnsiTheme="minorHAnsi" w:cstheme="minorHAnsi"/>
          <w:color w:val="ED5C57"/>
          <w:sz w:val="22"/>
          <w:szCs w:val="22"/>
          <w:lang w:val="en-150"/>
        </w:rPr>
        <w:t xml:space="preserve">. </w:t>
      </w:r>
      <w:r w:rsidRPr="00223DB1">
        <w:rPr>
          <w:rFonts w:asciiTheme="minorHAnsi" w:hAnsiTheme="minorHAnsi" w:cstheme="minorHAnsi"/>
          <w:color w:val="000000"/>
          <w:sz w:val="22"/>
          <w:szCs w:val="22"/>
          <w:lang w:val="en-150"/>
        </w:rPr>
        <w:t xml:space="preserve">Va fi </w:t>
      </w:r>
      <w:proofErr w:type="spellStart"/>
      <w:r w:rsidRPr="00223DB1">
        <w:rPr>
          <w:rFonts w:asciiTheme="minorHAnsi" w:hAnsiTheme="minorHAnsi" w:cstheme="minorHAnsi"/>
          <w:color w:val="000000"/>
          <w:sz w:val="22"/>
          <w:szCs w:val="22"/>
          <w:lang w:val="en-150"/>
        </w:rPr>
        <w:t>depunctată</w:t>
      </w:r>
      <w:proofErr w:type="spellEnd"/>
      <w:r w:rsidRPr="00223DB1">
        <w:rPr>
          <w:rFonts w:asciiTheme="minorHAnsi" w:hAnsiTheme="minorHAnsi" w:cstheme="minorHAnsi"/>
          <w:color w:val="000000"/>
          <w:sz w:val="22"/>
          <w:szCs w:val="22"/>
          <w:lang w:val="en-150"/>
        </w:rPr>
        <w:t xml:space="preserve"> </w:t>
      </w:r>
      <w:proofErr w:type="spellStart"/>
      <w:r w:rsidRPr="00223DB1">
        <w:rPr>
          <w:rFonts w:asciiTheme="minorHAnsi" w:hAnsiTheme="minorHAnsi" w:cstheme="minorHAnsi"/>
          <w:color w:val="000000"/>
          <w:sz w:val="22"/>
          <w:szCs w:val="22"/>
          <w:lang w:val="en-150"/>
        </w:rPr>
        <w:t>aplicația</w:t>
      </w:r>
      <w:proofErr w:type="spellEnd"/>
      <w:r w:rsidRPr="00223DB1">
        <w:rPr>
          <w:rFonts w:asciiTheme="minorHAnsi" w:hAnsiTheme="minorHAnsi" w:cstheme="minorHAnsi"/>
          <w:color w:val="000000"/>
          <w:sz w:val="22"/>
          <w:szCs w:val="22"/>
          <w:lang w:val="en-150"/>
        </w:rPr>
        <w:t xml:space="preserve"> </w:t>
      </w:r>
      <w:proofErr w:type="spellStart"/>
      <w:r w:rsidRPr="00223DB1">
        <w:rPr>
          <w:rFonts w:asciiTheme="minorHAnsi" w:hAnsiTheme="minorHAnsi" w:cstheme="minorHAnsi"/>
          <w:color w:val="000000"/>
          <w:sz w:val="22"/>
          <w:szCs w:val="22"/>
          <w:lang w:val="en-150"/>
        </w:rPr>
        <w:t>în</w:t>
      </w:r>
      <w:proofErr w:type="spellEnd"/>
      <w:r w:rsidRPr="00223DB1">
        <w:rPr>
          <w:rFonts w:asciiTheme="minorHAnsi" w:hAnsiTheme="minorHAnsi" w:cstheme="minorHAnsi"/>
          <w:color w:val="000000"/>
          <w:sz w:val="22"/>
          <w:szCs w:val="22"/>
          <w:lang w:val="en-150"/>
        </w:rPr>
        <w:t xml:space="preserve"> </w:t>
      </w:r>
      <w:proofErr w:type="spellStart"/>
      <w:r w:rsidRPr="00223DB1">
        <w:rPr>
          <w:rFonts w:asciiTheme="minorHAnsi" w:hAnsiTheme="minorHAnsi" w:cstheme="minorHAnsi"/>
          <w:color w:val="000000"/>
          <w:sz w:val="22"/>
          <w:szCs w:val="22"/>
          <w:lang w:val="en-150"/>
        </w:rPr>
        <w:t>cazul</w:t>
      </w:r>
      <w:proofErr w:type="spellEnd"/>
      <w:r w:rsidRPr="00223DB1">
        <w:rPr>
          <w:rFonts w:asciiTheme="minorHAnsi" w:hAnsiTheme="minorHAnsi" w:cstheme="minorHAnsi"/>
          <w:color w:val="000000"/>
          <w:sz w:val="22"/>
          <w:szCs w:val="22"/>
          <w:lang w:val="en-150"/>
        </w:rPr>
        <w:t xml:space="preserve"> </w:t>
      </w:r>
      <w:proofErr w:type="spellStart"/>
      <w:r w:rsidRPr="00223DB1">
        <w:rPr>
          <w:rFonts w:asciiTheme="minorHAnsi" w:hAnsiTheme="minorHAnsi" w:cstheme="minorHAnsi"/>
          <w:color w:val="000000"/>
          <w:sz w:val="22"/>
          <w:szCs w:val="22"/>
          <w:lang w:val="en-150"/>
        </w:rPr>
        <w:t>în</w:t>
      </w:r>
      <w:proofErr w:type="spellEnd"/>
      <w:r w:rsidRPr="00223DB1">
        <w:rPr>
          <w:rFonts w:asciiTheme="minorHAnsi" w:hAnsiTheme="minorHAnsi" w:cstheme="minorHAnsi"/>
          <w:color w:val="000000"/>
          <w:sz w:val="22"/>
          <w:szCs w:val="22"/>
          <w:lang w:val="en-150"/>
        </w:rPr>
        <w:t xml:space="preserve"> care </w:t>
      </w:r>
      <w:proofErr w:type="spellStart"/>
      <w:r w:rsidRPr="00223DB1">
        <w:rPr>
          <w:rFonts w:asciiTheme="minorHAnsi" w:hAnsiTheme="minorHAnsi" w:cstheme="minorHAnsi"/>
          <w:color w:val="000000"/>
          <w:sz w:val="22"/>
          <w:szCs w:val="22"/>
          <w:lang w:val="en-150"/>
        </w:rPr>
        <w:t>unul</w:t>
      </w:r>
      <w:proofErr w:type="spellEnd"/>
      <w:r w:rsidRPr="00223DB1">
        <w:rPr>
          <w:rFonts w:asciiTheme="minorHAnsi" w:hAnsiTheme="minorHAnsi" w:cstheme="minorHAnsi"/>
          <w:color w:val="000000"/>
          <w:sz w:val="22"/>
          <w:szCs w:val="22"/>
          <w:lang w:val="en-150"/>
        </w:rPr>
        <w:t xml:space="preserve"> </w:t>
      </w:r>
      <w:proofErr w:type="spellStart"/>
      <w:r w:rsidRPr="00223DB1">
        <w:rPr>
          <w:rFonts w:asciiTheme="minorHAnsi" w:hAnsiTheme="minorHAnsi" w:cstheme="minorHAnsi"/>
          <w:color w:val="000000"/>
          <w:sz w:val="22"/>
          <w:szCs w:val="22"/>
          <w:lang w:val="en-150"/>
        </w:rPr>
        <w:t>sau</w:t>
      </w:r>
      <w:proofErr w:type="spellEnd"/>
      <w:r w:rsidRPr="00223DB1">
        <w:rPr>
          <w:rFonts w:asciiTheme="minorHAnsi" w:hAnsiTheme="minorHAnsi" w:cstheme="minorHAnsi"/>
          <w:color w:val="000000"/>
          <w:sz w:val="22"/>
          <w:szCs w:val="22"/>
          <w:lang w:val="en-150"/>
        </w:rPr>
        <w:t xml:space="preserve"> </w:t>
      </w:r>
      <w:proofErr w:type="spellStart"/>
      <w:r w:rsidRPr="00223DB1">
        <w:rPr>
          <w:rFonts w:asciiTheme="minorHAnsi" w:hAnsiTheme="minorHAnsi" w:cstheme="minorHAnsi"/>
          <w:color w:val="000000"/>
          <w:sz w:val="22"/>
          <w:szCs w:val="22"/>
          <w:lang w:val="en-150"/>
        </w:rPr>
        <w:t>mai</w:t>
      </w:r>
      <w:proofErr w:type="spellEnd"/>
      <w:r w:rsidRPr="00223DB1">
        <w:rPr>
          <w:rFonts w:asciiTheme="minorHAnsi" w:hAnsiTheme="minorHAnsi" w:cstheme="minorHAnsi"/>
          <w:color w:val="000000"/>
          <w:sz w:val="22"/>
          <w:szCs w:val="22"/>
          <w:lang w:val="en-150"/>
        </w:rPr>
        <w:t xml:space="preserve"> </w:t>
      </w:r>
      <w:proofErr w:type="spellStart"/>
      <w:r w:rsidRPr="00223DB1">
        <w:rPr>
          <w:rFonts w:asciiTheme="minorHAnsi" w:hAnsiTheme="minorHAnsi" w:cstheme="minorHAnsi"/>
          <w:color w:val="000000"/>
          <w:sz w:val="22"/>
          <w:szCs w:val="22"/>
          <w:lang w:val="en-150"/>
        </w:rPr>
        <w:t>multe</w:t>
      </w:r>
      <w:proofErr w:type="spellEnd"/>
      <w:r w:rsidRPr="00223DB1">
        <w:rPr>
          <w:rFonts w:asciiTheme="minorHAnsi" w:hAnsiTheme="minorHAnsi" w:cstheme="minorHAnsi"/>
          <w:color w:val="000000"/>
          <w:sz w:val="22"/>
          <w:szCs w:val="22"/>
          <w:lang w:val="en-150"/>
        </w:rPr>
        <w:t xml:space="preserve"> </w:t>
      </w:r>
      <w:proofErr w:type="spellStart"/>
      <w:r w:rsidRPr="00223DB1">
        <w:rPr>
          <w:rFonts w:asciiTheme="minorHAnsi" w:hAnsiTheme="minorHAnsi" w:cstheme="minorHAnsi"/>
          <w:color w:val="000000"/>
          <w:sz w:val="22"/>
          <w:szCs w:val="22"/>
          <w:lang w:val="en-150"/>
        </w:rPr>
        <w:t>documente</w:t>
      </w:r>
      <w:proofErr w:type="spellEnd"/>
      <w:r w:rsidRPr="00223DB1">
        <w:rPr>
          <w:rFonts w:asciiTheme="minorHAnsi" w:hAnsiTheme="minorHAnsi" w:cstheme="minorHAnsi"/>
          <w:color w:val="000000"/>
          <w:sz w:val="22"/>
          <w:szCs w:val="22"/>
          <w:lang w:val="en-150"/>
        </w:rPr>
        <w:t xml:space="preserve"> </w:t>
      </w:r>
      <w:proofErr w:type="spellStart"/>
      <w:r w:rsidRPr="00223DB1">
        <w:rPr>
          <w:rFonts w:asciiTheme="minorHAnsi" w:hAnsiTheme="minorHAnsi" w:cstheme="minorHAnsi"/>
          <w:color w:val="000000"/>
          <w:sz w:val="22"/>
          <w:szCs w:val="22"/>
          <w:lang w:val="en-150"/>
        </w:rPr>
        <w:t>lipsesc</w:t>
      </w:r>
      <w:proofErr w:type="spellEnd"/>
      <w:r w:rsidRPr="00223DB1">
        <w:rPr>
          <w:rFonts w:asciiTheme="minorHAnsi" w:hAnsiTheme="minorHAnsi" w:cstheme="minorHAnsi"/>
          <w:color w:val="000000"/>
          <w:sz w:val="22"/>
          <w:szCs w:val="22"/>
          <w:lang w:val="en-150"/>
        </w:rPr>
        <w:t xml:space="preserve">, </w:t>
      </w:r>
      <w:proofErr w:type="spellStart"/>
      <w:r w:rsidRPr="00223DB1">
        <w:rPr>
          <w:rFonts w:asciiTheme="minorHAnsi" w:hAnsiTheme="minorHAnsi" w:cstheme="minorHAnsi"/>
          <w:color w:val="000000"/>
          <w:sz w:val="22"/>
          <w:szCs w:val="22"/>
          <w:lang w:val="en-150"/>
        </w:rPr>
        <w:t>în</w:t>
      </w:r>
      <w:proofErr w:type="spellEnd"/>
      <w:r w:rsidRPr="00223DB1">
        <w:rPr>
          <w:rFonts w:asciiTheme="minorHAnsi" w:hAnsiTheme="minorHAnsi" w:cstheme="minorHAnsi"/>
          <w:color w:val="000000"/>
          <w:sz w:val="22"/>
          <w:szCs w:val="22"/>
          <w:lang w:val="en-150"/>
        </w:rPr>
        <w:t xml:space="preserve"> special anti-fraud policy </w:t>
      </w:r>
      <w:proofErr w:type="spellStart"/>
      <w:r w:rsidRPr="00223DB1">
        <w:rPr>
          <w:rFonts w:asciiTheme="minorHAnsi" w:hAnsiTheme="minorHAnsi" w:cstheme="minorHAnsi"/>
          <w:color w:val="000000"/>
          <w:sz w:val="22"/>
          <w:szCs w:val="22"/>
          <w:lang w:val="en-150"/>
        </w:rPr>
        <w:t>și</w:t>
      </w:r>
      <w:proofErr w:type="spellEnd"/>
      <w:r w:rsidRPr="00223DB1">
        <w:rPr>
          <w:rFonts w:asciiTheme="minorHAnsi" w:hAnsiTheme="minorHAnsi" w:cstheme="minorHAnsi"/>
          <w:color w:val="000000"/>
          <w:sz w:val="22"/>
          <w:szCs w:val="22"/>
          <w:lang w:val="en-150"/>
        </w:rPr>
        <w:t xml:space="preserve"> PSEA? </w:t>
      </w:r>
      <w:r w:rsidRPr="00223DB1">
        <w:rPr>
          <w:rFonts w:asciiTheme="minorHAnsi" w:hAnsiTheme="minorHAnsi" w:cstheme="minorHAnsi"/>
          <w:color w:val="ED5C57"/>
          <w:sz w:val="22"/>
          <w:szCs w:val="22"/>
          <w:lang w:val="en-150"/>
        </w:rPr>
        <w:t> </w:t>
      </w:r>
      <w:proofErr w:type="spellStart"/>
      <w:r w:rsidRPr="00223DB1">
        <w:rPr>
          <w:rFonts w:asciiTheme="minorHAnsi" w:hAnsiTheme="minorHAnsi" w:cstheme="minorHAnsi"/>
          <w:color w:val="ED5C57"/>
          <w:sz w:val="22"/>
          <w:szCs w:val="22"/>
          <w:lang w:val="en-150"/>
        </w:rPr>
        <w:t>Punctaj</w:t>
      </w:r>
      <w:proofErr w:type="spellEnd"/>
      <w:r w:rsidRPr="00223DB1">
        <w:rPr>
          <w:rFonts w:asciiTheme="minorHAnsi" w:hAnsiTheme="minorHAnsi" w:cstheme="minorHAnsi"/>
          <w:color w:val="ED5C57"/>
          <w:sz w:val="22"/>
          <w:szCs w:val="22"/>
          <w:lang w:val="en-150"/>
        </w:rPr>
        <w:t xml:space="preserve"> se </w:t>
      </w:r>
      <w:proofErr w:type="spellStart"/>
      <w:r w:rsidRPr="00223DB1">
        <w:rPr>
          <w:rFonts w:asciiTheme="minorHAnsi" w:hAnsiTheme="minorHAnsi" w:cstheme="minorHAnsi"/>
          <w:color w:val="ED5C57"/>
          <w:sz w:val="22"/>
          <w:szCs w:val="22"/>
          <w:lang w:val="en-150"/>
        </w:rPr>
        <w:t>acorda</w:t>
      </w:r>
      <w:proofErr w:type="spellEnd"/>
      <w:r w:rsidRPr="00223DB1">
        <w:rPr>
          <w:rFonts w:asciiTheme="minorHAnsi" w:hAnsiTheme="minorHAnsi" w:cstheme="minorHAnsi"/>
          <w:color w:val="ED5C57"/>
          <w:sz w:val="22"/>
          <w:szCs w:val="22"/>
          <w:lang w:val="en-150"/>
        </w:rPr>
        <w:t xml:space="preserve"> </w:t>
      </w:r>
      <w:proofErr w:type="spellStart"/>
      <w:r w:rsidRPr="00223DB1">
        <w:rPr>
          <w:rFonts w:asciiTheme="minorHAnsi" w:hAnsiTheme="minorHAnsi" w:cstheme="minorHAnsi"/>
          <w:color w:val="ED5C57"/>
          <w:sz w:val="22"/>
          <w:szCs w:val="22"/>
          <w:lang w:val="en-150"/>
        </w:rPr>
        <w:t>în</w:t>
      </w:r>
      <w:proofErr w:type="spellEnd"/>
      <w:r w:rsidRPr="00223DB1">
        <w:rPr>
          <w:rFonts w:asciiTheme="minorHAnsi" w:hAnsiTheme="minorHAnsi" w:cstheme="minorHAnsi"/>
          <w:color w:val="ED5C57"/>
          <w:sz w:val="22"/>
          <w:szCs w:val="22"/>
          <w:lang w:val="en-150"/>
        </w:rPr>
        <w:t xml:space="preserve"> </w:t>
      </w:r>
      <w:proofErr w:type="spellStart"/>
      <w:r w:rsidRPr="00223DB1">
        <w:rPr>
          <w:rFonts w:asciiTheme="minorHAnsi" w:hAnsiTheme="minorHAnsi" w:cstheme="minorHAnsi"/>
          <w:color w:val="ED5C57"/>
          <w:sz w:val="22"/>
          <w:szCs w:val="22"/>
          <w:lang w:val="en-150"/>
        </w:rPr>
        <w:t>baza</w:t>
      </w:r>
      <w:proofErr w:type="spellEnd"/>
      <w:r w:rsidRPr="00223DB1">
        <w:rPr>
          <w:rFonts w:asciiTheme="minorHAnsi" w:hAnsiTheme="minorHAnsi" w:cstheme="minorHAnsi"/>
          <w:color w:val="ED5C57"/>
          <w:sz w:val="22"/>
          <w:szCs w:val="22"/>
          <w:lang w:val="en-150"/>
        </w:rPr>
        <w:t xml:space="preserve"> </w:t>
      </w:r>
      <w:proofErr w:type="spellStart"/>
      <w:r w:rsidRPr="00223DB1">
        <w:rPr>
          <w:rFonts w:asciiTheme="minorHAnsi" w:hAnsiTheme="minorHAnsi" w:cstheme="minorHAnsi"/>
          <w:color w:val="ED5C57"/>
          <w:sz w:val="22"/>
          <w:szCs w:val="22"/>
          <w:lang w:val="en-150"/>
        </w:rPr>
        <w:t>informațiilor</w:t>
      </w:r>
      <w:proofErr w:type="spellEnd"/>
      <w:r w:rsidRPr="00223DB1">
        <w:rPr>
          <w:rFonts w:asciiTheme="minorHAnsi" w:hAnsiTheme="minorHAnsi" w:cstheme="minorHAnsi"/>
          <w:color w:val="ED5C57"/>
          <w:sz w:val="22"/>
          <w:szCs w:val="22"/>
          <w:lang w:val="en-150"/>
        </w:rPr>
        <w:t xml:space="preserve"> </w:t>
      </w:r>
      <w:proofErr w:type="spellStart"/>
      <w:r w:rsidRPr="00223DB1">
        <w:rPr>
          <w:rFonts w:asciiTheme="minorHAnsi" w:hAnsiTheme="minorHAnsi" w:cstheme="minorHAnsi"/>
          <w:color w:val="ED5C57"/>
          <w:sz w:val="22"/>
          <w:szCs w:val="22"/>
          <w:lang w:val="en-150"/>
        </w:rPr>
        <w:t>incluse</w:t>
      </w:r>
      <w:proofErr w:type="spellEnd"/>
      <w:r w:rsidRPr="00223DB1">
        <w:rPr>
          <w:rFonts w:asciiTheme="minorHAnsi" w:hAnsiTheme="minorHAnsi" w:cstheme="minorHAnsi"/>
          <w:color w:val="ED5C57"/>
          <w:sz w:val="22"/>
          <w:szCs w:val="22"/>
          <w:lang w:val="en-150"/>
        </w:rPr>
        <w:t xml:space="preserve"> </w:t>
      </w:r>
      <w:proofErr w:type="spellStart"/>
      <w:r w:rsidRPr="00223DB1">
        <w:rPr>
          <w:rFonts w:asciiTheme="minorHAnsi" w:hAnsiTheme="minorHAnsi" w:cstheme="minorHAnsi"/>
          <w:color w:val="ED5C57"/>
          <w:sz w:val="22"/>
          <w:szCs w:val="22"/>
          <w:lang w:val="en-150"/>
        </w:rPr>
        <w:t>în</w:t>
      </w:r>
      <w:proofErr w:type="spellEnd"/>
      <w:r w:rsidRPr="00223DB1">
        <w:rPr>
          <w:rFonts w:asciiTheme="minorHAnsi" w:hAnsiTheme="minorHAnsi" w:cstheme="minorHAnsi"/>
          <w:color w:val="ED5C57"/>
          <w:sz w:val="22"/>
          <w:szCs w:val="22"/>
          <w:lang w:val="en-150"/>
        </w:rPr>
        <w:t xml:space="preserve"> </w:t>
      </w:r>
      <w:proofErr w:type="spellStart"/>
      <w:r w:rsidRPr="00223DB1">
        <w:rPr>
          <w:rFonts w:asciiTheme="minorHAnsi" w:hAnsiTheme="minorHAnsi" w:cstheme="minorHAnsi"/>
          <w:color w:val="ED5C57"/>
          <w:sz w:val="22"/>
          <w:szCs w:val="22"/>
          <w:lang w:val="en-150"/>
        </w:rPr>
        <w:t>Anexa</w:t>
      </w:r>
      <w:proofErr w:type="spellEnd"/>
      <w:r w:rsidRPr="00223DB1">
        <w:rPr>
          <w:rFonts w:asciiTheme="minorHAnsi" w:hAnsiTheme="minorHAnsi" w:cstheme="minorHAnsi"/>
          <w:color w:val="ED5C57"/>
          <w:sz w:val="22"/>
          <w:szCs w:val="22"/>
          <w:lang w:val="en-150"/>
        </w:rPr>
        <w:t xml:space="preserve"> B2, </w:t>
      </w:r>
      <w:proofErr w:type="spellStart"/>
      <w:r w:rsidRPr="00223DB1">
        <w:rPr>
          <w:rFonts w:asciiTheme="minorHAnsi" w:hAnsiTheme="minorHAnsi" w:cstheme="minorHAnsi"/>
          <w:color w:val="ED5C57"/>
          <w:sz w:val="22"/>
          <w:szCs w:val="22"/>
          <w:lang w:val="en-150"/>
        </w:rPr>
        <w:t>pentru</w:t>
      </w:r>
      <w:proofErr w:type="spellEnd"/>
      <w:r w:rsidRPr="00223DB1">
        <w:rPr>
          <w:rFonts w:asciiTheme="minorHAnsi" w:hAnsiTheme="minorHAnsi" w:cstheme="minorHAnsi"/>
          <w:color w:val="ED5C57"/>
          <w:sz w:val="22"/>
          <w:szCs w:val="22"/>
          <w:lang w:val="en-150"/>
        </w:rPr>
        <w:t xml:space="preserve"> </w:t>
      </w:r>
      <w:proofErr w:type="spellStart"/>
      <w:r w:rsidRPr="00223DB1">
        <w:rPr>
          <w:rFonts w:asciiTheme="minorHAnsi" w:hAnsiTheme="minorHAnsi" w:cstheme="minorHAnsi"/>
          <w:color w:val="ED5C57"/>
          <w:sz w:val="22"/>
          <w:szCs w:val="22"/>
          <w:lang w:val="en-150"/>
        </w:rPr>
        <w:t>propunerea</w:t>
      </w:r>
      <w:proofErr w:type="spellEnd"/>
      <w:r w:rsidRPr="00223DB1">
        <w:rPr>
          <w:rFonts w:asciiTheme="minorHAnsi" w:hAnsiTheme="minorHAnsi" w:cstheme="minorHAnsi"/>
          <w:color w:val="ED5C57"/>
          <w:sz w:val="22"/>
          <w:szCs w:val="22"/>
          <w:lang w:val="en-150"/>
        </w:rPr>
        <w:t xml:space="preserve"> </w:t>
      </w:r>
      <w:proofErr w:type="spellStart"/>
      <w:r w:rsidRPr="00223DB1">
        <w:rPr>
          <w:rFonts w:asciiTheme="minorHAnsi" w:hAnsiTheme="minorHAnsi" w:cstheme="minorHAnsi"/>
          <w:color w:val="ED5C57"/>
          <w:sz w:val="22"/>
          <w:szCs w:val="22"/>
          <w:lang w:val="en-150"/>
        </w:rPr>
        <w:t>tehnică</w:t>
      </w:r>
      <w:proofErr w:type="spellEnd"/>
      <w:r w:rsidRPr="00223DB1">
        <w:rPr>
          <w:rFonts w:asciiTheme="minorHAnsi" w:hAnsiTheme="minorHAnsi" w:cstheme="minorHAnsi"/>
          <w:color w:val="ED5C57"/>
          <w:sz w:val="22"/>
          <w:szCs w:val="22"/>
          <w:lang w:val="en-150"/>
        </w:rPr>
        <w:t xml:space="preserve"> </w:t>
      </w:r>
      <w:proofErr w:type="spellStart"/>
      <w:r w:rsidRPr="00223DB1">
        <w:rPr>
          <w:rFonts w:asciiTheme="minorHAnsi" w:hAnsiTheme="minorHAnsi" w:cstheme="minorHAnsi"/>
          <w:color w:val="ED5C57"/>
          <w:sz w:val="22"/>
          <w:szCs w:val="22"/>
          <w:lang w:val="en-150"/>
        </w:rPr>
        <w:t>și</w:t>
      </w:r>
      <w:proofErr w:type="spellEnd"/>
      <w:r w:rsidRPr="00223DB1">
        <w:rPr>
          <w:rFonts w:asciiTheme="minorHAnsi" w:hAnsiTheme="minorHAnsi" w:cstheme="minorHAnsi"/>
          <w:color w:val="ED5C57"/>
          <w:sz w:val="22"/>
          <w:szCs w:val="22"/>
          <w:lang w:val="en-150"/>
        </w:rPr>
        <w:t xml:space="preserve"> </w:t>
      </w:r>
      <w:proofErr w:type="spellStart"/>
      <w:r w:rsidRPr="00223DB1">
        <w:rPr>
          <w:rFonts w:asciiTheme="minorHAnsi" w:hAnsiTheme="minorHAnsi" w:cstheme="minorHAnsi"/>
          <w:color w:val="ED5C57"/>
          <w:sz w:val="22"/>
          <w:szCs w:val="22"/>
          <w:lang w:val="en-150"/>
        </w:rPr>
        <w:t>buget</w:t>
      </w:r>
      <w:proofErr w:type="spellEnd"/>
      <w:r w:rsidRPr="00223DB1">
        <w:rPr>
          <w:rFonts w:asciiTheme="minorHAnsi" w:hAnsiTheme="minorHAnsi" w:cstheme="minorHAnsi"/>
          <w:color w:val="ED5C57"/>
          <w:sz w:val="22"/>
          <w:szCs w:val="22"/>
          <w:lang w:val="en-150"/>
        </w:rPr>
        <w:t xml:space="preserve">. </w:t>
      </w:r>
      <w:proofErr w:type="spellStart"/>
      <w:r w:rsidRPr="00223DB1">
        <w:rPr>
          <w:rFonts w:asciiTheme="minorHAnsi" w:hAnsiTheme="minorHAnsi" w:cstheme="minorHAnsi"/>
          <w:color w:val="ED5C57"/>
          <w:sz w:val="22"/>
          <w:szCs w:val="22"/>
          <w:lang w:val="en-150"/>
        </w:rPr>
        <w:t>Condițiile</w:t>
      </w:r>
      <w:proofErr w:type="spellEnd"/>
      <w:r w:rsidRPr="00223DB1">
        <w:rPr>
          <w:rFonts w:asciiTheme="minorHAnsi" w:hAnsiTheme="minorHAnsi" w:cstheme="minorHAnsi"/>
          <w:color w:val="ED5C57"/>
          <w:sz w:val="22"/>
          <w:szCs w:val="22"/>
          <w:lang w:val="en-150"/>
        </w:rPr>
        <w:t xml:space="preserve"> indicate in </w:t>
      </w:r>
      <w:proofErr w:type="spellStart"/>
      <w:r w:rsidRPr="00223DB1">
        <w:rPr>
          <w:rFonts w:asciiTheme="minorHAnsi" w:hAnsiTheme="minorHAnsi" w:cstheme="minorHAnsi"/>
          <w:color w:val="ED5C57"/>
          <w:sz w:val="22"/>
          <w:szCs w:val="22"/>
          <w:lang w:val="en-150"/>
        </w:rPr>
        <w:t>Anexa</w:t>
      </w:r>
      <w:proofErr w:type="spellEnd"/>
      <w:r w:rsidRPr="00223DB1">
        <w:rPr>
          <w:rFonts w:asciiTheme="minorHAnsi" w:hAnsiTheme="minorHAnsi" w:cstheme="minorHAnsi"/>
          <w:color w:val="ED5C57"/>
          <w:sz w:val="22"/>
          <w:szCs w:val="22"/>
          <w:lang w:val="en-150"/>
        </w:rPr>
        <w:t xml:space="preserve"> B4 se </w:t>
      </w:r>
      <w:proofErr w:type="spellStart"/>
      <w:r w:rsidRPr="00223DB1">
        <w:rPr>
          <w:rFonts w:asciiTheme="minorHAnsi" w:hAnsiTheme="minorHAnsi" w:cstheme="minorHAnsi"/>
          <w:color w:val="ED5C57"/>
          <w:sz w:val="22"/>
          <w:szCs w:val="22"/>
          <w:lang w:val="en-150"/>
        </w:rPr>
        <w:t>califica</w:t>
      </w:r>
      <w:proofErr w:type="spellEnd"/>
      <w:r w:rsidRPr="00223DB1">
        <w:rPr>
          <w:rFonts w:asciiTheme="minorHAnsi" w:hAnsiTheme="minorHAnsi" w:cstheme="minorHAnsi"/>
          <w:color w:val="ED5C57"/>
          <w:sz w:val="22"/>
          <w:szCs w:val="22"/>
          <w:lang w:val="en-150"/>
        </w:rPr>
        <w:t xml:space="preserve"> cu Pass </w:t>
      </w:r>
      <w:proofErr w:type="spellStart"/>
      <w:r w:rsidRPr="00223DB1">
        <w:rPr>
          <w:rFonts w:asciiTheme="minorHAnsi" w:hAnsiTheme="minorHAnsi" w:cstheme="minorHAnsi"/>
          <w:color w:val="ED5C57"/>
          <w:sz w:val="22"/>
          <w:szCs w:val="22"/>
          <w:lang w:val="en-150"/>
        </w:rPr>
        <w:t>sau</w:t>
      </w:r>
      <w:proofErr w:type="spellEnd"/>
      <w:r w:rsidRPr="00223DB1">
        <w:rPr>
          <w:rFonts w:asciiTheme="minorHAnsi" w:hAnsiTheme="minorHAnsi" w:cstheme="minorHAnsi"/>
          <w:color w:val="ED5C57"/>
          <w:sz w:val="22"/>
          <w:szCs w:val="22"/>
          <w:lang w:val="en-150"/>
        </w:rPr>
        <w:t xml:space="preserve"> Fail. </w:t>
      </w:r>
      <w:proofErr w:type="spellStart"/>
      <w:r w:rsidRPr="00223DB1">
        <w:rPr>
          <w:rFonts w:asciiTheme="minorHAnsi" w:hAnsiTheme="minorHAnsi" w:cstheme="minorHAnsi"/>
          <w:color w:val="ED5C57"/>
          <w:sz w:val="22"/>
          <w:szCs w:val="22"/>
          <w:lang w:val="en-150"/>
        </w:rPr>
        <w:t>În</w:t>
      </w:r>
      <w:proofErr w:type="spellEnd"/>
      <w:r w:rsidRPr="00223DB1">
        <w:rPr>
          <w:rFonts w:asciiTheme="minorHAnsi" w:hAnsiTheme="minorHAnsi" w:cstheme="minorHAnsi"/>
          <w:color w:val="ED5C57"/>
          <w:sz w:val="22"/>
          <w:szCs w:val="22"/>
          <w:lang w:val="en-150"/>
        </w:rPr>
        <w:t xml:space="preserve"> </w:t>
      </w:r>
      <w:proofErr w:type="spellStart"/>
      <w:r w:rsidRPr="00223DB1">
        <w:rPr>
          <w:rFonts w:asciiTheme="minorHAnsi" w:hAnsiTheme="minorHAnsi" w:cstheme="minorHAnsi"/>
          <w:color w:val="ED5C57"/>
          <w:sz w:val="22"/>
          <w:szCs w:val="22"/>
          <w:lang w:val="en-150"/>
        </w:rPr>
        <w:t>cazul</w:t>
      </w:r>
      <w:proofErr w:type="spellEnd"/>
      <w:r w:rsidRPr="00223DB1">
        <w:rPr>
          <w:rFonts w:asciiTheme="minorHAnsi" w:hAnsiTheme="minorHAnsi" w:cstheme="minorHAnsi"/>
          <w:color w:val="ED5C57"/>
          <w:sz w:val="22"/>
          <w:szCs w:val="22"/>
          <w:lang w:val="en-150"/>
        </w:rPr>
        <w:t xml:space="preserve"> </w:t>
      </w:r>
      <w:proofErr w:type="spellStart"/>
      <w:r w:rsidRPr="00223DB1">
        <w:rPr>
          <w:rFonts w:asciiTheme="minorHAnsi" w:hAnsiTheme="minorHAnsi" w:cstheme="minorHAnsi"/>
          <w:color w:val="ED5C57"/>
          <w:sz w:val="22"/>
          <w:szCs w:val="22"/>
          <w:lang w:val="en-150"/>
        </w:rPr>
        <w:t>în</w:t>
      </w:r>
      <w:proofErr w:type="spellEnd"/>
      <w:r w:rsidRPr="00223DB1">
        <w:rPr>
          <w:rFonts w:asciiTheme="minorHAnsi" w:hAnsiTheme="minorHAnsi" w:cstheme="minorHAnsi"/>
          <w:color w:val="ED5C57"/>
          <w:sz w:val="22"/>
          <w:szCs w:val="22"/>
          <w:lang w:val="en-150"/>
        </w:rPr>
        <w:t xml:space="preserve"> care </w:t>
      </w:r>
      <w:proofErr w:type="spellStart"/>
      <w:r w:rsidRPr="00223DB1">
        <w:rPr>
          <w:rFonts w:asciiTheme="minorHAnsi" w:hAnsiTheme="minorHAnsi" w:cstheme="minorHAnsi"/>
          <w:color w:val="ED5C57"/>
          <w:sz w:val="22"/>
          <w:szCs w:val="22"/>
          <w:lang w:val="en-150"/>
        </w:rPr>
        <w:t>una</w:t>
      </w:r>
      <w:proofErr w:type="spellEnd"/>
      <w:r w:rsidRPr="00223DB1">
        <w:rPr>
          <w:rFonts w:asciiTheme="minorHAnsi" w:hAnsiTheme="minorHAnsi" w:cstheme="minorHAnsi"/>
          <w:color w:val="ED5C57"/>
          <w:sz w:val="22"/>
          <w:szCs w:val="22"/>
          <w:lang w:val="en-150"/>
        </w:rPr>
        <w:t xml:space="preserve"> din </w:t>
      </w:r>
      <w:proofErr w:type="spellStart"/>
      <w:r w:rsidRPr="00223DB1">
        <w:rPr>
          <w:rFonts w:asciiTheme="minorHAnsi" w:hAnsiTheme="minorHAnsi" w:cstheme="minorHAnsi"/>
          <w:color w:val="ED5C57"/>
          <w:sz w:val="22"/>
          <w:szCs w:val="22"/>
          <w:lang w:val="en-150"/>
        </w:rPr>
        <w:t>politicile</w:t>
      </w:r>
      <w:proofErr w:type="spellEnd"/>
      <w:r w:rsidRPr="00223DB1">
        <w:rPr>
          <w:rFonts w:asciiTheme="minorHAnsi" w:hAnsiTheme="minorHAnsi" w:cstheme="minorHAnsi"/>
          <w:color w:val="ED5C57"/>
          <w:sz w:val="22"/>
          <w:szCs w:val="22"/>
          <w:lang w:val="en-150"/>
        </w:rPr>
        <w:t xml:space="preserve"> </w:t>
      </w:r>
      <w:proofErr w:type="spellStart"/>
      <w:r w:rsidRPr="00223DB1">
        <w:rPr>
          <w:rFonts w:asciiTheme="minorHAnsi" w:hAnsiTheme="minorHAnsi" w:cstheme="minorHAnsi"/>
          <w:color w:val="ED5C57"/>
          <w:sz w:val="22"/>
          <w:szCs w:val="22"/>
          <w:lang w:val="en-150"/>
        </w:rPr>
        <w:t>menționate</w:t>
      </w:r>
      <w:proofErr w:type="spellEnd"/>
      <w:r w:rsidRPr="00223DB1">
        <w:rPr>
          <w:rFonts w:asciiTheme="minorHAnsi" w:hAnsiTheme="minorHAnsi" w:cstheme="minorHAnsi"/>
          <w:color w:val="ED5C57"/>
          <w:sz w:val="22"/>
          <w:szCs w:val="22"/>
          <w:lang w:val="en-150"/>
        </w:rPr>
        <w:t xml:space="preserve"> de </w:t>
      </w:r>
      <w:proofErr w:type="spellStart"/>
      <w:r w:rsidRPr="00223DB1">
        <w:rPr>
          <w:rFonts w:asciiTheme="minorHAnsi" w:hAnsiTheme="minorHAnsi" w:cstheme="minorHAnsi"/>
          <w:color w:val="ED5C57"/>
          <w:sz w:val="22"/>
          <w:szCs w:val="22"/>
          <w:lang w:val="en-150"/>
        </w:rPr>
        <w:t>dvs</w:t>
      </w:r>
      <w:proofErr w:type="spellEnd"/>
      <w:r w:rsidRPr="00223DB1">
        <w:rPr>
          <w:rFonts w:asciiTheme="minorHAnsi" w:hAnsiTheme="minorHAnsi" w:cstheme="minorHAnsi"/>
          <w:color w:val="ED5C57"/>
          <w:sz w:val="22"/>
          <w:szCs w:val="22"/>
          <w:lang w:val="en-150"/>
        </w:rPr>
        <w:t xml:space="preserve"> </w:t>
      </w:r>
      <w:proofErr w:type="spellStart"/>
      <w:r w:rsidRPr="00223DB1">
        <w:rPr>
          <w:rFonts w:asciiTheme="minorHAnsi" w:hAnsiTheme="minorHAnsi" w:cstheme="minorHAnsi"/>
          <w:color w:val="ED5C57"/>
          <w:sz w:val="22"/>
          <w:szCs w:val="22"/>
          <w:lang w:val="en-150"/>
        </w:rPr>
        <w:t>lipsește</w:t>
      </w:r>
      <w:proofErr w:type="spellEnd"/>
      <w:r w:rsidRPr="00223DB1">
        <w:rPr>
          <w:rFonts w:asciiTheme="minorHAnsi" w:hAnsiTheme="minorHAnsi" w:cstheme="minorHAnsi"/>
          <w:color w:val="ED5C57"/>
          <w:sz w:val="22"/>
          <w:szCs w:val="22"/>
          <w:lang w:val="en-150"/>
        </w:rPr>
        <w:t xml:space="preserve">, </w:t>
      </w:r>
      <w:proofErr w:type="spellStart"/>
      <w:r w:rsidRPr="00223DB1">
        <w:rPr>
          <w:rFonts w:asciiTheme="minorHAnsi" w:hAnsiTheme="minorHAnsi" w:cstheme="minorHAnsi"/>
          <w:color w:val="ED5C57"/>
          <w:sz w:val="22"/>
          <w:szCs w:val="22"/>
          <w:lang w:val="en-150"/>
        </w:rPr>
        <w:t>acesta</w:t>
      </w:r>
      <w:proofErr w:type="spellEnd"/>
      <w:r w:rsidRPr="00223DB1">
        <w:rPr>
          <w:rFonts w:asciiTheme="minorHAnsi" w:hAnsiTheme="minorHAnsi" w:cstheme="minorHAnsi"/>
          <w:color w:val="ED5C57"/>
          <w:sz w:val="22"/>
          <w:szCs w:val="22"/>
          <w:lang w:val="en-150"/>
        </w:rPr>
        <w:t xml:space="preserve"> </w:t>
      </w:r>
      <w:proofErr w:type="spellStart"/>
      <w:r w:rsidRPr="00223DB1">
        <w:rPr>
          <w:rFonts w:asciiTheme="minorHAnsi" w:hAnsiTheme="minorHAnsi" w:cstheme="minorHAnsi"/>
          <w:color w:val="ED5C57"/>
          <w:sz w:val="22"/>
          <w:szCs w:val="22"/>
          <w:lang w:val="en-150"/>
        </w:rPr>
        <w:t>poate</w:t>
      </w:r>
      <w:proofErr w:type="spellEnd"/>
      <w:r w:rsidRPr="00223DB1">
        <w:rPr>
          <w:rFonts w:asciiTheme="minorHAnsi" w:hAnsiTheme="minorHAnsi" w:cstheme="minorHAnsi"/>
          <w:color w:val="ED5C57"/>
          <w:sz w:val="22"/>
          <w:szCs w:val="22"/>
          <w:lang w:val="en-150"/>
        </w:rPr>
        <w:t xml:space="preserve"> fi </w:t>
      </w:r>
      <w:proofErr w:type="spellStart"/>
      <w:r w:rsidRPr="00223DB1">
        <w:rPr>
          <w:rFonts w:asciiTheme="minorHAnsi" w:hAnsiTheme="minorHAnsi" w:cstheme="minorHAnsi"/>
          <w:color w:val="ED5C57"/>
          <w:sz w:val="22"/>
          <w:szCs w:val="22"/>
          <w:lang w:val="en-150"/>
        </w:rPr>
        <w:t>dezvoltat</w:t>
      </w:r>
      <w:proofErr w:type="spellEnd"/>
      <w:r w:rsidRPr="00223DB1">
        <w:rPr>
          <w:rFonts w:asciiTheme="minorHAnsi" w:hAnsiTheme="minorHAnsi" w:cstheme="minorHAnsi"/>
          <w:color w:val="ED5C57"/>
          <w:sz w:val="22"/>
          <w:szCs w:val="22"/>
          <w:lang w:val="en-150"/>
        </w:rPr>
        <w:t xml:space="preserve">. </w:t>
      </w:r>
      <w:proofErr w:type="spellStart"/>
      <w:r w:rsidRPr="00223DB1">
        <w:rPr>
          <w:rFonts w:asciiTheme="minorHAnsi" w:hAnsiTheme="minorHAnsi" w:cstheme="minorHAnsi"/>
          <w:color w:val="ED5C57"/>
          <w:sz w:val="22"/>
          <w:szCs w:val="22"/>
          <w:lang w:val="en-150"/>
        </w:rPr>
        <w:t>În</w:t>
      </w:r>
      <w:proofErr w:type="spellEnd"/>
      <w:r w:rsidRPr="00223DB1">
        <w:rPr>
          <w:rFonts w:asciiTheme="minorHAnsi" w:hAnsiTheme="minorHAnsi" w:cstheme="minorHAnsi"/>
          <w:color w:val="ED5C57"/>
          <w:sz w:val="22"/>
          <w:szCs w:val="22"/>
          <w:lang w:val="en-150"/>
        </w:rPr>
        <w:t xml:space="preserve"> </w:t>
      </w:r>
      <w:proofErr w:type="spellStart"/>
      <w:r w:rsidRPr="00223DB1">
        <w:rPr>
          <w:rFonts w:asciiTheme="minorHAnsi" w:hAnsiTheme="minorHAnsi" w:cstheme="minorHAnsi"/>
          <w:color w:val="ED5C57"/>
          <w:sz w:val="22"/>
          <w:szCs w:val="22"/>
          <w:lang w:val="en-150"/>
        </w:rPr>
        <w:t>cazul</w:t>
      </w:r>
      <w:proofErr w:type="spellEnd"/>
      <w:r w:rsidRPr="00223DB1">
        <w:rPr>
          <w:rFonts w:asciiTheme="minorHAnsi" w:hAnsiTheme="minorHAnsi" w:cstheme="minorHAnsi"/>
          <w:color w:val="ED5C57"/>
          <w:sz w:val="22"/>
          <w:szCs w:val="22"/>
          <w:lang w:val="en-150"/>
        </w:rPr>
        <w:t xml:space="preserve"> </w:t>
      </w:r>
      <w:proofErr w:type="spellStart"/>
      <w:r w:rsidRPr="00223DB1">
        <w:rPr>
          <w:rFonts w:asciiTheme="minorHAnsi" w:hAnsiTheme="minorHAnsi" w:cstheme="minorHAnsi"/>
          <w:color w:val="ED5C57"/>
          <w:sz w:val="22"/>
          <w:szCs w:val="22"/>
          <w:lang w:val="en-150"/>
        </w:rPr>
        <w:t>în</w:t>
      </w:r>
      <w:proofErr w:type="spellEnd"/>
      <w:r w:rsidRPr="00223DB1">
        <w:rPr>
          <w:rFonts w:asciiTheme="minorHAnsi" w:hAnsiTheme="minorHAnsi" w:cstheme="minorHAnsi"/>
          <w:color w:val="ED5C57"/>
          <w:sz w:val="22"/>
          <w:szCs w:val="22"/>
          <w:lang w:val="en-150"/>
        </w:rPr>
        <w:t xml:space="preserve"> care </w:t>
      </w:r>
      <w:proofErr w:type="spellStart"/>
      <w:r w:rsidRPr="00223DB1">
        <w:rPr>
          <w:rFonts w:asciiTheme="minorHAnsi" w:hAnsiTheme="minorHAnsi" w:cstheme="minorHAnsi"/>
          <w:color w:val="ED5C57"/>
          <w:sz w:val="22"/>
          <w:szCs w:val="22"/>
          <w:lang w:val="en-150"/>
        </w:rPr>
        <w:t>organizația</w:t>
      </w:r>
      <w:proofErr w:type="spellEnd"/>
      <w:r w:rsidRPr="00223DB1">
        <w:rPr>
          <w:rFonts w:asciiTheme="minorHAnsi" w:hAnsiTheme="minorHAnsi" w:cstheme="minorHAnsi"/>
          <w:color w:val="ED5C57"/>
          <w:sz w:val="22"/>
          <w:szCs w:val="22"/>
          <w:lang w:val="en-150"/>
        </w:rPr>
        <w:t xml:space="preserve"> </w:t>
      </w:r>
      <w:proofErr w:type="spellStart"/>
      <w:r w:rsidRPr="00223DB1">
        <w:rPr>
          <w:rFonts w:asciiTheme="minorHAnsi" w:hAnsiTheme="minorHAnsi" w:cstheme="minorHAnsi"/>
          <w:color w:val="ED5C57"/>
          <w:sz w:val="22"/>
          <w:szCs w:val="22"/>
          <w:lang w:val="en-150"/>
        </w:rPr>
        <w:t>va</w:t>
      </w:r>
      <w:proofErr w:type="spellEnd"/>
      <w:r w:rsidRPr="00223DB1">
        <w:rPr>
          <w:rFonts w:asciiTheme="minorHAnsi" w:hAnsiTheme="minorHAnsi" w:cstheme="minorHAnsi"/>
          <w:color w:val="ED5C57"/>
          <w:sz w:val="22"/>
          <w:szCs w:val="22"/>
          <w:lang w:val="en-150"/>
        </w:rPr>
        <w:t xml:space="preserve"> fi </w:t>
      </w:r>
      <w:proofErr w:type="spellStart"/>
      <w:r w:rsidRPr="00223DB1">
        <w:rPr>
          <w:rFonts w:asciiTheme="minorHAnsi" w:hAnsiTheme="minorHAnsi" w:cstheme="minorHAnsi"/>
          <w:color w:val="ED5C57"/>
          <w:sz w:val="22"/>
          <w:szCs w:val="22"/>
          <w:lang w:val="en-150"/>
        </w:rPr>
        <w:t>selectată</w:t>
      </w:r>
      <w:proofErr w:type="spellEnd"/>
      <w:r w:rsidRPr="00223DB1">
        <w:rPr>
          <w:rFonts w:asciiTheme="minorHAnsi" w:hAnsiTheme="minorHAnsi" w:cstheme="minorHAnsi"/>
          <w:color w:val="ED5C57"/>
          <w:sz w:val="22"/>
          <w:szCs w:val="22"/>
          <w:lang w:val="en-150"/>
        </w:rPr>
        <w:t xml:space="preserve">, </w:t>
      </w:r>
      <w:proofErr w:type="spellStart"/>
      <w:r w:rsidRPr="00223DB1">
        <w:rPr>
          <w:rFonts w:asciiTheme="minorHAnsi" w:hAnsiTheme="minorHAnsi" w:cstheme="minorHAnsi"/>
          <w:color w:val="ED5C57"/>
          <w:sz w:val="22"/>
          <w:szCs w:val="22"/>
          <w:lang w:val="en-150"/>
        </w:rPr>
        <w:t>suport</w:t>
      </w:r>
      <w:proofErr w:type="spellEnd"/>
      <w:r w:rsidRPr="00223DB1">
        <w:rPr>
          <w:rFonts w:asciiTheme="minorHAnsi" w:hAnsiTheme="minorHAnsi" w:cstheme="minorHAnsi"/>
          <w:color w:val="ED5C57"/>
          <w:sz w:val="22"/>
          <w:szCs w:val="22"/>
          <w:lang w:val="en-150"/>
        </w:rPr>
        <w:t xml:space="preserve"> </w:t>
      </w:r>
      <w:proofErr w:type="spellStart"/>
      <w:r w:rsidRPr="00223DB1">
        <w:rPr>
          <w:rFonts w:asciiTheme="minorHAnsi" w:hAnsiTheme="minorHAnsi" w:cstheme="minorHAnsi"/>
          <w:color w:val="ED5C57"/>
          <w:sz w:val="22"/>
          <w:szCs w:val="22"/>
          <w:lang w:val="en-150"/>
        </w:rPr>
        <w:t>va</w:t>
      </w:r>
      <w:proofErr w:type="spellEnd"/>
      <w:r w:rsidRPr="00223DB1">
        <w:rPr>
          <w:rFonts w:asciiTheme="minorHAnsi" w:hAnsiTheme="minorHAnsi" w:cstheme="minorHAnsi"/>
          <w:color w:val="ED5C57"/>
          <w:sz w:val="22"/>
          <w:szCs w:val="22"/>
          <w:lang w:val="en-150"/>
        </w:rPr>
        <w:t xml:space="preserve"> fi </w:t>
      </w:r>
      <w:proofErr w:type="spellStart"/>
      <w:r w:rsidRPr="00223DB1">
        <w:rPr>
          <w:rFonts w:asciiTheme="minorHAnsi" w:hAnsiTheme="minorHAnsi" w:cstheme="minorHAnsi"/>
          <w:color w:val="ED5C57"/>
          <w:sz w:val="22"/>
          <w:szCs w:val="22"/>
          <w:lang w:val="en-150"/>
        </w:rPr>
        <w:t>oferit</w:t>
      </w:r>
      <w:proofErr w:type="spellEnd"/>
      <w:r w:rsidRPr="00223DB1">
        <w:rPr>
          <w:rFonts w:asciiTheme="minorHAnsi" w:hAnsiTheme="minorHAnsi" w:cstheme="minorHAnsi"/>
          <w:color w:val="ED5C57"/>
          <w:sz w:val="22"/>
          <w:szCs w:val="22"/>
          <w:lang w:val="en-150"/>
        </w:rPr>
        <w:t xml:space="preserve"> </w:t>
      </w:r>
      <w:proofErr w:type="spellStart"/>
      <w:r w:rsidRPr="00223DB1">
        <w:rPr>
          <w:rFonts w:asciiTheme="minorHAnsi" w:hAnsiTheme="minorHAnsi" w:cstheme="minorHAnsi"/>
          <w:color w:val="ED5C57"/>
          <w:sz w:val="22"/>
          <w:szCs w:val="22"/>
          <w:lang w:val="en-150"/>
        </w:rPr>
        <w:t>în</w:t>
      </w:r>
      <w:proofErr w:type="spellEnd"/>
      <w:r w:rsidRPr="00223DB1">
        <w:rPr>
          <w:rFonts w:asciiTheme="minorHAnsi" w:hAnsiTheme="minorHAnsi" w:cstheme="minorHAnsi"/>
          <w:color w:val="ED5C57"/>
          <w:sz w:val="22"/>
          <w:szCs w:val="22"/>
          <w:lang w:val="en-150"/>
        </w:rPr>
        <w:t xml:space="preserve"> </w:t>
      </w:r>
      <w:proofErr w:type="spellStart"/>
      <w:r w:rsidRPr="00223DB1">
        <w:rPr>
          <w:rFonts w:asciiTheme="minorHAnsi" w:hAnsiTheme="minorHAnsi" w:cstheme="minorHAnsi"/>
          <w:color w:val="ED5C57"/>
          <w:sz w:val="22"/>
          <w:szCs w:val="22"/>
          <w:lang w:val="en-150"/>
        </w:rPr>
        <w:t>îmbunătățirea</w:t>
      </w:r>
      <w:proofErr w:type="spellEnd"/>
      <w:r w:rsidRPr="00223DB1">
        <w:rPr>
          <w:rFonts w:asciiTheme="minorHAnsi" w:hAnsiTheme="minorHAnsi" w:cstheme="minorHAnsi"/>
          <w:color w:val="ED5C57"/>
          <w:sz w:val="22"/>
          <w:szCs w:val="22"/>
          <w:lang w:val="en-150"/>
        </w:rPr>
        <w:t xml:space="preserve"> </w:t>
      </w:r>
      <w:proofErr w:type="spellStart"/>
      <w:r w:rsidRPr="00223DB1">
        <w:rPr>
          <w:rFonts w:asciiTheme="minorHAnsi" w:hAnsiTheme="minorHAnsi" w:cstheme="minorHAnsi"/>
          <w:color w:val="ED5C57"/>
          <w:sz w:val="22"/>
          <w:szCs w:val="22"/>
          <w:lang w:val="en-150"/>
        </w:rPr>
        <w:t>documentului</w:t>
      </w:r>
      <w:proofErr w:type="spellEnd"/>
      <w:r w:rsidRPr="00223DB1">
        <w:rPr>
          <w:rFonts w:asciiTheme="minorHAnsi" w:hAnsiTheme="minorHAnsi" w:cstheme="minorHAnsi"/>
          <w:color w:val="ED5C57"/>
          <w:sz w:val="22"/>
          <w:szCs w:val="22"/>
          <w:lang w:val="en-150"/>
        </w:rPr>
        <w:t xml:space="preserve">. </w:t>
      </w:r>
    </w:p>
    <w:p w14:paraId="4EA3B2F4" w14:textId="77777777" w:rsidR="00223DB1" w:rsidRPr="00223DB1" w:rsidRDefault="00223DB1" w:rsidP="00223DB1">
      <w:pPr>
        <w:pStyle w:val="paragraph"/>
        <w:spacing w:before="0" w:beforeAutospacing="0" w:after="0" w:afterAutospacing="0"/>
        <w:ind w:hanging="284"/>
        <w:jc w:val="both"/>
        <w:textAlignment w:val="baseline"/>
        <w:rPr>
          <w:rFonts w:asciiTheme="minorHAnsi" w:hAnsiTheme="minorHAnsi" w:cstheme="minorHAnsi"/>
          <w:bCs/>
          <w:sz w:val="22"/>
          <w:szCs w:val="22"/>
          <w:lang w:val="ro-MD"/>
        </w:rPr>
      </w:pPr>
    </w:p>
    <w:p w14:paraId="4B45FE66" w14:textId="77777777" w:rsidR="00223DB1" w:rsidRPr="00223DB1" w:rsidRDefault="00DD745B" w:rsidP="00223DB1">
      <w:pPr>
        <w:pStyle w:val="paragraph"/>
        <w:numPr>
          <w:ilvl w:val="0"/>
          <w:numId w:val="19"/>
        </w:numPr>
        <w:spacing w:before="0" w:beforeAutospacing="0" w:after="0" w:afterAutospacing="0"/>
        <w:ind w:left="0" w:hanging="284"/>
        <w:jc w:val="both"/>
        <w:textAlignment w:val="baseline"/>
        <w:rPr>
          <w:rFonts w:asciiTheme="minorHAnsi" w:hAnsiTheme="minorHAnsi" w:cstheme="minorHAnsi"/>
          <w:bCs/>
          <w:sz w:val="22"/>
          <w:szCs w:val="22"/>
          <w:lang w:val="ro-MD"/>
        </w:rPr>
      </w:pPr>
      <w:r w:rsidRPr="00223DB1">
        <w:rPr>
          <w:rFonts w:asciiTheme="minorHAnsi" w:hAnsiTheme="minorHAnsi" w:cstheme="minorHAnsi"/>
          <w:color w:val="000000"/>
          <w:sz w:val="22"/>
          <w:szCs w:val="22"/>
          <w:lang w:val="en-150"/>
        </w:rPr>
        <w:t xml:space="preserve">Ce se are </w:t>
      </w:r>
      <w:proofErr w:type="spellStart"/>
      <w:r w:rsidRPr="00223DB1">
        <w:rPr>
          <w:rFonts w:asciiTheme="minorHAnsi" w:hAnsiTheme="minorHAnsi" w:cstheme="minorHAnsi"/>
          <w:color w:val="000000"/>
          <w:sz w:val="22"/>
          <w:szCs w:val="22"/>
          <w:lang w:val="en-150"/>
        </w:rPr>
        <w:t>în</w:t>
      </w:r>
      <w:proofErr w:type="spellEnd"/>
      <w:r w:rsidRPr="00223DB1">
        <w:rPr>
          <w:rFonts w:asciiTheme="minorHAnsi" w:hAnsiTheme="minorHAnsi" w:cstheme="minorHAnsi"/>
          <w:color w:val="000000"/>
          <w:sz w:val="22"/>
          <w:szCs w:val="22"/>
          <w:lang w:val="en-150"/>
        </w:rPr>
        <w:t xml:space="preserve"> </w:t>
      </w:r>
      <w:proofErr w:type="spellStart"/>
      <w:r w:rsidRPr="00223DB1">
        <w:rPr>
          <w:rFonts w:asciiTheme="minorHAnsi" w:hAnsiTheme="minorHAnsi" w:cstheme="minorHAnsi"/>
          <w:color w:val="000000"/>
          <w:sz w:val="22"/>
          <w:szCs w:val="22"/>
          <w:lang w:val="en-150"/>
        </w:rPr>
        <w:t>vedere</w:t>
      </w:r>
      <w:proofErr w:type="spellEnd"/>
      <w:r w:rsidRPr="00223DB1">
        <w:rPr>
          <w:rFonts w:asciiTheme="minorHAnsi" w:hAnsiTheme="minorHAnsi" w:cstheme="minorHAnsi"/>
          <w:color w:val="000000"/>
          <w:sz w:val="22"/>
          <w:szCs w:val="22"/>
          <w:lang w:val="en-150"/>
        </w:rPr>
        <w:t xml:space="preserve">:  Details of organization’s anti-fraud policy framework (which shall be consistent with UN Women’s anti-fraud policy), </w:t>
      </w:r>
      <w:proofErr w:type="spellStart"/>
      <w:r w:rsidRPr="00223DB1">
        <w:rPr>
          <w:rFonts w:asciiTheme="minorHAnsi" w:hAnsiTheme="minorHAnsi" w:cstheme="minorHAnsi"/>
          <w:color w:val="000000"/>
          <w:sz w:val="22"/>
          <w:szCs w:val="22"/>
          <w:lang w:val="en-150"/>
        </w:rPr>
        <w:t>trebuie</w:t>
      </w:r>
      <w:proofErr w:type="spellEnd"/>
      <w:r w:rsidRPr="00223DB1">
        <w:rPr>
          <w:rFonts w:asciiTheme="minorHAnsi" w:hAnsiTheme="minorHAnsi" w:cstheme="minorHAnsi"/>
          <w:color w:val="000000"/>
          <w:sz w:val="22"/>
          <w:szCs w:val="22"/>
          <w:lang w:val="en-150"/>
        </w:rPr>
        <w:t xml:space="preserve"> </w:t>
      </w:r>
      <w:proofErr w:type="spellStart"/>
      <w:r w:rsidRPr="00223DB1">
        <w:rPr>
          <w:rFonts w:asciiTheme="minorHAnsi" w:hAnsiTheme="minorHAnsi" w:cstheme="minorHAnsi"/>
          <w:color w:val="000000"/>
          <w:sz w:val="22"/>
          <w:szCs w:val="22"/>
          <w:lang w:val="en-150"/>
        </w:rPr>
        <w:t>să</w:t>
      </w:r>
      <w:proofErr w:type="spellEnd"/>
      <w:r w:rsidRPr="00223DB1">
        <w:rPr>
          <w:rFonts w:asciiTheme="minorHAnsi" w:hAnsiTheme="minorHAnsi" w:cstheme="minorHAnsi"/>
          <w:color w:val="000000"/>
          <w:sz w:val="22"/>
          <w:szCs w:val="22"/>
          <w:lang w:val="en-150"/>
        </w:rPr>
        <w:t xml:space="preserve"> </w:t>
      </w:r>
      <w:proofErr w:type="spellStart"/>
      <w:r w:rsidRPr="00223DB1">
        <w:rPr>
          <w:rFonts w:asciiTheme="minorHAnsi" w:hAnsiTheme="minorHAnsi" w:cstheme="minorHAnsi"/>
          <w:color w:val="000000"/>
          <w:sz w:val="22"/>
          <w:szCs w:val="22"/>
          <w:lang w:val="en-150"/>
        </w:rPr>
        <w:t>anexăm</w:t>
      </w:r>
      <w:proofErr w:type="spellEnd"/>
      <w:r w:rsidRPr="00223DB1">
        <w:rPr>
          <w:rFonts w:asciiTheme="minorHAnsi" w:hAnsiTheme="minorHAnsi" w:cstheme="minorHAnsi"/>
          <w:color w:val="000000"/>
          <w:sz w:val="22"/>
          <w:szCs w:val="22"/>
          <w:lang w:val="en-150"/>
        </w:rPr>
        <w:t xml:space="preserve"> </w:t>
      </w:r>
      <w:proofErr w:type="spellStart"/>
      <w:r w:rsidRPr="00223DB1">
        <w:rPr>
          <w:rFonts w:asciiTheme="minorHAnsi" w:hAnsiTheme="minorHAnsi" w:cstheme="minorHAnsi"/>
          <w:color w:val="000000"/>
          <w:sz w:val="22"/>
          <w:szCs w:val="22"/>
          <w:lang w:val="en-150"/>
        </w:rPr>
        <w:t>toată</w:t>
      </w:r>
      <w:proofErr w:type="spellEnd"/>
      <w:r w:rsidRPr="00223DB1">
        <w:rPr>
          <w:rFonts w:asciiTheme="minorHAnsi" w:hAnsiTheme="minorHAnsi" w:cstheme="minorHAnsi"/>
          <w:color w:val="000000"/>
          <w:sz w:val="22"/>
          <w:szCs w:val="22"/>
          <w:lang w:val="en-150"/>
        </w:rPr>
        <w:t xml:space="preserve"> </w:t>
      </w:r>
      <w:proofErr w:type="spellStart"/>
      <w:r w:rsidRPr="00223DB1">
        <w:rPr>
          <w:rFonts w:asciiTheme="minorHAnsi" w:hAnsiTheme="minorHAnsi" w:cstheme="minorHAnsi"/>
          <w:color w:val="000000"/>
          <w:sz w:val="22"/>
          <w:szCs w:val="22"/>
          <w:lang w:val="en-150"/>
        </w:rPr>
        <w:t>politica</w:t>
      </w:r>
      <w:proofErr w:type="spellEnd"/>
      <w:r w:rsidRPr="00223DB1">
        <w:rPr>
          <w:rFonts w:asciiTheme="minorHAnsi" w:hAnsiTheme="minorHAnsi" w:cstheme="minorHAnsi"/>
          <w:color w:val="000000"/>
          <w:sz w:val="22"/>
          <w:szCs w:val="22"/>
          <w:lang w:val="en-150"/>
        </w:rPr>
        <w:t xml:space="preserve">? </w:t>
      </w:r>
      <w:proofErr w:type="spellStart"/>
      <w:r w:rsidRPr="00223DB1">
        <w:rPr>
          <w:rFonts w:asciiTheme="minorHAnsi" w:hAnsiTheme="minorHAnsi" w:cstheme="minorHAnsi"/>
          <w:color w:val="ED5C57"/>
          <w:sz w:val="22"/>
          <w:szCs w:val="22"/>
          <w:lang w:val="en-150"/>
        </w:rPr>
        <w:t>Descrieți</w:t>
      </w:r>
      <w:proofErr w:type="spellEnd"/>
      <w:r w:rsidRPr="00223DB1">
        <w:rPr>
          <w:rFonts w:asciiTheme="minorHAnsi" w:hAnsiTheme="minorHAnsi" w:cstheme="minorHAnsi"/>
          <w:color w:val="ED5C57"/>
          <w:sz w:val="22"/>
          <w:szCs w:val="22"/>
          <w:lang w:val="en-150"/>
        </w:rPr>
        <w:t xml:space="preserve"> succinct </w:t>
      </w:r>
      <w:proofErr w:type="spellStart"/>
      <w:r w:rsidRPr="00223DB1">
        <w:rPr>
          <w:rFonts w:asciiTheme="minorHAnsi" w:hAnsiTheme="minorHAnsi" w:cstheme="minorHAnsi"/>
          <w:color w:val="ED5C57"/>
          <w:sz w:val="22"/>
          <w:szCs w:val="22"/>
          <w:lang w:val="en-150"/>
        </w:rPr>
        <w:t>în</w:t>
      </w:r>
      <w:proofErr w:type="spellEnd"/>
      <w:r w:rsidRPr="00223DB1">
        <w:rPr>
          <w:rFonts w:asciiTheme="minorHAnsi" w:hAnsiTheme="minorHAnsi" w:cstheme="minorHAnsi"/>
          <w:color w:val="ED5C57"/>
          <w:sz w:val="22"/>
          <w:szCs w:val="22"/>
          <w:lang w:val="en-150"/>
        </w:rPr>
        <w:t xml:space="preserve"> </w:t>
      </w:r>
      <w:proofErr w:type="spellStart"/>
      <w:r w:rsidRPr="00223DB1">
        <w:rPr>
          <w:rFonts w:asciiTheme="minorHAnsi" w:hAnsiTheme="minorHAnsi" w:cstheme="minorHAnsi"/>
          <w:color w:val="ED5C57"/>
          <w:sz w:val="22"/>
          <w:szCs w:val="22"/>
          <w:lang w:val="en-150"/>
        </w:rPr>
        <w:t>ce</w:t>
      </w:r>
      <w:proofErr w:type="spellEnd"/>
      <w:r w:rsidRPr="00223DB1">
        <w:rPr>
          <w:rFonts w:asciiTheme="minorHAnsi" w:hAnsiTheme="minorHAnsi" w:cstheme="minorHAnsi"/>
          <w:color w:val="ED5C57"/>
          <w:sz w:val="22"/>
          <w:szCs w:val="22"/>
          <w:lang w:val="en-150"/>
        </w:rPr>
        <w:t xml:space="preserve"> </w:t>
      </w:r>
      <w:proofErr w:type="spellStart"/>
      <w:r w:rsidRPr="00223DB1">
        <w:rPr>
          <w:rFonts w:asciiTheme="minorHAnsi" w:hAnsiTheme="minorHAnsi" w:cstheme="minorHAnsi"/>
          <w:color w:val="ED5C57"/>
          <w:sz w:val="22"/>
          <w:szCs w:val="22"/>
          <w:lang w:val="en-150"/>
        </w:rPr>
        <w:t>constă</w:t>
      </w:r>
      <w:proofErr w:type="spellEnd"/>
      <w:r w:rsidRPr="00223DB1">
        <w:rPr>
          <w:rFonts w:asciiTheme="minorHAnsi" w:hAnsiTheme="minorHAnsi" w:cstheme="minorHAnsi"/>
          <w:color w:val="ED5C57"/>
          <w:sz w:val="22"/>
          <w:szCs w:val="22"/>
          <w:lang w:val="en-150"/>
        </w:rPr>
        <w:t xml:space="preserve"> </w:t>
      </w:r>
      <w:proofErr w:type="spellStart"/>
      <w:r w:rsidRPr="00223DB1">
        <w:rPr>
          <w:rFonts w:asciiTheme="minorHAnsi" w:hAnsiTheme="minorHAnsi" w:cstheme="minorHAnsi"/>
          <w:color w:val="ED5C57"/>
          <w:sz w:val="22"/>
          <w:szCs w:val="22"/>
          <w:lang w:val="en-150"/>
        </w:rPr>
        <w:t>politica</w:t>
      </w:r>
      <w:proofErr w:type="spellEnd"/>
      <w:r w:rsidRPr="00223DB1">
        <w:rPr>
          <w:rFonts w:asciiTheme="minorHAnsi" w:hAnsiTheme="minorHAnsi" w:cstheme="minorHAnsi"/>
          <w:color w:val="ED5C57"/>
          <w:sz w:val="22"/>
          <w:szCs w:val="22"/>
          <w:lang w:val="en-150"/>
        </w:rPr>
        <w:t xml:space="preserve"> </w:t>
      </w:r>
      <w:proofErr w:type="spellStart"/>
      <w:r w:rsidRPr="00223DB1">
        <w:rPr>
          <w:rFonts w:asciiTheme="minorHAnsi" w:hAnsiTheme="minorHAnsi" w:cstheme="minorHAnsi"/>
          <w:color w:val="ED5C57"/>
          <w:sz w:val="22"/>
          <w:szCs w:val="22"/>
          <w:lang w:val="en-150"/>
        </w:rPr>
        <w:t>respectiva</w:t>
      </w:r>
      <w:proofErr w:type="spellEnd"/>
      <w:r w:rsidRPr="00223DB1">
        <w:rPr>
          <w:rFonts w:asciiTheme="minorHAnsi" w:hAnsiTheme="minorHAnsi" w:cstheme="minorHAnsi"/>
          <w:color w:val="ED5C57"/>
          <w:sz w:val="22"/>
          <w:szCs w:val="22"/>
          <w:lang w:val="en-150"/>
        </w:rPr>
        <w:t xml:space="preserve"> </w:t>
      </w:r>
      <w:proofErr w:type="spellStart"/>
      <w:r w:rsidRPr="00223DB1">
        <w:rPr>
          <w:rFonts w:asciiTheme="minorHAnsi" w:hAnsiTheme="minorHAnsi" w:cstheme="minorHAnsi"/>
          <w:color w:val="ED5C57"/>
          <w:sz w:val="22"/>
          <w:szCs w:val="22"/>
          <w:lang w:val="en-150"/>
        </w:rPr>
        <w:t>dar</w:t>
      </w:r>
      <w:proofErr w:type="spellEnd"/>
      <w:r w:rsidRPr="00223DB1">
        <w:rPr>
          <w:rFonts w:asciiTheme="minorHAnsi" w:hAnsiTheme="minorHAnsi" w:cstheme="minorHAnsi"/>
          <w:color w:val="ED5C57"/>
          <w:sz w:val="22"/>
          <w:szCs w:val="22"/>
          <w:lang w:val="en-150"/>
        </w:rPr>
        <w:t xml:space="preserve"> </w:t>
      </w:r>
      <w:proofErr w:type="spellStart"/>
      <w:r w:rsidRPr="00223DB1">
        <w:rPr>
          <w:rFonts w:asciiTheme="minorHAnsi" w:hAnsiTheme="minorHAnsi" w:cstheme="minorHAnsi"/>
          <w:color w:val="ED5C57"/>
          <w:sz w:val="22"/>
          <w:szCs w:val="22"/>
          <w:lang w:val="en-150"/>
        </w:rPr>
        <w:t>și</w:t>
      </w:r>
      <w:proofErr w:type="spellEnd"/>
      <w:r w:rsidRPr="00223DB1">
        <w:rPr>
          <w:rFonts w:asciiTheme="minorHAnsi" w:hAnsiTheme="minorHAnsi" w:cstheme="minorHAnsi"/>
          <w:color w:val="ED5C57"/>
          <w:sz w:val="22"/>
          <w:szCs w:val="22"/>
          <w:lang w:val="en-150"/>
        </w:rPr>
        <w:t xml:space="preserve"> </w:t>
      </w:r>
      <w:proofErr w:type="spellStart"/>
      <w:r w:rsidRPr="00223DB1">
        <w:rPr>
          <w:rFonts w:asciiTheme="minorHAnsi" w:hAnsiTheme="minorHAnsi" w:cstheme="minorHAnsi"/>
          <w:color w:val="ED5C57"/>
          <w:sz w:val="22"/>
          <w:szCs w:val="22"/>
          <w:lang w:val="en-150"/>
        </w:rPr>
        <w:t>atașati</w:t>
      </w:r>
      <w:proofErr w:type="spellEnd"/>
      <w:r w:rsidRPr="00223DB1">
        <w:rPr>
          <w:rFonts w:asciiTheme="minorHAnsi" w:hAnsiTheme="minorHAnsi" w:cstheme="minorHAnsi"/>
          <w:color w:val="ED5C57"/>
          <w:sz w:val="22"/>
          <w:szCs w:val="22"/>
          <w:lang w:val="en-150"/>
        </w:rPr>
        <w:t xml:space="preserve"> </w:t>
      </w:r>
      <w:proofErr w:type="spellStart"/>
      <w:r w:rsidRPr="00223DB1">
        <w:rPr>
          <w:rFonts w:asciiTheme="minorHAnsi" w:hAnsiTheme="minorHAnsi" w:cstheme="minorHAnsi"/>
          <w:color w:val="ED5C57"/>
          <w:sz w:val="22"/>
          <w:szCs w:val="22"/>
          <w:lang w:val="en-150"/>
        </w:rPr>
        <w:t>documentul</w:t>
      </w:r>
      <w:proofErr w:type="spellEnd"/>
      <w:r w:rsidRPr="00223DB1">
        <w:rPr>
          <w:rFonts w:asciiTheme="minorHAnsi" w:hAnsiTheme="minorHAnsi" w:cstheme="minorHAnsi"/>
          <w:color w:val="ED5C57"/>
          <w:sz w:val="22"/>
          <w:szCs w:val="22"/>
          <w:lang w:val="en-150"/>
        </w:rPr>
        <w:t xml:space="preserve"> la </w:t>
      </w:r>
      <w:proofErr w:type="spellStart"/>
      <w:r w:rsidRPr="00223DB1">
        <w:rPr>
          <w:rFonts w:asciiTheme="minorHAnsi" w:hAnsiTheme="minorHAnsi" w:cstheme="minorHAnsi"/>
          <w:color w:val="ED5C57"/>
          <w:sz w:val="22"/>
          <w:szCs w:val="22"/>
          <w:lang w:val="en-150"/>
        </w:rPr>
        <w:t>propunerea</w:t>
      </w:r>
      <w:proofErr w:type="spellEnd"/>
      <w:r w:rsidRPr="00223DB1">
        <w:rPr>
          <w:rFonts w:asciiTheme="minorHAnsi" w:hAnsiTheme="minorHAnsi" w:cstheme="minorHAnsi"/>
          <w:color w:val="ED5C57"/>
          <w:sz w:val="22"/>
          <w:szCs w:val="22"/>
          <w:lang w:val="en-150"/>
        </w:rPr>
        <w:t xml:space="preserve"> </w:t>
      </w:r>
      <w:proofErr w:type="spellStart"/>
      <w:r w:rsidRPr="00223DB1">
        <w:rPr>
          <w:rFonts w:asciiTheme="minorHAnsi" w:hAnsiTheme="minorHAnsi" w:cstheme="minorHAnsi"/>
          <w:color w:val="ED5C57"/>
          <w:sz w:val="22"/>
          <w:szCs w:val="22"/>
          <w:lang w:val="en-150"/>
        </w:rPr>
        <w:t>dvs.</w:t>
      </w:r>
      <w:proofErr w:type="spellEnd"/>
    </w:p>
    <w:p w14:paraId="573D6DDB" w14:textId="77777777" w:rsidR="00223DB1" w:rsidRPr="00223DB1" w:rsidRDefault="00223DB1" w:rsidP="00223DB1">
      <w:pPr>
        <w:pStyle w:val="ListParagraph"/>
        <w:ind w:left="0" w:hanging="284"/>
        <w:rPr>
          <w:rFonts w:asciiTheme="minorHAnsi" w:hAnsiTheme="minorHAnsi" w:cstheme="minorHAnsi"/>
          <w:color w:val="000000"/>
          <w:lang w:val="en-150"/>
        </w:rPr>
      </w:pPr>
    </w:p>
    <w:p w14:paraId="27308E89" w14:textId="77777777" w:rsidR="00223DB1" w:rsidRPr="00223DB1" w:rsidRDefault="00DD745B" w:rsidP="00223DB1">
      <w:pPr>
        <w:pStyle w:val="paragraph"/>
        <w:numPr>
          <w:ilvl w:val="0"/>
          <w:numId w:val="19"/>
        </w:numPr>
        <w:spacing w:before="0" w:beforeAutospacing="0" w:after="0" w:afterAutospacing="0"/>
        <w:ind w:left="0" w:hanging="284"/>
        <w:jc w:val="both"/>
        <w:textAlignment w:val="baseline"/>
        <w:rPr>
          <w:rFonts w:asciiTheme="minorHAnsi" w:hAnsiTheme="minorHAnsi" w:cstheme="minorHAnsi"/>
          <w:bCs/>
          <w:sz w:val="22"/>
          <w:szCs w:val="22"/>
          <w:lang w:val="ro-MD"/>
        </w:rPr>
      </w:pPr>
      <w:proofErr w:type="spellStart"/>
      <w:r w:rsidRPr="00223DB1">
        <w:rPr>
          <w:rFonts w:asciiTheme="minorHAnsi" w:hAnsiTheme="minorHAnsi" w:cstheme="minorHAnsi"/>
          <w:color w:val="000000"/>
          <w:sz w:val="22"/>
          <w:szCs w:val="22"/>
          <w:lang w:val="en-150"/>
        </w:rPr>
        <w:t>La</w:t>
      </w:r>
      <w:proofErr w:type="spellEnd"/>
      <w:r w:rsidRPr="00223DB1">
        <w:rPr>
          <w:rFonts w:asciiTheme="minorHAnsi" w:hAnsiTheme="minorHAnsi" w:cstheme="minorHAnsi"/>
          <w:color w:val="000000"/>
          <w:sz w:val="22"/>
          <w:szCs w:val="22"/>
          <w:lang w:val="en-150"/>
        </w:rPr>
        <w:t xml:space="preserve"> </w:t>
      </w:r>
      <w:proofErr w:type="spellStart"/>
      <w:r w:rsidRPr="00223DB1">
        <w:rPr>
          <w:rFonts w:asciiTheme="minorHAnsi" w:hAnsiTheme="minorHAnsi" w:cstheme="minorHAnsi"/>
          <w:color w:val="000000"/>
          <w:sz w:val="22"/>
          <w:szCs w:val="22"/>
          <w:lang w:val="en-150"/>
        </w:rPr>
        <w:t>fel</w:t>
      </w:r>
      <w:proofErr w:type="spellEnd"/>
      <w:r w:rsidRPr="00223DB1">
        <w:rPr>
          <w:rFonts w:asciiTheme="minorHAnsi" w:hAnsiTheme="minorHAnsi" w:cstheme="minorHAnsi"/>
          <w:color w:val="000000"/>
          <w:sz w:val="22"/>
          <w:szCs w:val="22"/>
          <w:lang w:val="en-150"/>
        </w:rPr>
        <w:t xml:space="preserve"> </w:t>
      </w:r>
      <w:proofErr w:type="spellStart"/>
      <w:r w:rsidRPr="00223DB1">
        <w:rPr>
          <w:rFonts w:asciiTheme="minorHAnsi" w:hAnsiTheme="minorHAnsi" w:cstheme="minorHAnsi"/>
          <w:color w:val="000000"/>
          <w:sz w:val="22"/>
          <w:szCs w:val="22"/>
          <w:lang w:val="en-150"/>
        </w:rPr>
        <w:t>aceeași</w:t>
      </w:r>
      <w:proofErr w:type="spellEnd"/>
      <w:r w:rsidRPr="00223DB1">
        <w:rPr>
          <w:rFonts w:asciiTheme="minorHAnsi" w:hAnsiTheme="minorHAnsi" w:cstheme="minorHAnsi"/>
          <w:color w:val="000000"/>
          <w:sz w:val="22"/>
          <w:szCs w:val="22"/>
          <w:lang w:val="en-150"/>
        </w:rPr>
        <w:t xml:space="preserve"> </w:t>
      </w:r>
      <w:proofErr w:type="spellStart"/>
      <w:r w:rsidRPr="00223DB1">
        <w:rPr>
          <w:rFonts w:asciiTheme="minorHAnsi" w:hAnsiTheme="minorHAnsi" w:cstheme="minorHAnsi"/>
          <w:color w:val="000000"/>
          <w:sz w:val="22"/>
          <w:szCs w:val="22"/>
          <w:lang w:val="en-150"/>
        </w:rPr>
        <w:t>întrebare</w:t>
      </w:r>
      <w:proofErr w:type="spellEnd"/>
      <w:r w:rsidRPr="00223DB1">
        <w:rPr>
          <w:rFonts w:asciiTheme="minorHAnsi" w:hAnsiTheme="minorHAnsi" w:cstheme="minorHAnsi"/>
          <w:color w:val="000000"/>
          <w:sz w:val="22"/>
          <w:szCs w:val="22"/>
          <w:lang w:val="en-150"/>
        </w:rPr>
        <w:t xml:space="preserve"> </w:t>
      </w:r>
      <w:proofErr w:type="spellStart"/>
      <w:r w:rsidRPr="00223DB1">
        <w:rPr>
          <w:rFonts w:asciiTheme="minorHAnsi" w:hAnsiTheme="minorHAnsi" w:cstheme="minorHAnsi"/>
          <w:color w:val="000000"/>
          <w:sz w:val="22"/>
          <w:szCs w:val="22"/>
          <w:lang w:val="en-150"/>
        </w:rPr>
        <w:t>și</w:t>
      </w:r>
      <w:proofErr w:type="spellEnd"/>
      <w:r w:rsidRPr="00223DB1">
        <w:rPr>
          <w:rFonts w:asciiTheme="minorHAnsi" w:hAnsiTheme="minorHAnsi" w:cstheme="minorHAnsi"/>
          <w:color w:val="000000"/>
          <w:sz w:val="22"/>
          <w:szCs w:val="22"/>
          <w:lang w:val="en-150"/>
        </w:rPr>
        <w:t xml:space="preserve"> </w:t>
      </w:r>
      <w:proofErr w:type="spellStart"/>
      <w:r w:rsidRPr="00223DB1">
        <w:rPr>
          <w:rFonts w:asciiTheme="minorHAnsi" w:hAnsiTheme="minorHAnsi" w:cstheme="minorHAnsi"/>
          <w:color w:val="000000"/>
          <w:sz w:val="22"/>
          <w:szCs w:val="22"/>
          <w:lang w:val="en-150"/>
        </w:rPr>
        <w:t>pentru</w:t>
      </w:r>
      <w:proofErr w:type="spellEnd"/>
      <w:r w:rsidRPr="00223DB1">
        <w:rPr>
          <w:rFonts w:asciiTheme="minorHAnsi" w:hAnsiTheme="minorHAnsi" w:cstheme="minorHAnsi"/>
          <w:color w:val="000000"/>
          <w:sz w:val="22"/>
          <w:szCs w:val="22"/>
          <w:lang w:val="en-150"/>
        </w:rPr>
        <w:t xml:space="preserve">: Documentation evidencing training offered by organization to its employees and associated personnel on prevention and response to SEA, </w:t>
      </w:r>
      <w:proofErr w:type="spellStart"/>
      <w:r w:rsidRPr="00223DB1">
        <w:rPr>
          <w:rFonts w:asciiTheme="minorHAnsi" w:hAnsiTheme="minorHAnsi" w:cstheme="minorHAnsi"/>
          <w:color w:val="000000"/>
          <w:sz w:val="22"/>
          <w:szCs w:val="22"/>
          <w:lang w:val="en-150"/>
        </w:rPr>
        <w:t>ce</w:t>
      </w:r>
      <w:proofErr w:type="spellEnd"/>
      <w:r w:rsidRPr="00223DB1">
        <w:rPr>
          <w:rFonts w:asciiTheme="minorHAnsi" w:hAnsiTheme="minorHAnsi" w:cstheme="minorHAnsi"/>
          <w:color w:val="000000"/>
          <w:sz w:val="22"/>
          <w:szCs w:val="22"/>
          <w:lang w:val="en-150"/>
        </w:rPr>
        <w:t xml:space="preserve"> </w:t>
      </w:r>
      <w:proofErr w:type="spellStart"/>
      <w:r w:rsidRPr="00223DB1">
        <w:rPr>
          <w:rFonts w:asciiTheme="minorHAnsi" w:hAnsiTheme="minorHAnsi" w:cstheme="minorHAnsi"/>
          <w:color w:val="000000"/>
          <w:sz w:val="22"/>
          <w:szCs w:val="22"/>
          <w:lang w:val="en-150"/>
        </w:rPr>
        <w:t>documentație</w:t>
      </w:r>
      <w:proofErr w:type="spellEnd"/>
      <w:r w:rsidRPr="00223DB1">
        <w:rPr>
          <w:rFonts w:asciiTheme="minorHAnsi" w:hAnsiTheme="minorHAnsi" w:cstheme="minorHAnsi"/>
          <w:color w:val="000000"/>
          <w:sz w:val="22"/>
          <w:szCs w:val="22"/>
          <w:lang w:val="en-150"/>
        </w:rPr>
        <w:t xml:space="preserve"> </w:t>
      </w:r>
      <w:proofErr w:type="spellStart"/>
      <w:r w:rsidRPr="00223DB1">
        <w:rPr>
          <w:rFonts w:asciiTheme="minorHAnsi" w:hAnsiTheme="minorHAnsi" w:cstheme="minorHAnsi"/>
          <w:color w:val="000000"/>
          <w:sz w:val="22"/>
          <w:szCs w:val="22"/>
          <w:lang w:val="en-150"/>
        </w:rPr>
        <w:t>trebuie</w:t>
      </w:r>
      <w:proofErr w:type="spellEnd"/>
      <w:r w:rsidRPr="00223DB1">
        <w:rPr>
          <w:rFonts w:asciiTheme="minorHAnsi" w:hAnsiTheme="minorHAnsi" w:cstheme="minorHAnsi"/>
          <w:color w:val="000000"/>
          <w:sz w:val="22"/>
          <w:szCs w:val="22"/>
          <w:lang w:val="en-150"/>
        </w:rPr>
        <w:t xml:space="preserve"> de </w:t>
      </w:r>
      <w:proofErr w:type="spellStart"/>
      <w:r w:rsidRPr="00223DB1">
        <w:rPr>
          <w:rFonts w:asciiTheme="minorHAnsi" w:hAnsiTheme="minorHAnsi" w:cstheme="minorHAnsi"/>
          <w:color w:val="000000"/>
          <w:sz w:val="22"/>
          <w:szCs w:val="22"/>
          <w:lang w:val="en-150"/>
        </w:rPr>
        <w:t>prezentat</w:t>
      </w:r>
      <w:proofErr w:type="spellEnd"/>
      <w:r w:rsidRPr="00223DB1">
        <w:rPr>
          <w:rFonts w:asciiTheme="minorHAnsi" w:hAnsiTheme="minorHAnsi" w:cstheme="minorHAnsi"/>
          <w:color w:val="000000"/>
          <w:sz w:val="22"/>
          <w:szCs w:val="22"/>
          <w:lang w:val="en-150"/>
        </w:rPr>
        <w:t xml:space="preserve"> </w:t>
      </w:r>
      <w:proofErr w:type="spellStart"/>
      <w:r w:rsidRPr="00223DB1">
        <w:rPr>
          <w:rFonts w:asciiTheme="minorHAnsi" w:hAnsiTheme="minorHAnsi" w:cstheme="minorHAnsi"/>
          <w:color w:val="000000"/>
          <w:sz w:val="22"/>
          <w:szCs w:val="22"/>
          <w:lang w:val="en-150"/>
        </w:rPr>
        <w:t>și</w:t>
      </w:r>
      <w:proofErr w:type="spellEnd"/>
      <w:r w:rsidRPr="00223DB1">
        <w:rPr>
          <w:rFonts w:asciiTheme="minorHAnsi" w:hAnsiTheme="minorHAnsi" w:cstheme="minorHAnsi"/>
          <w:color w:val="000000"/>
          <w:sz w:val="22"/>
          <w:szCs w:val="22"/>
          <w:lang w:val="en-150"/>
        </w:rPr>
        <w:t xml:space="preserve"> cum </w:t>
      </w:r>
      <w:proofErr w:type="spellStart"/>
      <w:r w:rsidRPr="00223DB1">
        <w:rPr>
          <w:rFonts w:asciiTheme="minorHAnsi" w:hAnsiTheme="minorHAnsi" w:cstheme="minorHAnsi"/>
          <w:color w:val="000000"/>
          <w:sz w:val="22"/>
          <w:szCs w:val="22"/>
          <w:lang w:val="en-150"/>
        </w:rPr>
        <w:t>influențează</w:t>
      </w:r>
      <w:proofErr w:type="spellEnd"/>
      <w:r w:rsidRPr="00223DB1">
        <w:rPr>
          <w:rFonts w:asciiTheme="minorHAnsi" w:hAnsiTheme="minorHAnsi" w:cstheme="minorHAnsi"/>
          <w:color w:val="000000"/>
          <w:sz w:val="22"/>
          <w:szCs w:val="22"/>
          <w:lang w:val="en-150"/>
        </w:rPr>
        <w:t xml:space="preserve"> </w:t>
      </w:r>
      <w:proofErr w:type="spellStart"/>
      <w:r w:rsidRPr="00223DB1">
        <w:rPr>
          <w:rFonts w:asciiTheme="minorHAnsi" w:hAnsiTheme="minorHAnsi" w:cstheme="minorHAnsi"/>
          <w:color w:val="000000"/>
          <w:sz w:val="22"/>
          <w:szCs w:val="22"/>
          <w:lang w:val="en-150"/>
        </w:rPr>
        <w:t>evaluarea</w:t>
      </w:r>
      <w:proofErr w:type="spellEnd"/>
      <w:r w:rsidRPr="00223DB1">
        <w:rPr>
          <w:rFonts w:asciiTheme="minorHAnsi" w:hAnsiTheme="minorHAnsi" w:cstheme="minorHAnsi"/>
          <w:color w:val="000000"/>
          <w:sz w:val="22"/>
          <w:szCs w:val="22"/>
          <w:lang w:val="en-150"/>
        </w:rPr>
        <w:t xml:space="preserve"> </w:t>
      </w:r>
      <w:proofErr w:type="spellStart"/>
      <w:r w:rsidRPr="00223DB1">
        <w:rPr>
          <w:rFonts w:asciiTheme="minorHAnsi" w:hAnsiTheme="minorHAnsi" w:cstheme="minorHAnsi"/>
          <w:color w:val="000000"/>
          <w:sz w:val="22"/>
          <w:szCs w:val="22"/>
          <w:lang w:val="en-150"/>
        </w:rPr>
        <w:t>aplicației</w:t>
      </w:r>
      <w:proofErr w:type="spellEnd"/>
      <w:r w:rsidRPr="00223DB1">
        <w:rPr>
          <w:rFonts w:asciiTheme="minorHAnsi" w:hAnsiTheme="minorHAnsi" w:cstheme="minorHAnsi"/>
          <w:color w:val="000000"/>
          <w:sz w:val="22"/>
          <w:szCs w:val="22"/>
          <w:lang w:val="en-150"/>
        </w:rPr>
        <w:t xml:space="preserve"> </w:t>
      </w:r>
      <w:proofErr w:type="spellStart"/>
      <w:r w:rsidRPr="00223DB1">
        <w:rPr>
          <w:rFonts w:asciiTheme="minorHAnsi" w:hAnsiTheme="minorHAnsi" w:cstheme="minorHAnsi"/>
          <w:color w:val="000000"/>
          <w:sz w:val="22"/>
          <w:szCs w:val="22"/>
          <w:lang w:val="en-150"/>
        </w:rPr>
        <w:t>în</w:t>
      </w:r>
      <w:proofErr w:type="spellEnd"/>
      <w:r w:rsidRPr="00223DB1">
        <w:rPr>
          <w:rFonts w:asciiTheme="minorHAnsi" w:hAnsiTheme="minorHAnsi" w:cstheme="minorHAnsi"/>
          <w:color w:val="000000"/>
          <w:sz w:val="22"/>
          <w:szCs w:val="22"/>
          <w:lang w:val="en-150"/>
        </w:rPr>
        <w:t xml:space="preserve"> </w:t>
      </w:r>
      <w:proofErr w:type="spellStart"/>
      <w:r w:rsidRPr="00223DB1">
        <w:rPr>
          <w:rFonts w:asciiTheme="minorHAnsi" w:hAnsiTheme="minorHAnsi" w:cstheme="minorHAnsi"/>
          <w:color w:val="000000"/>
          <w:sz w:val="22"/>
          <w:szCs w:val="22"/>
          <w:lang w:val="en-150"/>
        </w:rPr>
        <w:t>cazul</w:t>
      </w:r>
      <w:proofErr w:type="spellEnd"/>
      <w:r w:rsidRPr="00223DB1">
        <w:rPr>
          <w:rFonts w:asciiTheme="minorHAnsi" w:hAnsiTheme="minorHAnsi" w:cstheme="minorHAnsi"/>
          <w:color w:val="000000"/>
          <w:sz w:val="22"/>
          <w:szCs w:val="22"/>
          <w:lang w:val="en-150"/>
        </w:rPr>
        <w:t xml:space="preserve"> </w:t>
      </w:r>
      <w:proofErr w:type="spellStart"/>
      <w:r w:rsidRPr="00223DB1">
        <w:rPr>
          <w:rFonts w:asciiTheme="minorHAnsi" w:hAnsiTheme="minorHAnsi" w:cstheme="minorHAnsi"/>
          <w:color w:val="000000"/>
          <w:sz w:val="22"/>
          <w:szCs w:val="22"/>
          <w:lang w:val="en-150"/>
        </w:rPr>
        <w:t>în</w:t>
      </w:r>
      <w:proofErr w:type="spellEnd"/>
      <w:r w:rsidRPr="00223DB1">
        <w:rPr>
          <w:rFonts w:asciiTheme="minorHAnsi" w:hAnsiTheme="minorHAnsi" w:cstheme="minorHAnsi"/>
          <w:color w:val="000000"/>
          <w:sz w:val="22"/>
          <w:szCs w:val="22"/>
          <w:lang w:val="en-150"/>
        </w:rPr>
        <w:t xml:space="preserve"> care nu o </w:t>
      </w:r>
      <w:proofErr w:type="spellStart"/>
      <w:r w:rsidRPr="00223DB1">
        <w:rPr>
          <w:rFonts w:asciiTheme="minorHAnsi" w:hAnsiTheme="minorHAnsi" w:cstheme="minorHAnsi"/>
          <w:color w:val="000000"/>
          <w:sz w:val="22"/>
          <w:szCs w:val="22"/>
          <w:lang w:val="en-150"/>
        </w:rPr>
        <w:t>putem</w:t>
      </w:r>
      <w:proofErr w:type="spellEnd"/>
      <w:r w:rsidRPr="00223DB1">
        <w:rPr>
          <w:rFonts w:asciiTheme="minorHAnsi" w:hAnsiTheme="minorHAnsi" w:cstheme="minorHAnsi"/>
          <w:color w:val="000000"/>
          <w:sz w:val="22"/>
          <w:szCs w:val="22"/>
          <w:lang w:val="en-150"/>
        </w:rPr>
        <w:t xml:space="preserve"> </w:t>
      </w:r>
      <w:proofErr w:type="spellStart"/>
      <w:r w:rsidRPr="00223DB1">
        <w:rPr>
          <w:rFonts w:asciiTheme="minorHAnsi" w:hAnsiTheme="minorHAnsi" w:cstheme="minorHAnsi"/>
          <w:color w:val="000000"/>
          <w:sz w:val="22"/>
          <w:szCs w:val="22"/>
          <w:lang w:val="en-150"/>
        </w:rPr>
        <w:t>prezenta</w:t>
      </w:r>
      <w:proofErr w:type="spellEnd"/>
      <w:r w:rsidRPr="00223DB1">
        <w:rPr>
          <w:rFonts w:asciiTheme="minorHAnsi" w:hAnsiTheme="minorHAnsi" w:cstheme="minorHAnsi"/>
          <w:color w:val="000000"/>
          <w:sz w:val="22"/>
          <w:szCs w:val="22"/>
          <w:lang w:val="en-150"/>
        </w:rPr>
        <w:t xml:space="preserve">? </w:t>
      </w:r>
      <w:r w:rsidRPr="00223DB1">
        <w:rPr>
          <w:rFonts w:asciiTheme="minorHAnsi" w:hAnsiTheme="minorHAnsi" w:cstheme="minorHAnsi"/>
          <w:color w:val="ED5C57"/>
          <w:sz w:val="22"/>
          <w:szCs w:val="22"/>
          <w:lang w:val="en-150"/>
        </w:rPr>
        <w:t xml:space="preserve">Este </w:t>
      </w:r>
      <w:proofErr w:type="spellStart"/>
      <w:r w:rsidRPr="00223DB1">
        <w:rPr>
          <w:rFonts w:asciiTheme="minorHAnsi" w:hAnsiTheme="minorHAnsi" w:cstheme="minorHAnsi"/>
          <w:color w:val="ED5C57"/>
          <w:sz w:val="22"/>
          <w:szCs w:val="22"/>
          <w:lang w:val="en-150"/>
        </w:rPr>
        <w:t>nevoie</w:t>
      </w:r>
      <w:proofErr w:type="spellEnd"/>
      <w:r w:rsidRPr="00223DB1">
        <w:rPr>
          <w:rFonts w:asciiTheme="minorHAnsi" w:hAnsiTheme="minorHAnsi" w:cstheme="minorHAnsi"/>
          <w:color w:val="ED5C57"/>
          <w:sz w:val="22"/>
          <w:szCs w:val="22"/>
          <w:lang w:val="en-150"/>
        </w:rPr>
        <w:t xml:space="preserve"> de </w:t>
      </w:r>
      <w:proofErr w:type="spellStart"/>
      <w:r w:rsidRPr="00223DB1">
        <w:rPr>
          <w:rFonts w:asciiTheme="minorHAnsi" w:hAnsiTheme="minorHAnsi" w:cstheme="minorHAnsi"/>
          <w:color w:val="ED5C57"/>
          <w:sz w:val="22"/>
          <w:szCs w:val="22"/>
          <w:lang w:val="en-150"/>
        </w:rPr>
        <w:lastRenderedPageBreak/>
        <w:t>careva</w:t>
      </w:r>
      <w:proofErr w:type="spellEnd"/>
      <w:r w:rsidRPr="00223DB1">
        <w:rPr>
          <w:rFonts w:asciiTheme="minorHAnsi" w:hAnsiTheme="minorHAnsi" w:cstheme="minorHAnsi"/>
          <w:color w:val="ED5C57"/>
          <w:sz w:val="22"/>
          <w:szCs w:val="22"/>
          <w:lang w:val="en-150"/>
        </w:rPr>
        <w:t xml:space="preserve"> </w:t>
      </w:r>
      <w:proofErr w:type="spellStart"/>
      <w:r w:rsidRPr="00223DB1">
        <w:rPr>
          <w:rFonts w:asciiTheme="minorHAnsi" w:hAnsiTheme="minorHAnsi" w:cstheme="minorHAnsi"/>
          <w:color w:val="ED5C57"/>
          <w:sz w:val="22"/>
          <w:szCs w:val="22"/>
          <w:lang w:val="en-150"/>
        </w:rPr>
        <w:t>documente</w:t>
      </w:r>
      <w:proofErr w:type="spellEnd"/>
      <w:r w:rsidRPr="00223DB1">
        <w:rPr>
          <w:rFonts w:asciiTheme="minorHAnsi" w:hAnsiTheme="minorHAnsi" w:cstheme="minorHAnsi"/>
          <w:color w:val="ED5C57"/>
          <w:sz w:val="22"/>
          <w:szCs w:val="22"/>
          <w:lang w:val="en-150"/>
        </w:rPr>
        <w:t xml:space="preserve"> care </w:t>
      </w:r>
      <w:proofErr w:type="spellStart"/>
      <w:r w:rsidRPr="00223DB1">
        <w:rPr>
          <w:rFonts w:asciiTheme="minorHAnsi" w:hAnsiTheme="minorHAnsi" w:cstheme="minorHAnsi"/>
          <w:color w:val="ED5C57"/>
          <w:sz w:val="22"/>
          <w:szCs w:val="22"/>
          <w:lang w:val="en-150"/>
        </w:rPr>
        <w:t>să</w:t>
      </w:r>
      <w:proofErr w:type="spellEnd"/>
      <w:r w:rsidRPr="00223DB1">
        <w:rPr>
          <w:rFonts w:asciiTheme="minorHAnsi" w:hAnsiTheme="minorHAnsi" w:cstheme="minorHAnsi"/>
          <w:color w:val="ED5C57"/>
          <w:sz w:val="22"/>
          <w:szCs w:val="22"/>
          <w:lang w:val="en-150"/>
        </w:rPr>
        <w:t xml:space="preserve"> </w:t>
      </w:r>
      <w:proofErr w:type="spellStart"/>
      <w:r w:rsidRPr="00223DB1">
        <w:rPr>
          <w:rFonts w:asciiTheme="minorHAnsi" w:hAnsiTheme="minorHAnsi" w:cstheme="minorHAnsi"/>
          <w:color w:val="ED5C57"/>
          <w:sz w:val="22"/>
          <w:szCs w:val="22"/>
          <w:lang w:val="en-150"/>
        </w:rPr>
        <w:t>arate</w:t>
      </w:r>
      <w:proofErr w:type="spellEnd"/>
      <w:r w:rsidRPr="00223DB1">
        <w:rPr>
          <w:rFonts w:asciiTheme="minorHAnsi" w:hAnsiTheme="minorHAnsi" w:cstheme="minorHAnsi"/>
          <w:color w:val="ED5C57"/>
          <w:sz w:val="22"/>
          <w:szCs w:val="22"/>
          <w:lang w:val="en-150"/>
        </w:rPr>
        <w:t xml:space="preserve"> </w:t>
      </w:r>
      <w:proofErr w:type="spellStart"/>
      <w:r w:rsidRPr="00223DB1">
        <w:rPr>
          <w:rFonts w:asciiTheme="minorHAnsi" w:hAnsiTheme="minorHAnsi" w:cstheme="minorHAnsi"/>
          <w:color w:val="ED5C57"/>
          <w:sz w:val="22"/>
          <w:szCs w:val="22"/>
          <w:lang w:val="en-150"/>
        </w:rPr>
        <w:t>că</w:t>
      </w:r>
      <w:proofErr w:type="spellEnd"/>
      <w:r w:rsidRPr="00223DB1">
        <w:rPr>
          <w:rFonts w:asciiTheme="minorHAnsi" w:hAnsiTheme="minorHAnsi" w:cstheme="minorHAnsi"/>
          <w:color w:val="ED5C57"/>
          <w:sz w:val="22"/>
          <w:szCs w:val="22"/>
          <w:lang w:val="en-150"/>
        </w:rPr>
        <w:t xml:space="preserve"> </w:t>
      </w:r>
      <w:proofErr w:type="spellStart"/>
      <w:r w:rsidRPr="00223DB1">
        <w:rPr>
          <w:rFonts w:asciiTheme="minorHAnsi" w:hAnsiTheme="minorHAnsi" w:cstheme="minorHAnsi"/>
          <w:color w:val="ED5C57"/>
          <w:sz w:val="22"/>
          <w:szCs w:val="22"/>
          <w:lang w:val="en-150"/>
        </w:rPr>
        <w:t>personalul</w:t>
      </w:r>
      <w:proofErr w:type="spellEnd"/>
      <w:r w:rsidRPr="00223DB1">
        <w:rPr>
          <w:rFonts w:asciiTheme="minorHAnsi" w:hAnsiTheme="minorHAnsi" w:cstheme="minorHAnsi"/>
          <w:color w:val="ED5C57"/>
          <w:sz w:val="22"/>
          <w:szCs w:val="22"/>
          <w:lang w:val="en-150"/>
        </w:rPr>
        <w:t xml:space="preserve"> </w:t>
      </w:r>
      <w:proofErr w:type="spellStart"/>
      <w:r w:rsidRPr="00223DB1">
        <w:rPr>
          <w:rFonts w:asciiTheme="minorHAnsi" w:hAnsiTheme="minorHAnsi" w:cstheme="minorHAnsi"/>
          <w:color w:val="ED5C57"/>
          <w:sz w:val="22"/>
          <w:szCs w:val="22"/>
          <w:lang w:val="en-150"/>
        </w:rPr>
        <w:t>organizației</w:t>
      </w:r>
      <w:proofErr w:type="spellEnd"/>
      <w:r w:rsidRPr="00223DB1">
        <w:rPr>
          <w:rFonts w:asciiTheme="minorHAnsi" w:hAnsiTheme="minorHAnsi" w:cstheme="minorHAnsi"/>
          <w:color w:val="ED5C57"/>
          <w:sz w:val="22"/>
          <w:szCs w:val="22"/>
          <w:lang w:val="en-150"/>
        </w:rPr>
        <w:t xml:space="preserve"> a </w:t>
      </w:r>
      <w:proofErr w:type="spellStart"/>
      <w:r w:rsidRPr="00223DB1">
        <w:rPr>
          <w:rFonts w:asciiTheme="minorHAnsi" w:hAnsiTheme="minorHAnsi" w:cstheme="minorHAnsi"/>
          <w:color w:val="ED5C57"/>
          <w:sz w:val="22"/>
          <w:szCs w:val="22"/>
          <w:lang w:val="en-150"/>
        </w:rPr>
        <w:t>trecut</w:t>
      </w:r>
      <w:proofErr w:type="spellEnd"/>
      <w:r w:rsidRPr="00223DB1">
        <w:rPr>
          <w:rFonts w:asciiTheme="minorHAnsi" w:hAnsiTheme="minorHAnsi" w:cstheme="minorHAnsi"/>
          <w:color w:val="ED5C57"/>
          <w:sz w:val="22"/>
          <w:szCs w:val="22"/>
          <w:lang w:val="en-150"/>
        </w:rPr>
        <w:t xml:space="preserve"> un training </w:t>
      </w:r>
      <w:proofErr w:type="spellStart"/>
      <w:r w:rsidRPr="00223DB1">
        <w:rPr>
          <w:rFonts w:asciiTheme="minorHAnsi" w:hAnsiTheme="minorHAnsi" w:cstheme="minorHAnsi"/>
          <w:color w:val="ED5C57"/>
          <w:sz w:val="22"/>
          <w:szCs w:val="22"/>
          <w:lang w:val="en-150"/>
        </w:rPr>
        <w:t>ce</w:t>
      </w:r>
      <w:proofErr w:type="spellEnd"/>
      <w:r w:rsidRPr="00223DB1">
        <w:rPr>
          <w:rFonts w:asciiTheme="minorHAnsi" w:hAnsiTheme="minorHAnsi" w:cstheme="minorHAnsi"/>
          <w:color w:val="ED5C57"/>
          <w:sz w:val="22"/>
          <w:szCs w:val="22"/>
          <w:lang w:val="en-150"/>
        </w:rPr>
        <w:t xml:space="preserve"> </w:t>
      </w:r>
      <w:proofErr w:type="spellStart"/>
      <w:r w:rsidRPr="00223DB1">
        <w:rPr>
          <w:rFonts w:asciiTheme="minorHAnsi" w:hAnsiTheme="minorHAnsi" w:cstheme="minorHAnsi"/>
          <w:color w:val="ED5C57"/>
          <w:sz w:val="22"/>
          <w:szCs w:val="22"/>
          <w:lang w:val="en-150"/>
        </w:rPr>
        <w:t>ține</w:t>
      </w:r>
      <w:proofErr w:type="spellEnd"/>
      <w:r w:rsidRPr="00223DB1">
        <w:rPr>
          <w:rFonts w:asciiTheme="minorHAnsi" w:hAnsiTheme="minorHAnsi" w:cstheme="minorHAnsi"/>
          <w:color w:val="ED5C57"/>
          <w:sz w:val="22"/>
          <w:szCs w:val="22"/>
          <w:lang w:val="en-150"/>
        </w:rPr>
        <w:t xml:space="preserve"> de </w:t>
      </w:r>
      <w:proofErr w:type="spellStart"/>
      <w:r w:rsidRPr="00223DB1">
        <w:rPr>
          <w:rFonts w:asciiTheme="minorHAnsi" w:hAnsiTheme="minorHAnsi" w:cstheme="minorHAnsi"/>
          <w:color w:val="ED5C57"/>
          <w:sz w:val="22"/>
          <w:szCs w:val="22"/>
          <w:lang w:val="en-150"/>
        </w:rPr>
        <w:t>prevenirea</w:t>
      </w:r>
      <w:proofErr w:type="spellEnd"/>
      <w:r w:rsidRPr="00223DB1">
        <w:rPr>
          <w:rFonts w:asciiTheme="minorHAnsi" w:hAnsiTheme="minorHAnsi" w:cstheme="minorHAnsi"/>
          <w:color w:val="ED5C57"/>
          <w:sz w:val="22"/>
          <w:szCs w:val="22"/>
          <w:lang w:val="en-150"/>
        </w:rPr>
        <w:t xml:space="preserve"> </w:t>
      </w:r>
      <w:proofErr w:type="spellStart"/>
      <w:r w:rsidRPr="00223DB1">
        <w:rPr>
          <w:rFonts w:asciiTheme="minorHAnsi" w:hAnsiTheme="minorHAnsi" w:cstheme="minorHAnsi"/>
          <w:color w:val="ED5C57"/>
          <w:sz w:val="22"/>
          <w:szCs w:val="22"/>
          <w:lang w:val="en-150"/>
        </w:rPr>
        <w:t>abuzului</w:t>
      </w:r>
      <w:proofErr w:type="spellEnd"/>
      <w:r w:rsidRPr="00223DB1">
        <w:rPr>
          <w:rFonts w:asciiTheme="minorHAnsi" w:hAnsiTheme="minorHAnsi" w:cstheme="minorHAnsi"/>
          <w:color w:val="ED5C57"/>
          <w:sz w:val="22"/>
          <w:szCs w:val="22"/>
          <w:lang w:val="en-150"/>
        </w:rPr>
        <w:t xml:space="preserve"> </w:t>
      </w:r>
      <w:proofErr w:type="spellStart"/>
      <w:r w:rsidRPr="00223DB1">
        <w:rPr>
          <w:rFonts w:asciiTheme="minorHAnsi" w:hAnsiTheme="minorHAnsi" w:cstheme="minorHAnsi"/>
          <w:color w:val="ED5C57"/>
          <w:sz w:val="22"/>
          <w:szCs w:val="22"/>
          <w:lang w:val="en-150"/>
        </w:rPr>
        <w:t>și</w:t>
      </w:r>
      <w:proofErr w:type="spellEnd"/>
      <w:r w:rsidRPr="00223DB1">
        <w:rPr>
          <w:rFonts w:asciiTheme="minorHAnsi" w:hAnsiTheme="minorHAnsi" w:cstheme="minorHAnsi"/>
          <w:color w:val="ED5C57"/>
          <w:sz w:val="22"/>
          <w:szCs w:val="22"/>
          <w:lang w:val="en-150"/>
        </w:rPr>
        <w:t xml:space="preserve"> </w:t>
      </w:r>
      <w:proofErr w:type="spellStart"/>
      <w:r w:rsidRPr="00223DB1">
        <w:rPr>
          <w:rFonts w:asciiTheme="minorHAnsi" w:hAnsiTheme="minorHAnsi" w:cstheme="minorHAnsi"/>
          <w:color w:val="ED5C57"/>
          <w:sz w:val="22"/>
          <w:szCs w:val="22"/>
          <w:lang w:val="en-150"/>
        </w:rPr>
        <w:t>exploatării</w:t>
      </w:r>
      <w:proofErr w:type="spellEnd"/>
      <w:r w:rsidRPr="00223DB1">
        <w:rPr>
          <w:rFonts w:asciiTheme="minorHAnsi" w:hAnsiTheme="minorHAnsi" w:cstheme="minorHAnsi"/>
          <w:color w:val="ED5C57"/>
          <w:sz w:val="22"/>
          <w:szCs w:val="22"/>
          <w:lang w:val="en-150"/>
        </w:rPr>
        <w:t xml:space="preserve"> </w:t>
      </w:r>
      <w:proofErr w:type="spellStart"/>
      <w:r w:rsidRPr="00223DB1">
        <w:rPr>
          <w:rFonts w:asciiTheme="minorHAnsi" w:hAnsiTheme="minorHAnsi" w:cstheme="minorHAnsi"/>
          <w:color w:val="ED5C57"/>
          <w:sz w:val="22"/>
          <w:szCs w:val="22"/>
          <w:lang w:val="en-150"/>
        </w:rPr>
        <w:t>sexuale</w:t>
      </w:r>
      <w:proofErr w:type="spellEnd"/>
      <w:r w:rsidRPr="00223DB1">
        <w:rPr>
          <w:rFonts w:asciiTheme="minorHAnsi" w:hAnsiTheme="minorHAnsi" w:cstheme="minorHAnsi"/>
          <w:color w:val="ED5C57"/>
          <w:sz w:val="22"/>
          <w:szCs w:val="22"/>
          <w:lang w:val="en-150"/>
        </w:rPr>
        <w:t xml:space="preserve">, de </w:t>
      </w:r>
      <w:proofErr w:type="spellStart"/>
      <w:r w:rsidRPr="00223DB1">
        <w:rPr>
          <w:rFonts w:asciiTheme="minorHAnsi" w:hAnsiTheme="minorHAnsi" w:cstheme="minorHAnsi"/>
          <w:color w:val="ED5C57"/>
          <w:sz w:val="22"/>
          <w:szCs w:val="22"/>
          <w:lang w:val="en-150"/>
        </w:rPr>
        <w:t>exemplu</w:t>
      </w:r>
      <w:proofErr w:type="spellEnd"/>
      <w:r w:rsidRPr="00223DB1">
        <w:rPr>
          <w:rFonts w:asciiTheme="minorHAnsi" w:hAnsiTheme="minorHAnsi" w:cstheme="minorHAnsi"/>
          <w:color w:val="ED5C57"/>
          <w:sz w:val="22"/>
          <w:szCs w:val="22"/>
          <w:lang w:val="en-150"/>
        </w:rPr>
        <w:t xml:space="preserve">: agenda, </w:t>
      </w:r>
      <w:proofErr w:type="spellStart"/>
      <w:r w:rsidRPr="00223DB1">
        <w:rPr>
          <w:rFonts w:asciiTheme="minorHAnsi" w:hAnsiTheme="minorHAnsi" w:cstheme="minorHAnsi"/>
          <w:color w:val="ED5C57"/>
          <w:sz w:val="22"/>
          <w:szCs w:val="22"/>
          <w:lang w:val="en-150"/>
        </w:rPr>
        <w:t>lista</w:t>
      </w:r>
      <w:proofErr w:type="spellEnd"/>
      <w:r w:rsidRPr="00223DB1">
        <w:rPr>
          <w:rFonts w:asciiTheme="minorHAnsi" w:hAnsiTheme="minorHAnsi" w:cstheme="minorHAnsi"/>
          <w:color w:val="ED5C57"/>
          <w:sz w:val="22"/>
          <w:szCs w:val="22"/>
          <w:lang w:val="en-150"/>
        </w:rPr>
        <w:t xml:space="preserve"> </w:t>
      </w:r>
      <w:proofErr w:type="spellStart"/>
      <w:r w:rsidRPr="00223DB1">
        <w:rPr>
          <w:rFonts w:asciiTheme="minorHAnsi" w:hAnsiTheme="minorHAnsi" w:cstheme="minorHAnsi"/>
          <w:color w:val="ED5C57"/>
          <w:sz w:val="22"/>
          <w:szCs w:val="22"/>
          <w:lang w:val="en-150"/>
        </w:rPr>
        <w:t>participanților</w:t>
      </w:r>
      <w:proofErr w:type="spellEnd"/>
      <w:r w:rsidRPr="00223DB1">
        <w:rPr>
          <w:rFonts w:asciiTheme="minorHAnsi" w:hAnsiTheme="minorHAnsi" w:cstheme="minorHAnsi"/>
          <w:color w:val="ED5C57"/>
          <w:sz w:val="22"/>
          <w:szCs w:val="22"/>
          <w:lang w:val="en-150"/>
        </w:rPr>
        <w:t>/</w:t>
      </w:r>
      <w:proofErr w:type="spellStart"/>
      <w:r w:rsidRPr="00223DB1">
        <w:rPr>
          <w:rFonts w:asciiTheme="minorHAnsi" w:hAnsiTheme="minorHAnsi" w:cstheme="minorHAnsi"/>
          <w:color w:val="ED5C57"/>
          <w:sz w:val="22"/>
          <w:szCs w:val="22"/>
          <w:lang w:val="en-150"/>
        </w:rPr>
        <w:t>semnături</w:t>
      </w:r>
      <w:proofErr w:type="spellEnd"/>
      <w:r w:rsidRPr="00223DB1">
        <w:rPr>
          <w:rFonts w:asciiTheme="minorHAnsi" w:hAnsiTheme="minorHAnsi" w:cstheme="minorHAnsi"/>
          <w:color w:val="ED5C57"/>
          <w:sz w:val="22"/>
          <w:szCs w:val="22"/>
          <w:lang w:val="en-150"/>
        </w:rPr>
        <w:t xml:space="preserve">, certificate de </w:t>
      </w:r>
      <w:proofErr w:type="spellStart"/>
      <w:r w:rsidRPr="00223DB1">
        <w:rPr>
          <w:rFonts w:asciiTheme="minorHAnsi" w:hAnsiTheme="minorHAnsi" w:cstheme="minorHAnsi"/>
          <w:color w:val="ED5C57"/>
          <w:sz w:val="22"/>
          <w:szCs w:val="22"/>
          <w:lang w:val="en-150"/>
        </w:rPr>
        <w:t>participare</w:t>
      </w:r>
      <w:proofErr w:type="spellEnd"/>
      <w:r w:rsidRPr="00223DB1">
        <w:rPr>
          <w:rFonts w:asciiTheme="minorHAnsi" w:hAnsiTheme="minorHAnsi" w:cstheme="minorHAnsi"/>
          <w:color w:val="ED5C57"/>
          <w:sz w:val="22"/>
          <w:szCs w:val="22"/>
          <w:lang w:val="en-150"/>
        </w:rPr>
        <w:t xml:space="preserve"> </w:t>
      </w:r>
      <w:proofErr w:type="gramStart"/>
      <w:r w:rsidRPr="00223DB1">
        <w:rPr>
          <w:rFonts w:asciiTheme="minorHAnsi" w:hAnsiTheme="minorHAnsi" w:cstheme="minorHAnsi"/>
          <w:color w:val="ED5C57"/>
          <w:sz w:val="22"/>
          <w:szCs w:val="22"/>
          <w:lang w:val="en-150"/>
        </w:rPr>
        <w:t>a</w:t>
      </w:r>
      <w:proofErr w:type="gramEnd"/>
      <w:r w:rsidRPr="00223DB1">
        <w:rPr>
          <w:rFonts w:asciiTheme="minorHAnsi" w:hAnsiTheme="minorHAnsi" w:cstheme="minorHAnsi"/>
          <w:color w:val="ED5C57"/>
          <w:sz w:val="22"/>
          <w:szCs w:val="22"/>
          <w:lang w:val="en-150"/>
        </w:rPr>
        <w:t xml:space="preserve"> </w:t>
      </w:r>
      <w:proofErr w:type="spellStart"/>
      <w:r w:rsidRPr="00223DB1">
        <w:rPr>
          <w:rFonts w:asciiTheme="minorHAnsi" w:hAnsiTheme="minorHAnsi" w:cstheme="minorHAnsi"/>
          <w:color w:val="ED5C57"/>
          <w:sz w:val="22"/>
          <w:szCs w:val="22"/>
          <w:lang w:val="en-150"/>
        </w:rPr>
        <w:t>echipei</w:t>
      </w:r>
      <w:proofErr w:type="spellEnd"/>
      <w:r w:rsidRPr="00223DB1">
        <w:rPr>
          <w:rFonts w:asciiTheme="minorHAnsi" w:hAnsiTheme="minorHAnsi" w:cstheme="minorHAnsi"/>
          <w:color w:val="ED5C57"/>
          <w:sz w:val="22"/>
          <w:szCs w:val="22"/>
          <w:lang w:val="en-150"/>
        </w:rPr>
        <w:t xml:space="preserve"> </w:t>
      </w:r>
      <w:proofErr w:type="spellStart"/>
      <w:r w:rsidRPr="00223DB1">
        <w:rPr>
          <w:rFonts w:asciiTheme="minorHAnsi" w:hAnsiTheme="minorHAnsi" w:cstheme="minorHAnsi"/>
          <w:color w:val="ED5C57"/>
          <w:sz w:val="22"/>
          <w:szCs w:val="22"/>
          <w:lang w:val="en-150"/>
        </w:rPr>
        <w:t>proiectului</w:t>
      </w:r>
      <w:proofErr w:type="spellEnd"/>
      <w:r w:rsidRPr="00223DB1">
        <w:rPr>
          <w:rFonts w:asciiTheme="minorHAnsi" w:hAnsiTheme="minorHAnsi" w:cstheme="minorHAnsi"/>
          <w:color w:val="ED5C57"/>
          <w:sz w:val="22"/>
          <w:szCs w:val="22"/>
          <w:lang w:val="en-150"/>
        </w:rPr>
        <w:t>. </w:t>
      </w:r>
    </w:p>
    <w:p w14:paraId="0CD8E302" w14:textId="77777777" w:rsidR="00223DB1" w:rsidRPr="00223DB1" w:rsidRDefault="00223DB1" w:rsidP="00223DB1">
      <w:pPr>
        <w:pStyle w:val="ListParagraph"/>
        <w:ind w:left="0" w:hanging="284"/>
        <w:rPr>
          <w:rFonts w:asciiTheme="minorHAnsi" w:hAnsiTheme="minorHAnsi" w:cstheme="minorHAnsi"/>
          <w:color w:val="000000"/>
          <w:lang w:val="en-150"/>
        </w:rPr>
      </w:pPr>
    </w:p>
    <w:p w14:paraId="377E2983" w14:textId="77777777" w:rsidR="00223DB1" w:rsidRPr="00223DB1" w:rsidRDefault="00DD745B" w:rsidP="00223DB1">
      <w:pPr>
        <w:pStyle w:val="paragraph"/>
        <w:numPr>
          <w:ilvl w:val="0"/>
          <w:numId w:val="19"/>
        </w:numPr>
        <w:spacing w:before="0" w:beforeAutospacing="0" w:after="0" w:afterAutospacing="0"/>
        <w:ind w:left="0" w:hanging="284"/>
        <w:jc w:val="both"/>
        <w:textAlignment w:val="baseline"/>
        <w:rPr>
          <w:rFonts w:asciiTheme="minorHAnsi" w:hAnsiTheme="minorHAnsi" w:cstheme="minorHAnsi"/>
          <w:bCs/>
          <w:sz w:val="22"/>
          <w:szCs w:val="22"/>
          <w:lang w:val="ro-MD"/>
        </w:rPr>
      </w:pPr>
      <w:r w:rsidRPr="00223DB1">
        <w:rPr>
          <w:rFonts w:asciiTheme="minorHAnsi" w:hAnsiTheme="minorHAnsi" w:cstheme="minorHAnsi"/>
          <w:color w:val="000000"/>
          <w:sz w:val="22"/>
          <w:szCs w:val="22"/>
          <w:lang w:val="en-150"/>
        </w:rPr>
        <w:t xml:space="preserve">Annex B1, </w:t>
      </w:r>
      <w:proofErr w:type="spellStart"/>
      <w:r w:rsidRPr="00223DB1">
        <w:rPr>
          <w:rFonts w:asciiTheme="minorHAnsi" w:hAnsiTheme="minorHAnsi" w:cstheme="minorHAnsi"/>
          <w:color w:val="000000"/>
          <w:sz w:val="22"/>
          <w:szCs w:val="22"/>
          <w:lang w:val="en-150"/>
        </w:rPr>
        <w:t>ce</w:t>
      </w:r>
      <w:proofErr w:type="spellEnd"/>
      <w:r w:rsidRPr="00223DB1">
        <w:rPr>
          <w:rFonts w:asciiTheme="minorHAnsi" w:hAnsiTheme="minorHAnsi" w:cstheme="minorHAnsi"/>
          <w:color w:val="000000"/>
          <w:sz w:val="22"/>
          <w:szCs w:val="22"/>
          <w:lang w:val="en-150"/>
        </w:rPr>
        <w:t xml:space="preserve"> </w:t>
      </w:r>
      <w:proofErr w:type="spellStart"/>
      <w:r w:rsidRPr="00223DB1">
        <w:rPr>
          <w:rFonts w:asciiTheme="minorHAnsi" w:hAnsiTheme="minorHAnsi" w:cstheme="minorHAnsi"/>
          <w:color w:val="000000"/>
          <w:sz w:val="22"/>
          <w:szCs w:val="22"/>
          <w:lang w:val="en-150"/>
        </w:rPr>
        <w:t>fel</w:t>
      </w:r>
      <w:proofErr w:type="spellEnd"/>
      <w:r w:rsidRPr="00223DB1">
        <w:rPr>
          <w:rFonts w:asciiTheme="minorHAnsi" w:hAnsiTheme="minorHAnsi" w:cstheme="minorHAnsi"/>
          <w:color w:val="000000"/>
          <w:sz w:val="22"/>
          <w:szCs w:val="22"/>
          <w:lang w:val="en-150"/>
        </w:rPr>
        <w:t xml:space="preserve"> de </w:t>
      </w:r>
      <w:proofErr w:type="spellStart"/>
      <w:r w:rsidRPr="00223DB1">
        <w:rPr>
          <w:rFonts w:asciiTheme="minorHAnsi" w:hAnsiTheme="minorHAnsi" w:cstheme="minorHAnsi"/>
          <w:color w:val="000000"/>
          <w:sz w:val="22"/>
          <w:szCs w:val="22"/>
          <w:lang w:val="en-150"/>
        </w:rPr>
        <w:t>referințe</w:t>
      </w:r>
      <w:proofErr w:type="spellEnd"/>
      <w:r w:rsidRPr="00223DB1">
        <w:rPr>
          <w:rFonts w:asciiTheme="minorHAnsi" w:hAnsiTheme="minorHAnsi" w:cstheme="minorHAnsi"/>
          <w:color w:val="000000"/>
          <w:sz w:val="22"/>
          <w:szCs w:val="22"/>
          <w:lang w:val="en-150"/>
        </w:rPr>
        <w:t xml:space="preserve"> </w:t>
      </w:r>
      <w:proofErr w:type="spellStart"/>
      <w:r w:rsidRPr="00223DB1">
        <w:rPr>
          <w:rFonts w:asciiTheme="minorHAnsi" w:hAnsiTheme="minorHAnsi" w:cstheme="minorHAnsi"/>
          <w:color w:val="000000"/>
          <w:sz w:val="22"/>
          <w:szCs w:val="22"/>
          <w:lang w:val="en-150"/>
        </w:rPr>
        <w:t>trebuie</w:t>
      </w:r>
      <w:proofErr w:type="spellEnd"/>
      <w:r w:rsidRPr="00223DB1">
        <w:rPr>
          <w:rFonts w:asciiTheme="minorHAnsi" w:hAnsiTheme="minorHAnsi" w:cstheme="minorHAnsi"/>
          <w:color w:val="000000"/>
          <w:sz w:val="22"/>
          <w:szCs w:val="22"/>
          <w:lang w:val="en-150"/>
        </w:rPr>
        <w:t xml:space="preserve"> </w:t>
      </w:r>
      <w:proofErr w:type="spellStart"/>
      <w:r w:rsidRPr="00223DB1">
        <w:rPr>
          <w:rFonts w:asciiTheme="minorHAnsi" w:hAnsiTheme="minorHAnsi" w:cstheme="minorHAnsi"/>
          <w:color w:val="000000"/>
          <w:sz w:val="22"/>
          <w:szCs w:val="22"/>
          <w:lang w:val="en-150"/>
        </w:rPr>
        <w:t>să</w:t>
      </w:r>
      <w:proofErr w:type="spellEnd"/>
      <w:r w:rsidRPr="00223DB1">
        <w:rPr>
          <w:rFonts w:asciiTheme="minorHAnsi" w:hAnsiTheme="minorHAnsi" w:cstheme="minorHAnsi"/>
          <w:color w:val="000000"/>
          <w:sz w:val="22"/>
          <w:szCs w:val="22"/>
          <w:lang w:val="en-150"/>
        </w:rPr>
        <w:t xml:space="preserve"> </w:t>
      </w:r>
      <w:proofErr w:type="spellStart"/>
      <w:r w:rsidRPr="00223DB1">
        <w:rPr>
          <w:rFonts w:asciiTheme="minorHAnsi" w:hAnsiTheme="minorHAnsi" w:cstheme="minorHAnsi"/>
          <w:color w:val="000000"/>
          <w:sz w:val="22"/>
          <w:szCs w:val="22"/>
          <w:lang w:val="en-150"/>
        </w:rPr>
        <w:t>indicăm</w:t>
      </w:r>
      <w:proofErr w:type="spellEnd"/>
      <w:r w:rsidRPr="00223DB1">
        <w:rPr>
          <w:rFonts w:asciiTheme="minorHAnsi" w:hAnsiTheme="minorHAnsi" w:cstheme="minorHAnsi"/>
          <w:color w:val="000000"/>
          <w:sz w:val="22"/>
          <w:szCs w:val="22"/>
          <w:lang w:val="en-150"/>
        </w:rPr>
        <w:t xml:space="preserve"> </w:t>
      </w:r>
      <w:proofErr w:type="spellStart"/>
      <w:r w:rsidRPr="00223DB1">
        <w:rPr>
          <w:rFonts w:asciiTheme="minorHAnsi" w:hAnsiTheme="minorHAnsi" w:cstheme="minorHAnsi"/>
          <w:color w:val="000000"/>
          <w:sz w:val="22"/>
          <w:szCs w:val="22"/>
          <w:lang w:val="en-150"/>
        </w:rPr>
        <w:t>pentru</w:t>
      </w:r>
      <w:proofErr w:type="spellEnd"/>
      <w:r w:rsidRPr="00223DB1">
        <w:rPr>
          <w:rFonts w:asciiTheme="minorHAnsi" w:hAnsiTheme="minorHAnsi" w:cstheme="minorHAnsi"/>
          <w:color w:val="000000"/>
          <w:sz w:val="22"/>
          <w:szCs w:val="22"/>
          <w:lang w:val="en-150"/>
        </w:rPr>
        <w:t> </w:t>
      </w:r>
      <w:r w:rsidRPr="00223DB1">
        <w:rPr>
          <w:rFonts w:asciiTheme="minorHAnsi" w:hAnsiTheme="minorHAnsi" w:cstheme="minorHAnsi"/>
          <w:b/>
          <w:bCs/>
          <w:color w:val="000000"/>
          <w:sz w:val="22"/>
          <w:szCs w:val="22"/>
          <w:lang w:val="en-150"/>
        </w:rPr>
        <w:t>Mandatory requirements/pre-qualification criteria </w:t>
      </w:r>
      <w:proofErr w:type="spellStart"/>
      <w:r w:rsidRPr="00223DB1">
        <w:rPr>
          <w:rFonts w:asciiTheme="minorHAnsi" w:hAnsiTheme="minorHAnsi" w:cstheme="minorHAnsi"/>
          <w:b/>
          <w:bCs/>
          <w:color w:val="000000"/>
          <w:sz w:val="22"/>
          <w:szCs w:val="22"/>
          <w:lang w:val="en-150"/>
        </w:rPr>
        <w:t>punctul</w:t>
      </w:r>
      <w:proofErr w:type="spellEnd"/>
      <w:r w:rsidRPr="00223DB1">
        <w:rPr>
          <w:rFonts w:asciiTheme="minorHAnsi" w:hAnsiTheme="minorHAnsi" w:cstheme="minorHAnsi"/>
          <w:b/>
          <w:bCs/>
          <w:color w:val="000000"/>
          <w:sz w:val="22"/>
          <w:szCs w:val="22"/>
          <w:lang w:val="en-150"/>
        </w:rPr>
        <w:t xml:space="preserve"> 1? </w:t>
      </w:r>
      <w:r w:rsidRPr="00223DB1">
        <w:rPr>
          <w:rFonts w:asciiTheme="minorHAnsi" w:hAnsiTheme="minorHAnsi" w:cstheme="minorHAnsi"/>
          <w:color w:val="ED5C57"/>
          <w:sz w:val="22"/>
          <w:szCs w:val="22"/>
          <w:lang w:val="en-150"/>
        </w:rPr>
        <w:t xml:space="preserve">E </w:t>
      </w:r>
      <w:proofErr w:type="spellStart"/>
      <w:r w:rsidRPr="00223DB1">
        <w:rPr>
          <w:rFonts w:asciiTheme="minorHAnsi" w:hAnsiTheme="minorHAnsi" w:cstheme="minorHAnsi"/>
          <w:color w:val="ED5C57"/>
          <w:sz w:val="22"/>
          <w:szCs w:val="22"/>
          <w:lang w:val="en-150"/>
        </w:rPr>
        <w:t>nevoie</w:t>
      </w:r>
      <w:proofErr w:type="spellEnd"/>
      <w:r w:rsidRPr="00223DB1">
        <w:rPr>
          <w:rFonts w:asciiTheme="minorHAnsi" w:hAnsiTheme="minorHAnsi" w:cstheme="minorHAnsi"/>
          <w:color w:val="ED5C57"/>
          <w:sz w:val="22"/>
          <w:szCs w:val="22"/>
          <w:lang w:val="en-150"/>
        </w:rPr>
        <w:t xml:space="preserve"> de a include </w:t>
      </w:r>
      <w:proofErr w:type="spellStart"/>
      <w:r w:rsidRPr="00223DB1">
        <w:rPr>
          <w:rFonts w:asciiTheme="minorHAnsi" w:hAnsiTheme="minorHAnsi" w:cstheme="minorHAnsi"/>
          <w:color w:val="ED5C57"/>
          <w:sz w:val="22"/>
          <w:szCs w:val="22"/>
          <w:lang w:val="en-150"/>
        </w:rPr>
        <w:t>denumirea</w:t>
      </w:r>
      <w:proofErr w:type="spellEnd"/>
      <w:r w:rsidRPr="00223DB1">
        <w:rPr>
          <w:rFonts w:asciiTheme="minorHAnsi" w:hAnsiTheme="minorHAnsi" w:cstheme="minorHAnsi"/>
          <w:color w:val="ED5C57"/>
          <w:sz w:val="22"/>
          <w:szCs w:val="22"/>
          <w:lang w:val="en-150"/>
        </w:rPr>
        <w:t xml:space="preserve"> </w:t>
      </w:r>
      <w:proofErr w:type="spellStart"/>
      <w:r w:rsidRPr="00223DB1">
        <w:rPr>
          <w:rFonts w:asciiTheme="minorHAnsi" w:hAnsiTheme="minorHAnsi" w:cstheme="minorHAnsi"/>
          <w:color w:val="ED5C57"/>
          <w:sz w:val="22"/>
          <w:szCs w:val="22"/>
          <w:lang w:val="en-150"/>
        </w:rPr>
        <w:t>organizației</w:t>
      </w:r>
      <w:proofErr w:type="spellEnd"/>
      <w:r w:rsidRPr="00223DB1">
        <w:rPr>
          <w:rFonts w:asciiTheme="minorHAnsi" w:hAnsiTheme="minorHAnsi" w:cstheme="minorHAnsi"/>
          <w:color w:val="ED5C57"/>
          <w:sz w:val="22"/>
          <w:szCs w:val="22"/>
          <w:lang w:val="en-150"/>
        </w:rPr>
        <w:t xml:space="preserve"> </w:t>
      </w:r>
      <w:proofErr w:type="spellStart"/>
      <w:r w:rsidRPr="00223DB1">
        <w:rPr>
          <w:rFonts w:asciiTheme="minorHAnsi" w:hAnsiTheme="minorHAnsi" w:cstheme="minorHAnsi"/>
          <w:color w:val="ED5C57"/>
          <w:sz w:val="22"/>
          <w:szCs w:val="22"/>
          <w:lang w:val="en-150"/>
        </w:rPr>
        <w:t>și</w:t>
      </w:r>
      <w:proofErr w:type="spellEnd"/>
      <w:r w:rsidRPr="00223DB1">
        <w:rPr>
          <w:rFonts w:asciiTheme="minorHAnsi" w:hAnsiTheme="minorHAnsi" w:cstheme="minorHAnsi"/>
          <w:color w:val="ED5C57"/>
          <w:sz w:val="22"/>
          <w:szCs w:val="22"/>
          <w:lang w:val="en-150"/>
        </w:rPr>
        <w:t xml:space="preserve"> </w:t>
      </w:r>
      <w:proofErr w:type="spellStart"/>
      <w:r w:rsidRPr="00223DB1">
        <w:rPr>
          <w:rFonts w:asciiTheme="minorHAnsi" w:hAnsiTheme="minorHAnsi" w:cstheme="minorHAnsi"/>
          <w:color w:val="ED5C57"/>
          <w:sz w:val="22"/>
          <w:szCs w:val="22"/>
          <w:lang w:val="en-150"/>
        </w:rPr>
        <w:t>numele</w:t>
      </w:r>
      <w:proofErr w:type="spellEnd"/>
      <w:r w:rsidRPr="00223DB1">
        <w:rPr>
          <w:rFonts w:asciiTheme="minorHAnsi" w:hAnsiTheme="minorHAnsi" w:cstheme="minorHAnsi"/>
          <w:color w:val="ED5C57"/>
          <w:sz w:val="22"/>
          <w:szCs w:val="22"/>
          <w:lang w:val="en-150"/>
        </w:rPr>
        <w:t>/</w:t>
      </w:r>
      <w:proofErr w:type="spellStart"/>
      <w:r w:rsidRPr="00223DB1">
        <w:rPr>
          <w:rFonts w:asciiTheme="minorHAnsi" w:hAnsiTheme="minorHAnsi" w:cstheme="minorHAnsi"/>
          <w:color w:val="ED5C57"/>
          <w:sz w:val="22"/>
          <w:szCs w:val="22"/>
          <w:lang w:val="en-150"/>
        </w:rPr>
        <w:t>prenumele</w:t>
      </w:r>
      <w:proofErr w:type="spellEnd"/>
      <w:r w:rsidRPr="00223DB1">
        <w:rPr>
          <w:rFonts w:asciiTheme="minorHAnsi" w:hAnsiTheme="minorHAnsi" w:cstheme="minorHAnsi"/>
          <w:color w:val="ED5C57"/>
          <w:sz w:val="22"/>
          <w:szCs w:val="22"/>
          <w:lang w:val="en-150"/>
        </w:rPr>
        <w:t xml:space="preserve"> </w:t>
      </w:r>
      <w:proofErr w:type="spellStart"/>
      <w:r w:rsidRPr="00223DB1">
        <w:rPr>
          <w:rFonts w:asciiTheme="minorHAnsi" w:hAnsiTheme="minorHAnsi" w:cstheme="minorHAnsi"/>
          <w:color w:val="ED5C57"/>
          <w:sz w:val="22"/>
          <w:szCs w:val="22"/>
          <w:lang w:val="en-150"/>
        </w:rPr>
        <w:t>persoanei</w:t>
      </w:r>
      <w:proofErr w:type="spellEnd"/>
      <w:r w:rsidRPr="00223DB1">
        <w:rPr>
          <w:rFonts w:asciiTheme="minorHAnsi" w:hAnsiTheme="minorHAnsi" w:cstheme="minorHAnsi"/>
          <w:color w:val="ED5C57"/>
          <w:sz w:val="22"/>
          <w:szCs w:val="22"/>
          <w:lang w:val="en-150"/>
        </w:rPr>
        <w:t xml:space="preserve"> de contact, cu care </w:t>
      </w:r>
      <w:proofErr w:type="spellStart"/>
      <w:r w:rsidRPr="00223DB1">
        <w:rPr>
          <w:rFonts w:asciiTheme="minorHAnsi" w:hAnsiTheme="minorHAnsi" w:cstheme="minorHAnsi"/>
          <w:color w:val="ED5C57"/>
          <w:sz w:val="22"/>
          <w:szCs w:val="22"/>
          <w:lang w:val="en-150"/>
        </w:rPr>
        <w:t>ați</w:t>
      </w:r>
      <w:proofErr w:type="spellEnd"/>
      <w:r w:rsidRPr="00223DB1">
        <w:rPr>
          <w:rFonts w:asciiTheme="minorHAnsi" w:hAnsiTheme="minorHAnsi" w:cstheme="minorHAnsi"/>
          <w:color w:val="ED5C57"/>
          <w:sz w:val="22"/>
          <w:szCs w:val="22"/>
          <w:lang w:val="en-150"/>
        </w:rPr>
        <w:t xml:space="preserve"> </w:t>
      </w:r>
      <w:proofErr w:type="spellStart"/>
      <w:r w:rsidRPr="00223DB1">
        <w:rPr>
          <w:rFonts w:asciiTheme="minorHAnsi" w:hAnsiTheme="minorHAnsi" w:cstheme="minorHAnsi"/>
          <w:color w:val="ED5C57"/>
          <w:sz w:val="22"/>
          <w:szCs w:val="22"/>
          <w:lang w:val="en-150"/>
        </w:rPr>
        <w:t>lucrat</w:t>
      </w:r>
      <w:proofErr w:type="spellEnd"/>
      <w:r w:rsidRPr="00223DB1">
        <w:rPr>
          <w:rFonts w:asciiTheme="minorHAnsi" w:hAnsiTheme="minorHAnsi" w:cstheme="minorHAnsi"/>
          <w:color w:val="ED5C57"/>
          <w:sz w:val="22"/>
          <w:szCs w:val="22"/>
          <w:lang w:val="en-150"/>
        </w:rPr>
        <w:t xml:space="preserve"> anterior </w:t>
      </w:r>
      <w:proofErr w:type="spellStart"/>
      <w:r w:rsidRPr="00223DB1">
        <w:rPr>
          <w:rFonts w:asciiTheme="minorHAnsi" w:hAnsiTheme="minorHAnsi" w:cstheme="minorHAnsi"/>
          <w:color w:val="ED5C57"/>
          <w:sz w:val="22"/>
          <w:szCs w:val="22"/>
          <w:lang w:val="en-150"/>
        </w:rPr>
        <w:t>într</w:t>
      </w:r>
      <w:proofErr w:type="spellEnd"/>
      <w:r w:rsidRPr="00223DB1">
        <w:rPr>
          <w:rFonts w:asciiTheme="minorHAnsi" w:hAnsiTheme="minorHAnsi" w:cstheme="minorHAnsi"/>
          <w:color w:val="ED5C57"/>
          <w:sz w:val="22"/>
          <w:szCs w:val="22"/>
          <w:lang w:val="en-150"/>
        </w:rPr>
        <w:t xml:space="preserve">-un </w:t>
      </w:r>
      <w:proofErr w:type="spellStart"/>
      <w:r w:rsidRPr="00223DB1">
        <w:rPr>
          <w:rFonts w:asciiTheme="minorHAnsi" w:hAnsiTheme="minorHAnsi" w:cstheme="minorHAnsi"/>
          <w:color w:val="ED5C57"/>
          <w:sz w:val="22"/>
          <w:szCs w:val="22"/>
          <w:lang w:val="en-150"/>
        </w:rPr>
        <w:t>proiect</w:t>
      </w:r>
      <w:proofErr w:type="spellEnd"/>
      <w:r w:rsidRPr="00223DB1">
        <w:rPr>
          <w:rFonts w:asciiTheme="minorHAnsi" w:hAnsiTheme="minorHAnsi" w:cstheme="minorHAnsi"/>
          <w:color w:val="ED5C57"/>
          <w:sz w:val="22"/>
          <w:szCs w:val="22"/>
          <w:lang w:val="en-150"/>
        </w:rPr>
        <w:t xml:space="preserve"> similar </w:t>
      </w:r>
      <w:proofErr w:type="spellStart"/>
      <w:r w:rsidRPr="00223DB1">
        <w:rPr>
          <w:rFonts w:asciiTheme="minorHAnsi" w:hAnsiTheme="minorHAnsi" w:cstheme="minorHAnsi"/>
          <w:color w:val="ED5C57"/>
          <w:sz w:val="22"/>
          <w:szCs w:val="22"/>
          <w:lang w:val="en-150"/>
        </w:rPr>
        <w:t>implementat</w:t>
      </w:r>
      <w:proofErr w:type="spellEnd"/>
      <w:r w:rsidRPr="00223DB1">
        <w:rPr>
          <w:rFonts w:asciiTheme="minorHAnsi" w:hAnsiTheme="minorHAnsi" w:cstheme="minorHAnsi"/>
          <w:color w:val="ED5C57"/>
          <w:sz w:val="22"/>
          <w:szCs w:val="22"/>
          <w:lang w:val="en-150"/>
        </w:rPr>
        <w:t xml:space="preserve"> de </w:t>
      </w:r>
      <w:proofErr w:type="spellStart"/>
      <w:r w:rsidRPr="00223DB1">
        <w:rPr>
          <w:rFonts w:asciiTheme="minorHAnsi" w:hAnsiTheme="minorHAnsi" w:cstheme="minorHAnsi"/>
          <w:color w:val="ED5C57"/>
          <w:sz w:val="22"/>
          <w:szCs w:val="22"/>
          <w:lang w:val="en-150"/>
        </w:rPr>
        <w:t>organizația</w:t>
      </w:r>
      <w:proofErr w:type="spellEnd"/>
      <w:r w:rsidRPr="00223DB1">
        <w:rPr>
          <w:rFonts w:asciiTheme="minorHAnsi" w:hAnsiTheme="minorHAnsi" w:cstheme="minorHAnsi"/>
          <w:color w:val="ED5C57"/>
          <w:sz w:val="22"/>
          <w:szCs w:val="22"/>
          <w:lang w:val="en-150"/>
        </w:rPr>
        <w:t xml:space="preserve"> care o </w:t>
      </w:r>
      <w:proofErr w:type="spellStart"/>
      <w:r w:rsidRPr="00223DB1">
        <w:rPr>
          <w:rFonts w:asciiTheme="minorHAnsi" w:hAnsiTheme="minorHAnsi" w:cstheme="minorHAnsi"/>
          <w:color w:val="ED5C57"/>
          <w:sz w:val="22"/>
          <w:szCs w:val="22"/>
          <w:lang w:val="en-150"/>
        </w:rPr>
        <w:t>reprezentați</w:t>
      </w:r>
      <w:proofErr w:type="spellEnd"/>
      <w:r w:rsidRPr="00223DB1">
        <w:rPr>
          <w:rFonts w:asciiTheme="minorHAnsi" w:hAnsiTheme="minorHAnsi" w:cstheme="minorHAnsi"/>
          <w:color w:val="ED5C57"/>
          <w:sz w:val="22"/>
          <w:szCs w:val="22"/>
          <w:lang w:val="en-150"/>
        </w:rPr>
        <w:t xml:space="preserve"> </w:t>
      </w:r>
      <w:proofErr w:type="spellStart"/>
      <w:r w:rsidRPr="00223DB1">
        <w:rPr>
          <w:rFonts w:asciiTheme="minorHAnsi" w:hAnsiTheme="minorHAnsi" w:cstheme="minorHAnsi"/>
          <w:color w:val="ED5C57"/>
          <w:sz w:val="22"/>
          <w:szCs w:val="22"/>
          <w:lang w:val="en-150"/>
        </w:rPr>
        <w:t>și</w:t>
      </w:r>
      <w:proofErr w:type="spellEnd"/>
      <w:r w:rsidRPr="00223DB1">
        <w:rPr>
          <w:rFonts w:asciiTheme="minorHAnsi" w:hAnsiTheme="minorHAnsi" w:cstheme="minorHAnsi"/>
          <w:color w:val="ED5C57"/>
          <w:sz w:val="22"/>
          <w:szCs w:val="22"/>
          <w:lang w:val="en-150"/>
        </w:rPr>
        <w:t xml:space="preserve"> care </w:t>
      </w:r>
      <w:proofErr w:type="spellStart"/>
      <w:r w:rsidRPr="00223DB1">
        <w:rPr>
          <w:rFonts w:asciiTheme="minorHAnsi" w:hAnsiTheme="minorHAnsi" w:cstheme="minorHAnsi"/>
          <w:color w:val="ED5C57"/>
          <w:sz w:val="22"/>
          <w:szCs w:val="22"/>
          <w:lang w:val="en-150"/>
        </w:rPr>
        <w:t>ar</w:t>
      </w:r>
      <w:proofErr w:type="spellEnd"/>
      <w:r w:rsidRPr="00223DB1">
        <w:rPr>
          <w:rFonts w:asciiTheme="minorHAnsi" w:hAnsiTheme="minorHAnsi" w:cstheme="minorHAnsi"/>
          <w:color w:val="ED5C57"/>
          <w:sz w:val="22"/>
          <w:szCs w:val="22"/>
          <w:lang w:val="en-150"/>
        </w:rPr>
        <w:t xml:space="preserve"> </w:t>
      </w:r>
      <w:proofErr w:type="spellStart"/>
      <w:r w:rsidRPr="00223DB1">
        <w:rPr>
          <w:rFonts w:asciiTheme="minorHAnsi" w:hAnsiTheme="minorHAnsi" w:cstheme="minorHAnsi"/>
          <w:color w:val="ED5C57"/>
          <w:sz w:val="22"/>
          <w:szCs w:val="22"/>
          <w:lang w:val="en-150"/>
        </w:rPr>
        <w:t>putea</w:t>
      </w:r>
      <w:proofErr w:type="spellEnd"/>
      <w:r w:rsidRPr="00223DB1">
        <w:rPr>
          <w:rFonts w:asciiTheme="minorHAnsi" w:hAnsiTheme="minorHAnsi" w:cstheme="minorHAnsi"/>
          <w:color w:val="ED5C57"/>
          <w:sz w:val="22"/>
          <w:szCs w:val="22"/>
          <w:lang w:val="en-150"/>
        </w:rPr>
        <w:t xml:space="preserve"> </w:t>
      </w:r>
      <w:proofErr w:type="spellStart"/>
      <w:r w:rsidRPr="00223DB1">
        <w:rPr>
          <w:rFonts w:asciiTheme="minorHAnsi" w:hAnsiTheme="minorHAnsi" w:cstheme="minorHAnsi"/>
          <w:color w:val="ED5C57"/>
          <w:sz w:val="22"/>
          <w:szCs w:val="22"/>
          <w:lang w:val="en-150"/>
        </w:rPr>
        <w:t>oferi</w:t>
      </w:r>
      <w:proofErr w:type="spellEnd"/>
      <w:r w:rsidRPr="00223DB1">
        <w:rPr>
          <w:rFonts w:asciiTheme="minorHAnsi" w:hAnsiTheme="minorHAnsi" w:cstheme="minorHAnsi"/>
          <w:color w:val="ED5C57"/>
          <w:sz w:val="22"/>
          <w:szCs w:val="22"/>
          <w:lang w:val="en-150"/>
        </w:rPr>
        <w:t xml:space="preserve"> o </w:t>
      </w:r>
      <w:proofErr w:type="spellStart"/>
      <w:r w:rsidRPr="00223DB1">
        <w:rPr>
          <w:rFonts w:asciiTheme="minorHAnsi" w:hAnsiTheme="minorHAnsi" w:cstheme="minorHAnsi"/>
          <w:color w:val="ED5C57"/>
          <w:sz w:val="22"/>
          <w:szCs w:val="22"/>
          <w:lang w:val="en-150"/>
        </w:rPr>
        <w:t>referință</w:t>
      </w:r>
      <w:proofErr w:type="spellEnd"/>
      <w:r w:rsidRPr="00223DB1">
        <w:rPr>
          <w:rFonts w:asciiTheme="minorHAnsi" w:hAnsiTheme="minorHAnsi" w:cstheme="minorHAnsi"/>
          <w:color w:val="ED5C57"/>
          <w:sz w:val="22"/>
          <w:szCs w:val="22"/>
          <w:lang w:val="en-150"/>
        </w:rPr>
        <w:t xml:space="preserve"> </w:t>
      </w:r>
      <w:proofErr w:type="spellStart"/>
      <w:r w:rsidRPr="00223DB1">
        <w:rPr>
          <w:rFonts w:asciiTheme="minorHAnsi" w:hAnsiTheme="minorHAnsi" w:cstheme="minorHAnsi"/>
          <w:color w:val="ED5C57"/>
          <w:sz w:val="22"/>
          <w:szCs w:val="22"/>
          <w:lang w:val="en-150"/>
        </w:rPr>
        <w:t>despre</w:t>
      </w:r>
      <w:proofErr w:type="spellEnd"/>
      <w:r w:rsidRPr="00223DB1">
        <w:rPr>
          <w:rFonts w:asciiTheme="minorHAnsi" w:hAnsiTheme="minorHAnsi" w:cstheme="minorHAnsi"/>
          <w:color w:val="ED5C57"/>
          <w:sz w:val="22"/>
          <w:szCs w:val="22"/>
          <w:lang w:val="en-150"/>
        </w:rPr>
        <w:t xml:space="preserve"> </w:t>
      </w:r>
      <w:proofErr w:type="spellStart"/>
      <w:r w:rsidRPr="00223DB1">
        <w:rPr>
          <w:rFonts w:asciiTheme="minorHAnsi" w:hAnsiTheme="minorHAnsi" w:cstheme="minorHAnsi"/>
          <w:color w:val="ED5C57"/>
          <w:sz w:val="22"/>
          <w:szCs w:val="22"/>
          <w:lang w:val="en-150"/>
        </w:rPr>
        <w:t>colaborare</w:t>
      </w:r>
      <w:proofErr w:type="spellEnd"/>
      <w:r w:rsidRPr="00223DB1">
        <w:rPr>
          <w:rFonts w:asciiTheme="minorHAnsi" w:hAnsiTheme="minorHAnsi" w:cstheme="minorHAnsi"/>
          <w:color w:val="ED5C57"/>
          <w:sz w:val="22"/>
          <w:szCs w:val="22"/>
          <w:lang w:val="en-150"/>
        </w:rPr>
        <w:t>.  </w:t>
      </w:r>
    </w:p>
    <w:p w14:paraId="7E0B69A4" w14:textId="77777777" w:rsidR="00223DB1" w:rsidRPr="00223DB1" w:rsidRDefault="00223DB1" w:rsidP="00223DB1">
      <w:pPr>
        <w:pStyle w:val="ListParagraph"/>
        <w:ind w:left="0" w:hanging="284"/>
        <w:rPr>
          <w:rFonts w:asciiTheme="minorHAnsi" w:hAnsiTheme="minorHAnsi" w:cstheme="minorHAnsi"/>
          <w:color w:val="000000"/>
          <w:lang w:val="en-150"/>
        </w:rPr>
      </w:pPr>
    </w:p>
    <w:p w14:paraId="78BD24A6" w14:textId="19EA09D3" w:rsidR="00DD745B" w:rsidRPr="00223DB1" w:rsidRDefault="00DD745B" w:rsidP="00223DB1">
      <w:pPr>
        <w:pStyle w:val="paragraph"/>
        <w:numPr>
          <w:ilvl w:val="0"/>
          <w:numId w:val="19"/>
        </w:numPr>
        <w:spacing w:before="0" w:beforeAutospacing="0" w:after="0" w:afterAutospacing="0"/>
        <w:ind w:left="0" w:hanging="284"/>
        <w:jc w:val="both"/>
        <w:textAlignment w:val="baseline"/>
        <w:rPr>
          <w:rFonts w:asciiTheme="minorHAnsi" w:hAnsiTheme="minorHAnsi" w:cstheme="minorHAnsi"/>
          <w:bCs/>
          <w:sz w:val="22"/>
          <w:szCs w:val="22"/>
          <w:lang w:val="ro-MD"/>
        </w:rPr>
      </w:pPr>
      <w:proofErr w:type="spellStart"/>
      <w:r w:rsidRPr="00223DB1">
        <w:rPr>
          <w:rFonts w:asciiTheme="minorHAnsi" w:hAnsiTheme="minorHAnsi" w:cstheme="minorHAnsi"/>
          <w:color w:val="000000"/>
          <w:sz w:val="22"/>
          <w:szCs w:val="22"/>
          <w:lang w:val="en-150"/>
        </w:rPr>
        <w:t>După</w:t>
      </w:r>
      <w:proofErr w:type="spellEnd"/>
      <w:r w:rsidRPr="00223DB1">
        <w:rPr>
          <w:rFonts w:asciiTheme="minorHAnsi" w:hAnsiTheme="minorHAnsi" w:cstheme="minorHAnsi"/>
          <w:color w:val="000000"/>
          <w:sz w:val="22"/>
          <w:szCs w:val="22"/>
          <w:lang w:val="en-150"/>
        </w:rPr>
        <w:t xml:space="preserve"> o </w:t>
      </w:r>
      <w:proofErr w:type="spellStart"/>
      <w:r w:rsidRPr="00223DB1">
        <w:rPr>
          <w:rFonts w:asciiTheme="minorHAnsi" w:hAnsiTheme="minorHAnsi" w:cstheme="minorHAnsi"/>
          <w:color w:val="000000"/>
          <w:sz w:val="22"/>
          <w:szCs w:val="22"/>
          <w:lang w:val="en-150"/>
        </w:rPr>
        <w:t>analiză</w:t>
      </w:r>
      <w:proofErr w:type="spellEnd"/>
      <w:r w:rsidRPr="00223DB1">
        <w:rPr>
          <w:rFonts w:asciiTheme="minorHAnsi" w:hAnsiTheme="minorHAnsi" w:cstheme="minorHAnsi"/>
          <w:color w:val="000000"/>
          <w:sz w:val="22"/>
          <w:szCs w:val="22"/>
          <w:lang w:val="en-150"/>
        </w:rPr>
        <w:t xml:space="preserve"> </w:t>
      </w:r>
      <w:proofErr w:type="spellStart"/>
      <w:r w:rsidRPr="00223DB1">
        <w:rPr>
          <w:rFonts w:asciiTheme="minorHAnsi" w:hAnsiTheme="minorHAnsi" w:cstheme="minorHAnsi"/>
          <w:color w:val="000000"/>
          <w:sz w:val="22"/>
          <w:szCs w:val="22"/>
          <w:lang w:val="en-150"/>
        </w:rPr>
        <w:t>mai</w:t>
      </w:r>
      <w:proofErr w:type="spellEnd"/>
      <w:r w:rsidRPr="00223DB1">
        <w:rPr>
          <w:rFonts w:asciiTheme="minorHAnsi" w:hAnsiTheme="minorHAnsi" w:cstheme="minorHAnsi"/>
          <w:color w:val="000000"/>
          <w:sz w:val="22"/>
          <w:szCs w:val="22"/>
          <w:lang w:val="en-150"/>
        </w:rPr>
        <w:t xml:space="preserve"> </w:t>
      </w:r>
      <w:proofErr w:type="spellStart"/>
      <w:r w:rsidRPr="00223DB1">
        <w:rPr>
          <w:rFonts w:asciiTheme="minorHAnsi" w:hAnsiTheme="minorHAnsi" w:cstheme="minorHAnsi"/>
          <w:color w:val="000000"/>
          <w:sz w:val="22"/>
          <w:szCs w:val="22"/>
          <w:lang w:val="en-150"/>
        </w:rPr>
        <w:t>minuțioasă</w:t>
      </w:r>
      <w:proofErr w:type="spellEnd"/>
      <w:r w:rsidRPr="00223DB1">
        <w:rPr>
          <w:rFonts w:asciiTheme="minorHAnsi" w:hAnsiTheme="minorHAnsi" w:cstheme="minorHAnsi"/>
          <w:color w:val="000000"/>
          <w:sz w:val="22"/>
          <w:szCs w:val="22"/>
          <w:lang w:val="en-150"/>
        </w:rPr>
        <w:t xml:space="preserve"> a </w:t>
      </w:r>
      <w:proofErr w:type="spellStart"/>
      <w:r w:rsidRPr="00223DB1">
        <w:rPr>
          <w:rFonts w:asciiTheme="minorHAnsi" w:hAnsiTheme="minorHAnsi" w:cstheme="minorHAnsi"/>
          <w:color w:val="000000"/>
          <w:sz w:val="22"/>
          <w:szCs w:val="22"/>
          <w:lang w:val="en-150"/>
        </w:rPr>
        <w:t>documentelor</w:t>
      </w:r>
      <w:proofErr w:type="spellEnd"/>
      <w:r w:rsidRPr="00223DB1">
        <w:rPr>
          <w:rFonts w:asciiTheme="minorHAnsi" w:hAnsiTheme="minorHAnsi" w:cstheme="minorHAnsi"/>
          <w:color w:val="000000"/>
          <w:sz w:val="22"/>
          <w:szCs w:val="22"/>
          <w:lang w:val="en-150"/>
        </w:rPr>
        <w:t xml:space="preserve"> de concurs, </w:t>
      </w:r>
      <w:proofErr w:type="spellStart"/>
      <w:r w:rsidRPr="00223DB1">
        <w:rPr>
          <w:rFonts w:asciiTheme="minorHAnsi" w:hAnsiTheme="minorHAnsi" w:cstheme="minorHAnsi"/>
          <w:color w:val="000000"/>
          <w:sz w:val="22"/>
          <w:szCs w:val="22"/>
          <w:lang w:val="en-150"/>
        </w:rPr>
        <w:t>înțelegem</w:t>
      </w:r>
      <w:proofErr w:type="spellEnd"/>
      <w:r w:rsidRPr="00223DB1">
        <w:rPr>
          <w:rFonts w:asciiTheme="minorHAnsi" w:hAnsiTheme="minorHAnsi" w:cstheme="minorHAnsi"/>
          <w:color w:val="000000"/>
          <w:sz w:val="22"/>
          <w:szCs w:val="22"/>
          <w:lang w:val="en-150"/>
        </w:rPr>
        <w:t xml:space="preserve"> </w:t>
      </w:r>
      <w:proofErr w:type="spellStart"/>
      <w:r w:rsidRPr="00223DB1">
        <w:rPr>
          <w:rFonts w:asciiTheme="minorHAnsi" w:hAnsiTheme="minorHAnsi" w:cstheme="minorHAnsi"/>
          <w:color w:val="000000"/>
          <w:sz w:val="22"/>
          <w:szCs w:val="22"/>
          <w:lang w:val="en-150"/>
        </w:rPr>
        <w:t>corect</w:t>
      </w:r>
      <w:proofErr w:type="spellEnd"/>
      <w:r w:rsidRPr="00223DB1">
        <w:rPr>
          <w:rFonts w:asciiTheme="minorHAnsi" w:hAnsiTheme="minorHAnsi" w:cstheme="minorHAnsi"/>
          <w:color w:val="000000"/>
          <w:sz w:val="22"/>
          <w:szCs w:val="22"/>
          <w:lang w:val="en-150"/>
        </w:rPr>
        <w:t xml:space="preserve"> </w:t>
      </w:r>
      <w:proofErr w:type="spellStart"/>
      <w:r w:rsidRPr="00223DB1">
        <w:rPr>
          <w:rFonts w:asciiTheme="minorHAnsi" w:hAnsiTheme="minorHAnsi" w:cstheme="minorHAnsi"/>
          <w:color w:val="000000"/>
          <w:sz w:val="22"/>
          <w:szCs w:val="22"/>
          <w:lang w:val="en-150"/>
        </w:rPr>
        <w:t>că</w:t>
      </w:r>
      <w:proofErr w:type="spellEnd"/>
      <w:r w:rsidRPr="00223DB1">
        <w:rPr>
          <w:rFonts w:asciiTheme="minorHAnsi" w:hAnsiTheme="minorHAnsi" w:cstheme="minorHAnsi"/>
          <w:color w:val="000000"/>
          <w:sz w:val="22"/>
          <w:szCs w:val="22"/>
          <w:lang w:val="en-150"/>
        </w:rPr>
        <w:t xml:space="preserve"> </w:t>
      </w:r>
      <w:proofErr w:type="spellStart"/>
      <w:r w:rsidRPr="00223DB1">
        <w:rPr>
          <w:rFonts w:asciiTheme="minorHAnsi" w:hAnsiTheme="minorHAnsi" w:cstheme="minorHAnsi"/>
          <w:color w:val="000000"/>
          <w:sz w:val="22"/>
          <w:szCs w:val="22"/>
          <w:lang w:val="en-150"/>
        </w:rPr>
        <w:t>în</w:t>
      </w:r>
      <w:proofErr w:type="spellEnd"/>
      <w:r w:rsidRPr="00223DB1">
        <w:rPr>
          <w:rFonts w:asciiTheme="minorHAnsi" w:hAnsiTheme="minorHAnsi" w:cstheme="minorHAnsi"/>
          <w:color w:val="000000"/>
          <w:sz w:val="22"/>
          <w:szCs w:val="22"/>
          <w:lang w:val="en-150"/>
        </w:rPr>
        <w:t xml:space="preserve"> </w:t>
      </w:r>
      <w:proofErr w:type="spellStart"/>
      <w:r w:rsidRPr="00223DB1">
        <w:rPr>
          <w:rFonts w:asciiTheme="minorHAnsi" w:hAnsiTheme="minorHAnsi" w:cstheme="minorHAnsi"/>
          <w:color w:val="000000"/>
          <w:sz w:val="22"/>
          <w:szCs w:val="22"/>
          <w:lang w:val="en-150"/>
        </w:rPr>
        <w:t>cadrul</w:t>
      </w:r>
      <w:proofErr w:type="spellEnd"/>
      <w:r w:rsidRPr="00223DB1">
        <w:rPr>
          <w:rFonts w:asciiTheme="minorHAnsi" w:hAnsiTheme="minorHAnsi" w:cstheme="minorHAnsi"/>
          <w:color w:val="000000"/>
          <w:sz w:val="22"/>
          <w:szCs w:val="22"/>
          <w:lang w:val="en-150"/>
        </w:rPr>
        <w:t xml:space="preserve"> </w:t>
      </w:r>
      <w:proofErr w:type="spellStart"/>
      <w:r w:rsidRPr="00223DB1">
        <w:rPr>
          <w:rFonts w:asciiTheme="minorHAnsi" w:hAnsiTheme="minorHAnsi" w:cstheme="minorHAnsi"/>
          <w:color w:val="000000"/>
          <w:sz w:val="22"/>
          <w:szCs w:val="22"/>
          <w:lang w:val="en-150"/>
        </w:rPr>
        <w:t>apelului</w:t>
      </w:r>
      <w:proofErr w:type="spellEnd"/>
      <w:r w:rsidRPr="00223DB1">
        <w:rPr>
          <w:rFonts w:asciiTheme="minorHAnsi" w:hAnsiTheme="minorHAnsi" w:cstheme="minorHAnsi"/>
          <w:color w:val="000000"/>
          <w:sz w:val="22"/>
          <w:szCs w:val="22"/>
          <w:lang w:val="en-150"/>
        </w:rPr>
        <w:t xml:space="preserve"> </w:t>
      </w:r>
      <w:proofErr w:type="spellStart"/>
      <w:r w:rsidRPr="00223DB1">
        <w:rPr>
          <w:rFonts w:asciiTheme="minorHAnsi" w:hAnsiTheme="minorHAnsi" w:cstheme="minorHAnsi"/>
          <w:color w:val="000000"/>
          <w:sz w:val="22"/>
          <w:szCs w:val="22"/>
          <w:lang w:val="en-150"/>
        </w:rPr>
        <w:t>va</w:t>
      </w:r>
      <w:proofErr w:type="spellEnd"/>
      <w:r w:rsidRPr="00223DB1">
        <w:rPr>
          <w:rFonts w:asciiTheme="minorHAnsi" w:hAnsiTheme="minorHAnsi" w:cstheme="minorHAnsi"/>
          <w:color w:val="000000"/>
          <w:sz w:val="22"/>
          <w:szCs w:val="22"/>
          <w:lang w:val="en-150"/>
        </w:rPr>
        <w:t xml:space="preserve"> fi </w:t>
      </w:r>
      <w:proofErr w:type="spellStart"/>
      <w:r w:rsidRPr="00223DB1">
        <w:rPr>
          <w:rFonts w:asciiTheme="minorHAnsi" w:hAnsiTheme="minorHAnsi" w:cstheme="minorHAnsi"/>
          <w:color w:val="000000"/>
          <w:sz w:val="22"/>
          <w:szCs w:val="22"/>
          <w:lang w:val="en-150"/>
        </w:rPr>
        <w:t>selectată</w:t>
      </w:r>
      <w:proofErr w:type="spellEnd"/>
      <w:r w:rsidRPr="00223DB1">
        <w:rPr>
          <w:rFonts w:asciiTheme="minorHAnsi" w:hAnsiTheme="minorHAnsi" w:cstheme="minorHAnsi"/>
          <w:color w:val="000000"/>
          <w:sz w:val="22"/>
          <w:szCs w:val="22"/>
          <w:lang w:val="en-150"/>
        </w:rPr>
        <w:t xml:space="preserve"> </w:t>
      </w:r>
      <w:proofErr w:type="spellStart"/>
      <w:r w:rsidRPr="00223DB1">
        <w:rPr>
          <w:rFonts w:asciiTheme="minorHAnsi" w:hAnsiTheme="minorHAnsi" w:cstheme="minorHAnsi"/>
          <w:color w:val="000000"/>
          <w:sz w:val="22"/>
          <w:szCs w:val="22"/>
          <w:lang w:val="en-150"/>
        </w:rPr>
        <w:t>spre</w:t>
      </w:r>
      <w:proofErr w:type="spellEnd"/>
      <w:r w:rsidRPr="00223DB1">
        <w:rPr>
          <w:rFonts w:asciiTheme="minorHAnsi" w:hAnsiTheme="minorHAnsi" w:cstheme="minorHAnsi"/>
          <w:color w:val="000000"/>
          <w:sz w:val="22"/>
          <w:szCs w:val="22"/>
          <w:lang w:val="en-150"/>
        </w:rPr>
        <w:t xml:space="preserve"> </w:t>
      </w:r>
      <w:proofErr w:type="spellStart"/>
      <w:r w:rsidRPr="00223DB1">
        <w:rPr>
          <w:rFonts w:asciiTheme="minorHAnsi" w:hAnsiTheme="minorHAnsi" w:cstheme="minorHAnsi"/>
          <w:color w:val="000000"/>
          <w:sz w:val="22"/>
          <w:szCs w:val="22"/>
          <w:lang w:val="en-150"/>
        </w:rPr>
        <w:t>finanțare</w:t>
      </w:r>
      <w:proofErr w:type="spellEnd"/>
      <w:r w:rsidRPr="00223DB1">
        <w:rPr>
          <w:rFonts w:asciiTheme="minorHAnsi" w:hAnsiTheme="minorHAnsi" w:cstheme="minorHAnsi"/>
          <w:color w:val="000000"/>
          <w:sz w:val="22"/>
          <w:szCs w:val="22"/>
          <w:lang w:val="en-150"/>
        </w:rPr>
        <w:t xml:space="preserve"> </w:t>
      </w:r>
      <w:proofErr w:type="spellStart"/>
      <w:r w:rsidRPr="00223DB1">
        <w:rPr>
          <w:rFonts w:asciiTheme="minorHAnsi" w:hAnsiTheme="minorHAnsi" w:cstheme="minorHAnsi"/>
          <w:color w:val="000000"/>
          <w:sz w:val="22"/>
          <w:szCs w:val="22"/>
          <w:lang w:val="en-150"/>
        </w:rPr>
        <w:t>doar</w:t>
      </w:r>
      <w:proofErr w:type="spellEnd"/>
      <w:r w:rsidRPr="00223DB1">
        <w:rPr>
          <w:rFonts w:asciiTheme="minorHAnsi" w:hAnsiTheme="minorHAnsi" w:cstheme="minorHAnsi"/>
          <w:color w:val="000000"/>
          <w:sz w:val="22"/>
          <w:szCs w:val="22"/>
          <w:lang w:val="en-150"/>
        </w:rPr>
        <w:t xml:space="preserve"> 1 </w:t>
      </w:r>
      <w:proofErr w:type="spellStart"/>
      <w:r w:rsidRPr="00223DB1">
        <w:rPr>
          <w:rFonts w:asciiTheme="minorHAnsi" w:hAnsiTheme="minorHAnsi" w:cstheme="minorHAnsi"/>
          <w:color w:val="000000"/>
          <w:sz w:val="22"/>
          <w:szCs w:val="22"/>
          <w:lang w:val="en-150"/>
        </w:rPr>
        <w:t>singură</w:t>
      </w:r>
      <w:proofErr w:type="spellEnd"/>
      <w:r w:rsidRPr="00223DB1">
        <w:rPr>
          <w:rFonts w:asciiTheme="minorHAnsi" w:hAnsiTheme="minorHAnsi" w:cstheme="minorHAnsi"/>
          <w:color w:val="000000"/>
          <w:sz w:val="22"/>
          <w:szCs w:val="22"/>
          <w:lang w:val="en-150"/>
        </w:rPr>
        <w:t xml:space="preserve"> </w:t>
      </w:r>
      <w:proofErr w:type="spellStart"/>
      <w:r w:rsidRPr="00223DB1">
        <w:rPr>
          <w:rFonts w:asciiTheme="minorHAnsi" w:hAnsiTheme="minorHAnsi" w:cstheme="minorHAnsi"/>
          <w:color w:val="000000"/>
          <w:sz w:val="22"/>
          <w:szCs w:val="22"/>
          <w:lang w:val="en-150"/>
        </w:rPr>
        <w:t>aplicație</w:t>
      </w:r>
      <w:proofErr w:type="spellEnd"/>
      <w:r w:rsidRPr="00223DB1">
        <w:rPr>
          <w:rFonts w:asciiTheme="minorHAnsi" w:hAnsiTheme="minorHAnsi" w:cstheme="minorHAnsi"/>
          <w:color w:val="000000"/>
          <w:sz w:val="22"/>
          <w:szCs w:val="22"/>
          <w:lang w:val="en-150"/>
        </w:rPr>
        <w:t xml:space="preserve"> </w:t>
      </w:r>
      <w:proofErr w:type="spellStart"/>
      <w:r w:rsidRPr="00223DB1">
        <w:rPr>
          <w:rFonts w:asciiTheme="minorHAnsi" w:hAnsiTheme="minorHAnsi" w:cstheme="minorHAnsi"/>
          <w:color w:val="000000"/>
          <w:sz w:val="22"/>
          <w:szCs w:val="22"/>
          <w:lang w:val="en-150"/>
        </w:rPr>
        <w:t>și</w:t>
      </w:r>
      <w:proofErr w:type="spellEnd"/>
      <w:r w:rsidRPr="00223DB1">
        <w:rPr>
          <w:rFonts w:asciiTheme="minorHAnsi" w:hAnsiTheme="minorHAnsi" w:cstheme="minorHAnsi"/>
          <w:color w:val="000000"/>
          <w:sz w:val="22"/>
          <w:szCs w:val="22"/>
          <w:lang w:val="en-150"/>
        </w:rPr>
        <w:t xml:space="preserve"> </w:t>
      </w:r>
      <w:proofErr w:type="spellStart"/>
      <w:r w:rsidRPr="00223DB1">
        <w:rPr>
          <w:rFonts w:asciiTheme="minorHAnsi" w:hAnsiTheme="minorHAnsi" w:cstheme="minorHAnsi"/>
          <w:color w:val="000000"/>
          <w:sz w:val="22"/>
          <w:szCs w:val="22"/>
          <w:lang w:val="en-150"/>
        </w:rPr>
        <w:t>va</w:t>
      </w:r>
      <w:proofErr w:type="spellEnd"/>
      <w:r w:rsidRPr="00223DB1">
        <w:rPr>
          <w:rFonts w:asciiTheme="minorHAnsi" w:hAnsiTheme="minorHAnsi" w:cstheme="minorHAnsi"/>
          <w:color w:val="000000"/>
          <w:sz w:val="22"/>
          <w:szCs w:val="22"/>
          <w:lang w:val="en-150"/>
        </w:rPr>
        <w:t xml:space="preserve"> fi </w:t>
      </w:r>
      <w:proofErr w:type="spellStart"/>
      <w:r w:rsidRPr="00223DB1">
        <w:rPr>
          <w:rFonts w:asciiTheme="minorHAnsi" w:hAnsiTheme="minorHAnsi" w:cstheme="minorHAnsi"/>
          <w:color w:val="000000"/>
          <w:sz w:val="22"/>
          <w:szCs w:val="22"/>
          <w:lang w:val="en-150"/>
        </w:rPr>
        <w:t>semnat</w:t>
      </w:r>
      <w:proofErr w:type="spellEnd"/>
      <w:r w:rsidRPr="00223DB1">
        <w:rPr>
          <w:rFonts w:asciiTheme="minorHAnsi" w:hAnsiTheme="minorHAnsi" w:cstheme="minorHAnsi"/>
          <w:color w:val="000000"/>
          <w:sz w:val="22"/>
          <w:szCs w:val="22"/>
          <w:lang w:val="en-150"/>
        </w:rPr>
        <w:t xml:space="preserve"> </w:t>
      </w:r>
      <w:proofErr w:type="gramStart"/>
      <w:r w:rsidRPr="00223DB1">
        <w:rPr>
          <w:rFonts w:asciiTheme="minorHAnsi" w:hAnsiTheme="minorHAnsi" w:cstheme="minorHAnsi"/>
          <w:color w:val="000000"/>
          <w:sz w:val="22"/>
          <w:szCs w:val="22"/>
          <w:lang w:val="en-150"/>
        </w:rPr>
        <w:t>un contract</w:t>
      </w:r>
      <w:proofErr w:type="gramEnd"/>
      <w:r w:rsidRPr="00223DB1">
        <w:rPr>
          <w:rFonts w:asciiTheme="minorHAnsi" w:hAnsiTheme="minorHAnsi" w:cstheme="minorHAnsi"/>
          <w:color w:val="000000"/>
          <w:sz w:val="22"/>
          <w:szCs w:val="22"/>
          <w:lang w:val="en-150"/>
        </w:rPr>
        <w:t xml:space="preserve"> de </w:t>
      </w:r>
      <w:proofErr w:type="spellStart"/>
      <w:r w:rsidRPr="00223DB1">
        <w:rPr>
          <w:rFonts w:asciiTheme="minorHAnsi" w:hAnsiTheme="minorHAnsi" w:cstheme="minorHAnsi"/>
          <w:color w:val="000000"/>
          <w:sz w:val="22"/>
          <w:szCs w:val="22"/>
          <w:lang w:val="en-150"/>
        </w:rPr>
        <w:t>prestări</w:t>
      </w:r>
      <w:proofErr w:type="spellEnd"/>
      <w:r w:rsidRPr="00223DB1">
        <w:rPr>
          <w:rFonts w:asciiTheme="minorHAnsi" w:hAnsiTheme="minorHAnsi" w:cstheme="minorHAnsi"/>
          <w:color w:val="000000"/>
          <w:sz w:val="22"/>
          <w:szCs w:val="22"/>
          <w:lang w:val="en-150"/>
        </w:rPr>
        <w:t xml:space="preserve"> </w:t>
      </w:r>
      <w:proofErr w:type="spellStart"/>
      <w:r w:rsidRPr="00223DB1">
        <w:rPr>
          <w:rFonts w:asciiTheme="minorHAnsi" w:hAnsiTheme="minorHAnsi" w:cstheme="minorHAnsi"/>
          <w:color w:val="000000"/>
          <w:sz w:val="22"/>
          <w:szCs w:val="22"/>
          <w:lang w:val="en-150"/>
        </w:rPr>
        <w:t>servicii</w:t>
      </w:r>
      <w:proofErr w:type="spellEnd"/>
      <w:r w:rsidRPr="00223DB1">
        <w:rPr>
          <w:rFonts w:asciiTheme="minorHAnsi" w:hAnsiTheme="minorHAnsi" w:cstheme="minorHAnsi"/>
          <w:color w:val="000000"/>
          <w:sz w:val="22"/>
          <w:szCs w:val="22"/>
          <w:lang w:val="en-150"/>
        </w:rPr>
        <w:t xml:space="preserve">? – </w:t>
      </w:r>
      <w:proofErr w:type="spellStart"/>
      <w:r w:rsidRPr="00223DB1">
        <w:rPr>
          <w:rFonts w:asciiTheme="minorHAnsi" w:hAnsiTheme="minorHAnsi" w:cstheme="minorHAnsi"/>
          <w:color w:val="ED5C57"/>
          <w:sz w:val="22"/>
          <w:szCs w:val="22"/>
          <w:lang w:val="en-150"/>
        </w:rPr>
        <w:t>În</w:t>
      </w:r>
      <w:proofErr w:type="spellEnd"/>
      <w:r w:rsidRPr="00223DB1">
        <w:rPr>
          <w:rFonts w:asciiTheme="minorHAnsi" w:hAnsiTheme="minorHAnsi" w:cstheme="minorHAnsi"/>
          <w:color w:val="ED5C57"/>
          <w:sz w:val="22"/>
          <w:szCs w:val="22"/>
          <w:lang w:val="en-150"/>
        </w:rPr>
        <w:t xml:space="preserve"> </w:t>
      </w:r>
      <w:proofErr w:type="spellStart"/>
      <w:r w:rsidRPr="00223DB1">
        <w:rPr>
          <w:rFonts w:asciiTheme="minorHAnsi" w:hAnsiTheme="minorHAnsi" w:cstheme="minorHAnsi"/>
          <w:color w:val="ED5C57"/>
          <w:sz w:val="22"/>
          <w:szCs w:val="22"/>
          <w:lang w:val="en-150"/>
        </w:rPr>
        <w:t>urma</w:t>
      </w:r>
      <w:proofErr w:type="spellEnd"/>
      <w:r w:rsidRPr="00223DB1">
        <w:rPr>
          <w:rFonts w:asciiTheme="minorHAnsi" w:hAnsiTheme="minorHAnsi" w:cstheme="minorHAnsi"/>
          <w:color w:val="ED5C57"/>
          <w:sz w:val="22"/>
          <w:szCs w:val="22"/>
          <w:lang w:val="en-150"/>
        </w:rPr>
        <w:t xml:space="preserve"> </w:t>
      </w:r>
      <w:proofErr w:type="spellStart"/>
      <w:r w:rsidRPr="00223DB1">
        <w:rPr>
          <w:rFonts w:asciiTheme="minorHAnsi" w:hAnsiTheme="minorHAnsi" w:cstheme="minorHAnsi"/>
          <w:color w:val="ED5C57"/>
          <w:sz w:val="22"/>
          <w:szCs w:val="22"/>
          <w:lang w:val="en-150"/>
        </w:rPr>
        <w:t>procesului</w:t>
      </w:r>
      <w:proofErr w:type="spellEnd"/>
      <w:r w:rsidRPr="00223DB1">
        <w:rPr>
          <w:rFonts w:asciiTheme="minorHAnsi" w:hAnsiTheme="minorHAnsi" w:cstheme="minorHAnsi"/>
          <w:color w:val="ED5C57"/>
          <w:sz w:val="22"/>
          <w:szCs w:val="22"/>
          <w:lang w:val="en-150"/>
        </w:rPr>
        <w:t xml:space="preserve">, </w:t>
      </w:r>
      <w:proofErr w:type="spellStart"/>
      <w:r w:rsidRPr="00223DB1">
        <w:rPr>
          <w:rFonts w:asciiTheme="minorHAnsi" w:hAnsiTheme="minorHAnsi" w:cstheme="minorHAnsi"/>
          <w:color w:val="ED5C57"/>
          <w:sz w:val="22"/>
          <w:szCs w:val="22"/>
          <w:lang w:val="en-150"/>
        </w:rPr>
        <w:t>în</w:t>
      </w:r>
      <w:proofErr w:type="spellEnd"/>
      <w:r w:rsidRPr="00223DB1">
        <w:rPr>
          <w:rFonts w:asciiTheme="minorHAnsi" w:hAnsiTheme="minorHAnsi" w:cstheme="minorHAnsi"/>
          <w:color w:val="ED5C57"/>
          <w:sz w:val="22"/>
          <w:szCs w:val="22"/>
          <w:lang w:val="en-150"/>
        </w:rPr>
        <w:t xml:space="preserve"> </w:t>
      </w:r>
      <w:proofErr w:type="spellStart"/>
      <w:r w:rsidRPr="00223DB1">
        <w:rPr>
          <w:rFonts w:asciiTheme="minorHAnsi" w:hAnsiTheme="minorHAnsi" w:cstheme="minorHAnsi"/>
          <w:color w:val="ED5C57"/>
          <w:sz w:val="22"/>
          <w:szCs w:val="22"/>
          <w:lang w:val="en-150"/>
        </w:rPr>
        <w:t>dependență</w:t>
      </w:r>
      <w:proofErr w:type="spellEnd"/>
      <w:r w:rsidRPr="00223DB1">
        <w:rPr>
          <w:rFonts w:asciiTheme="minorHAnsi" w:hAnsiTheme="minorHAnsi" w:cstheme="minorHAnsi"/>
          <w:color w:val="ED5C57"/>
          <w:sz w:val="22"/>
          <w:szCs w:val="22"/>
          <w:lang w:val="en-150"/>
        </w:rPr>
        <w:t xml:space="preserve"> de </w:t>
      </w:r>
      <w:proofErr w:type="spellStart"/>
      <w:r w:rsidRPr="00223DB1">
        <w:rPr>
          <w:rFonts w:asciiTheme="minorHAnsi" w:hAnsiTheme="minorHAnsi" w:cstheme="minorHAnsi"/>
          <w:color w:val="ED5C57"/>
          <w:sz w:val="22"/>
          <w:szCs w:val="22"/>
          <w:lang w:val="en-150"/>
        </w:rPr>
        <w:t>propunerile</w:t>
      </w:r>
      <w:proofErr w:type="spellEnd"/>
      <w:r w:rsidRPr="00223DB1">
        <w:rPr>
          <w:rFonts w:asciiTheme="minorHAnsi" w:hAnsiTheme="minorHAnsi" w:cstheme="minorHAnsi"/>
          <w:color w:val="ED5C57"/>
          <w:sz w:val="22"/>
          <w:szCs w:val="22"/>
          <w:lang w:val="en-150"/>
        </w:rPr>
        <w:t xml:space="preserve"> de </w:t>
      </w:r>
      <w:proofErr w:type="spellStart"/>
      <w:r w:rsidRPr="00223DB1">
        <w:rPr>
          <w:rFonts w:asciiTheme="minorHAnsi" w:hAnsiTheme="minorHAnsi" w:cstheme="minorHAnsi"/>
          <w:color w:val="ED5C57"/>
          <w:sz w:val="22"/>
          <w:szCs w:val="22"/>
          <w:lang w:val="en-150"/>
        </w:rPr>
        <w:t>proiect</w:t>
      </w:r>
      <w:proofErr w:type="spellEnd"/>
      <w:r w:rsidRPr="00223DB1">
        <w:rPr>
          <w:rFonts w:asciiTheme="minorHAnsi" w:hAnsiTheme="minorHAnsi" w:cstheme="minorHAnsi"/>
          <w:color w:val="ED5C57"/>
          <w:sz w:val="22"/>
          <w:szCs w:val="22"/>
          <w:lang w:val="en-150"/>
        </w:rPr>
        <w:t xml:space="preserve"> </w:t>
      </w:r>
      <w:proofErr w:type="spellStart"/>
      <w:r w:rsidRPr="00223DB1">
        <w:rPr>
          <w:rFonts w:asciiTheme="minorHAnsi" w:hAnsiTheme="minorHAnsi" w:cstheme="minorHAnsi"/>
          <w:color w:val="ED5C57"/>
          <w:sz w:val="22"/>
          <w:szCs w:val="22"/>
          <w:lang w:val="en-150"/>
        </w:rPr>
        <w:t>și</w:t>
      </w:r>
      <w:proofErr w:type="spellEnd"/>
      <w:r w:rsidRPr="00223DB1">
        <w:rPr>
          <w:rFonts w:asciiTheme="minorHAnsi" w:hAnsiTheme="minorHAnsi" w:cstheme="minorHAnsi"/>
          <w:color w:val="ED5C57"/>
          <w:sz w:val="22"/>
          <w:szCs w:val="22"/>
          <w:lang w:val="en-150"/>
        </w:rPr>
        <w:t xml:space="preserve"> </w:t>
      </w:r>
      <w:proofErr w:type="spellStart"/>
      <w:r w:rsidRPr="00223DB1">
        <w:rPr>
          <w:rFonts w:asciiTheme="minorHAnsi" w:hAnsiTheme="minorHAnsi" w:cstheme="minorHAnsi"/>
          <w:color w:val="ED5C57"/>
          <w:sz w:val="22"/>
          <w:szCs w:val="22"/>
          <w:lang w:val="en-150"/>
        </w:rPr>
        <w:t>bugete</w:t>
      </w:r>
      <w:proofErr w:type="spellEnd"/>
      <w:r w:rsidRPr="00223DB1">
        <w:rPr>
          <w:rFonts w:asciiTheme="minorHAnsi" w:hAnsiTheme="minorHAnsi" w:cstheme="minorHAnsi"/>
          <w:color w:val="ED5C57"/>
          <w:sz w:val="22"/>
          <w:szCs w:val="22"/>
          <w:lang w:val="en-150"/>
        </w:rPr>
        <w:t xml:space="preserve">, </w:t>
      </w:r>
      <w:proofErr w:type="spellStart"/>
      <w:r w:rsidRPr="00223DB1">
        <w:rPr>
          <w:rFonts w:asciiTheme="minorHAnsi" w:hAnsiTheme="minorHAnsi" w:cstheme="minorHAnsi"/>
          <w:color w:val="ED5C57"/>
          <w:sz w:val="22"/>
          <w:szCs w:val="22"/>
          <w:lang w:val="en-150"/>
        </w:rPr>
        <w:t>va</w:t>
      </w:r>
      <w:proofErr w:type="spellEnd"/>
      <w:r w:rsidRPr="00223DB1">
        <w:rPr>
          <w:rFonts w:asciiTheme="minorHAnsi" w:hAnsiTheme="minorHAnsi" w:cstheme="minorHAnsi"/>
          <w:color w:val="ED5C57"/>
          <w:sz w:val="22"/>
          <w:szCs w:val="22"/>
          <w:lang w:val="en-150"/>
        </w:rPr>
        <w:t xml:space="preserve"> fi </w:t>
      </w:r>
      <w:proofErr w:type="spellStart"/>
      <w:r w:rsidRPr="00223DB1">
        <w:rPr>
          <w:rFonts w:asciiTheme="minorHAnsi" w:hAnsiTheme="minorHAnsi" w:cstheme="minorHAnsi"/>
          <w:color w:val="ED5C57"/>
          <w:sz w:val="22"/>
          <w:szCs w:val="22"/>
          <w:lang w:val="en-150"/>
        </w:rPr>
        <w:t>selectată</w:t>
      </w:r>
      <w:proofErr w:type="spellEnd"/>
      <w:r w:rsidRPr="00223DB1">
        <w:rPr>
          <w:rFonts w:asciiTheme="minorHAnsi" w:hAnsiTheme="minorHAnsi" w:cstheme="minorHAnsi"/>
          <w:color w:val="ED5C57"/>
          <w:sz w:val="22"/>
          <w:szCs w:val="22"/>
          <w:lang w:val="en-150"/>
        </w:rPr>
        <w:t xml:space="preserve"> </w:t>
      </w:r>
      <w:proofErr w:type="spellStart"/>
      <w:r w:rsidRPr="00223DB1">
        <w:rPr>
          <w:rFonts w:asciiTheme="minorHAnsi" w:hAnsiTheme="minorHAnsi" w:cstheme="minorHAnsi"/>
          <w:color w:val="ED5C57"/>
          <w:sz w:val="22"/>
          <w:szCs w:val="22"/>
          <w:lang w:val="en-150"/>
        </w:rPr>
        <w:t>una</w:t>
      </w:r>
      <w:proofErr w:type="spellEnd"/>
      <w:r w:rsidRPr="00223DB1">
        <w:rPr>
          <w:rFonts w:asciiTheme="minorHAnsi" w:hAnsiTheme="minorHAnsi" w:cstheme="minorHAnsi"/>
          <w:color w:val="ED5C57"/>
          <w:sz w:val="22"/>
          <w:szCs w:val="22"/>
          <w:lang w:val="en-150"/>
        </w:rPr>
        <w:t xml:space="preserve"> </w:t>
      </w:r>
      <w:proofErr w:type="spellStart"/>
      <w:r w:rsidRPr="00223DB1">
        <w:rPr>
          <w:rFonts w:asciiTheme="minorHAnsi" w:hAnsiTheme="minorHAnsi" w:cstheme="minorHAnsi"/>
          <w:color w:val="ED5C57"/>
          <w:sz w:val="22"/>
          <w:szCs w:val="22"/>
          <w:lang w:val="en-150"/>
        </w:rPr>
        <w:t>sau</w:t>
      </w:r>
      <w:proofErr w:type="spellEnd"/>
      <w:r w:rsidRPr="00223DB1">
        <w:rPr>
          <w:rFonts w:asciiTheme="minorHAnsi" w:hAnsiTheme="minorHAnsi" w:cstheme="minorHAnsi"/>
          <w:color w:val="ED5C57"/>
          <w:sz w:val="22"/>
          <w:szCs w:val="22"/>
          <w:lang w:val="en-150"/>
        </w:rPr>
        <w:t xml:space="preserve"> </w:t>
      </w:r>
      <w:proofErr w:type="spellStart"/>
      <w:r w:rsidRPr="00223DB1">
        <w:rPr>
          <w:rFonts w:asciiTheme="minorHAnsi" w:hAnsiTheme="minorHAnsi" w:cstheme="minorHAnsi"/>
          <w:color w:val="ED5C57"/>
          <w:sz w:val="22"/>
          <w:szCs w:val="22"/>
          <w:lang w:val="en-150"/>
        </w:rPr>
        <w:t>pînă</w:t>
      </w:r>
      <w:proofErr w:type="spellEnd"/>
      <w:r w:rsidRPr="00223DB1">
        <w:rPr>
          <w:rFonts w:asciiTheme="minorHAnsi" w:hAnsiTheme="minorHAnsi" w:cstheme="minorHAnsi"/>
          <w:color w:val="ED5C57"/>
          <w:sz w:val="22"/>
          <w:szCs w:val="22"/>
          <w:lang w:val="en-150"/>
        </w:rPr>
        <w:t xml:space="preserve"> la 3 </w:t>
      </w:r>
      <w:proofErr w:type="spellStart"/>
      <w:r w:rsidRPr="00223DB1">
        <w:rPr>
          <w:rFonts w:asciiTheme="minorHAnsi" w:hAnsiTheme="minorHAnsi" w:cstheme="minorHAnsi"/>
          <w:color w:val="ED5C57"/>
          <w:sz w:val="22"/>
          <w:szCs w:val="22"/>
          <w:lang w:val="en-150"/>
        </w:rPr>
        <w:t>organizații</w:t>
      </w:r>
      <w:proofErr w:type="spellEnd"/>
      <w:r w:rsidRPr="00223DB1">
        <w:rPr>
          <w:rFonts w:asciiTheme="minorHAnsi" w:hAnsiTheme="minorHAnsi" w:cstheme="minorHAnsi"/>
          <w:color w:val="ED5C57"/>
          <w:sz w:val="22"/>
          <w:szCs w:val="22"/>
          <w:lang w:val="en-150"/>
        </w:rPr>
        <w:t xml:space="preserve">, cu care se </w:t>
      </w:r>
      <w:proofErr w:type="spellStart"/>
      <w:r w:rsidRPr="00223DB1">
        <w:rPr>
          <w:rFonts w:asciiTheme="minorHAnsi" w:hAnsiTheme="minorHAnsi" w:cstheme="minorHAnsi"/>
          <w:color w:val="ED5C57"/>
          <w:sz w:val="22"/>
          <w:szCs w:val="22"/>
          <w:lang w:val="en-150"/>
        </w:rPr>
        <w:t>va</w:t>
      </w:r>
      <w:proofErr w:type="spellEnd"/>
      <w:r w:rsidRPr="00223DB1">
        <w:rPr>
          <w:rFonts w:asciiTheme="minorHAnsi" w:hAnsiTheme="minorHAnsi" w:cstheme="minorHAnsi"/>
          <w:color w:val="ED5C57"/>
          <w:sz w:val="22"/>
          <w:szCs w:val="22"/>
          <w:lang w:val="en-150"/>
        </w:rPr>
        <w:t xml:space="preserve"> </w:t>
      </w:r>
      <w:proofErr w:type="spellStart"/>
      <w:r w:rsidRPr="00223DB1">
        <w:rPr>
          <w:rFonts w:asciiTheme="minorHAnsi" w:hAnsiTheme="minorHAnsi" w:cstheme="minorHAnsi"/>
          <w:color w:val="ED5C57"/>
          <w:sz w:val="22"/>
          <w:szCs w:val="22"/>
          <w:lang w:val="en-150"/>
        </w:rPr>
        <w:t>semna</w:t>
      </w:r>
      <w:proofErr w:type="spellEnd"/>
      <w:r w:rsidRPr="00223DB1">
        <w:rPr>
          <w:rFonts w:asciiTheme="minorHAnsi" w:hAnsiTheme="minorHAnsi" w:cstheme="minorHAnsi"/>
          <w:color w:val="ED5C57"/>
          <w:sz w:val="22"/>
          <w:szCs w:val="22"/>
          <w:lang w:val="en-150"/>
        </w:rPr>
        <w:t xml:space="preserve"> </w:t>
      </w:r>
      <w:proofErr w:type="spellStart"/>
      <w:r w:rsidRPr="00223DB1">
        <w:rPr>
          <w:rFonts w:asciiTheme="minorHAnsi" w:hAnsiTheme="minorHAnsi" w:cstheme="minorHAnsi"/>
          <w:color w:val="ED5C57"/>
          <w:sz w:val="22"/>
          <w:szCs w:val="22"/>
          <w:lang w:val="en-150"/>
        </w:rPr>
        <w:t>acorduri</w:t>
      </w:r>
      <w:proofErr w:type="spellEnd"/>
      <w:r w:rsidRPr="00223DB1">
        <w:rPr>
          <w:rFonts w:asciiTheme="minorHAnsi" w:hAnsiTheme="minorHAnsi" w:cstheme="minorHAnsi"/>
          <w:color w:val="ED5C57"/>
          <w:sz w:val="22"/>
          <w:szCs w:val="22"/>
          <w:lang w:val="en-150"/>
        </w:rPr>
        <w:t xml:space="preserve"> de </w:t>
      </w:r>
      <w:proofErr w:type="spellStart"/>
      <w:r w:rsidRPr="00223DB1">
        <w:rPr>
          <w:rFonts w:asciiTheme="minorHAnsi" w:hAnsiTheme="minorHAnsi" w:cstheme="minorHAnsi"/>
          <w:color w:val="ED5C57"/>
          <w:sz w:val="22"/>
          <w:szCs w:val="22"/>
          <w:lang w:val="en-150"/>
        </w:rPr>
        <w:t>parteneriat</w:t>
      </w:r>
      <w:proofErr w:type="spellEnd"/>
      <w:r w:rsidRPr="00223DB1">
        <w:rPr>
          <w:rFonts w:asciiTheme="minorHAnsi" w:hAnsiTheme="minorHAnsi" w:cstheme="minorHAnsi"/>
          <w:color w:val="ED5C57"/>
          <w:sz w:val="22"/>
          <w:szCs w:val="22"/>
          <w:lang w:val="en-150"/>
        </w:rPr>
        <w:t xml:space="preserve">, </w:t>
      </w:r>
      <w:proofErr w:type="spellStart"/>
      <w:r w:rsidRPr="00223DB1">
        <w:rPr>
          <w:rFonts w:asciiTheme="minorHAnsi" w:hAnsiTheme="minorHAnsi" w:cstheme="minorHAnsi"/>
          <w:color w:val="ED5C57"/>
          <w:sz w:val="22"/>
          <w:szCs w:val="22"/>
          <w:lang w:val="en-150"/>
        </w:rPr>
        <w:t>după</w:t>
      </w:r>
      <w:proofErr w:type="spellEnd"/>
      <w:r w:rsidRPr="00223DB1">
        <w:rPr>
          <w:rFonts w:asciiTheme="minorHAnsi" w:hAnsiTheme="minorHAnsi" w:cstheme="minorHAnsi"/>
          <w:color w:val="ED5C57"/>
          <w:sz w:val="22"/>
          <w:szCs w:val="22"/>
          <w:lang w:val="en-150"/>
        </w:rPr>
        <w:t xml:space="preserve"> </w:t>
      </w:r>
      <w:proofErr w:type="spellStart"/>
      <w:r w:rsidRPr="00223DB1">
        <w:rPr>
          <w:rFonts w:asciiTheme="minorHAnsi" w:hAnsiTheme="minorHAnsi" w:cstheme="minorHAnsi"/>
          <w:color w:val="ED5C57"/>
          <w:sz w:val="22"/>
          <w:szCs w:val="22"/>
          <w:lang w:val="en-150"/>
        </w:rPr>
        <w:t>modelul</w:t>
      </w:r>
      <w:proofErr w:type="spellEnd"/>
      <w:r w:rsidRPr="00223DB1">
        <w:rPr>
          <w:rFonts w:asciiTheme="minorHAnsi" w:hAnsiTheme="minorHAnsi" w:cstheme="minorHAnsi"/>
          <w:color w:val="ED5C57"/>
          <w:sz w:val="22"/>
          <w:szCs w:val="22"/>
          <w:lang w:val="en-150"/>
        </w:rPr>
        <w:t xml:space="preserve"> din </w:t>
      </w:r>
      <w:proofErr w:type="spellStart"/>
      <w:r w:rsidRPr="00223DB1">
        <w:rPr>
          <w:rFonts w:asciiTheme="minorHAnsi" w:hAnsiTheme="minorHAnsi" w:cstheme="minorHAnsi"/>
          <w:color w:val="ED5C57"/>
          <w:sz w:val="22"/>
          <w:szCs w:val="22"/>
          <w:lang w:val="en-150"/>
        </w:rPr>
        <w:t>Anexa</w:t>
      </w:r>
      <w:proofErr w:type="spellEnd"/>
      <w:r w:rsidRPr="00223DB1">
        <w:rPr>
          <w:rFonts w:asciiTheme="minorHAnsi" w:hAnsiTheme="minorHAnsi" w:cstheme="minorHAnsi"/>
          <w:color w:val="ED5C57"/>
          <w:sz w:val="22"/>
          <w:szCs w:val="22"/>
          <w:lang w:val="en-150"/>
        </w:rPr>
        <w:t xml:space="preserve"> B5.  </w:t>
      </w:r>
    </w:p>
    <w:p w14:paraId="632A64BD" w14:textId="77777777" w:rsidR="002B47C4" w:rsidRPr="00223DB1" w:rsidRDefault="002B47C4" w:rsidP="00175DEA">
      <w:pPr>
        <w:pStyle w:val="ListParagraph"/>
        <w:spacing w:after="0" w:line="240" w:lineRule="auto"/>
        <w:ind w:left="0"/>
        <w:jc w:val="both"/>
        <w:textAlignment w:val="baseline"/>
        <w:rPr>
          <w:rFonts w:asciiTheme="minorHAnsi" w:eastAsia="Times New Roman" w:hAnsiTheme="minorHAnsi" w:cstheme="minorHAnsi"/>
        </w:rPr>
      </w:pPr>
    </w:p>
    <w:p w14:paraId="392B28F5" w14:textId="18D9DDB8" w:rsidR="00C05AF5" w:rsidRPr="00223DB1" w:rsidRDefault="002B47C4" w:rsidP="563E6B75">
      <w:pPr>
        <w:pStyle w:val="ListParagraph"/>
        <w:spacing w:after="0" w:line="240" w:lineRule="auto"/>
        <w:ind w:left="0"/>
        <w:jc w:val="both"/>
        <w:textAlignment w:val="baseline"/>
        <w:rPr>
          <w:rFonts w:asciiTheme="minorHAnsi" w:eastAsia="Times New Roman" w:hAnsiTheme="minorHAnsi" w:cstheme="minorHAnsi"/>
          <w:lang w:val="ro-MD"/>
        </w:rPr>
      </w:pPr>
      <w:proofErr w:type="spellStart"/>
      <w:r w:rsidRPr="00223DB1">
        <w:rPr>
          <w:rFonts w:asciiTheme="minorHAnsi" w:eastAsia="Times New Roman" w:hAnsiTheme="minorHAnsi" w:cstheme="minorHAnsi"/>
        </w:rPr>
        <w:t>În</w:t>
      </w:r>
      <w:proofErr w:type="spellEnd"/>
      <w:r w:rsidRPr="00223DB1">
        <w:rPr>
          <w:rFonts w:asciiTheme="minorHAnsi" w:eastAsia="Times New Roman" w:hAnsiTheme="minorHAnsi" w:cstheme="minorHAnsi"/>
        </w:rPr>
        <w:t xml:space="preserve"> </w:t>
      </w:r>
      <w:proofErr w:type="spellStart"/>
      <w:r w:rsidRPr="00223DB1">
        <w:rPr>
          <w:rFonts w:asciiTheme="minorHAnsi" w:eastAsia="Times New Roman" w:hAnsiTheme="minorHAnsi" w:cstheme="minorHAnsi"/>
        </w:rPr>
        <w:t>cazul</w:t>
      </w:r>
      <w:proofErr w:type="spellEnd"/>
      <w:r w:rsidRPr="00223DB1">
        <w:rPr>
          <w:rFonts w:asciiTheme="minorHAnsi" w:eastAsia="Times New Roman" w:hAnsiTheme="minorHAnsi" w:cstheme="minorHAnsi"/>
        </w:rPr>
        <w:t xml:space="preserve"> </w:t>
      </w:r>
      <w:proofErr w:type="spellStart"/>
      <w:r w:rsidRPr="00223DB1">
        <w:rPr>
          <w:rFonts w:asciiTheme="minorHAnsi" w:eastAsia="Times New Roman" w:hAnsiTheme="minorHAnsi" w:cstheme="minorHAnsi"/>
        </w:rPr>
        <w:t>în</w:t>
      </w:r>
      <w:proofErr w:type="spellEnd"/>
      <w:r w:rsidRPr="00223DB1">
        <w:rPr>
          <w:rFonts w:asciiTheme="minorHAnsi" w:eastAsia="Times New Roman" w:hAnsiTheme="minorHAnsi" w:cstheme="minorHAnsi"/>
        </w:rPr>
        <w:t xml:space="preserve"> care apar </w:t>
      </w:r>
      <w:proofErr w:type="spellStart"/>
      <w:r w:rsidRPr="00223DB1">
        <w:rPr>
          <w:rFonts w:asciiTheme="minorHAnsi" w:eastAsia="Times New Roman" w:hAnsiTheme="minorHAnsi" w:cstheme="minorHAnsi"/>
        </w:rPr>
        <w:t>întrebări</w:t>
      </w:r>
      <w:proofErr w:type="spellEnd"/>
      <w:r w:rsidRPr="00223DB1">
        <w:rPr>
          <w:rFonts w:asciiTheme="minorHAnsi" w:eastAsia="Times New Roman" w:hAnsiTheme="minorHAnsi" w:cstheme="minorHAnsi"/>
        </w:rPr>
        <w:t xml:space="preserve"> </w:t>
      </w:r>
      <w:proofErr w:type="spellStart"/>
      <w:r w:rsidRPr="00223DB1">
        <w:rPr>
          <w:rFonts w:asciiTheme="minorHAnsi" w:eastAsia="Times New Roman" w:hAnsiTheme="minorHAnsi" w:cstheme="minorHAnsi"/>
        </w:rPr>
        <w:t>suplimentare</w:t>
      </w:r>
      <w:proofErr w:type="spellEnd"/>
      <w:r w:rsidRPr="00223DB1">
        <w:rPr>
          <w:rFonts w:asciiTheme="minorHAnsi" w:eastAsia="Times New Roman" w:hAnsiTheme="minorHAnsi" w:cstheme="minorHAnsi"/>
        </w:rPr>
        <w:t xml:space="preserve"> </w:t>
      </w:r>
      <w:proofErr w:type="spellStart"/>
      <w:r w:rsidRPr="00223DB1">
        <w:rPr>
          <w:rFonts w:asciiTheme="minorHAnsi" w:eastAsia="Times New Roman" w:hAnsiTheme="minorHAnsi" w:cstheme="minorHAnsi"/>
        </w:rPr>
        <w:t>puteți</w:t>
      </w:r>
      <w:proofErr w:type="spellEnd"/>
      <w:r w:rsidRPr="00223DB1">
        <w:rPr>
          <w:rFonts w:asciiTheme="minorHAnsi" w:eastAsia="Times New Roman" w:hAnsiTheme="minorHAnsi" w:cstheme="minorHAnsi"/>
        </w:rPr>
        <w:t xml:space="preserve"> </w:t>
      </w:r>
      <w:proofErr w:type="spellStart"/>
      <w:r w:rsidRPr="00223DB1">
        <w:rPr>
          <w:rFonts w:asciiTheme="minorHAnsi" w:eastAsia="Times New Roman" w:hAnsiTheme="minorHAnsi" w:cstheme="minorHAnsi"/>
        </w:rPr>
        <w:t>scrie</w:t>
      </w:r>
      <w:proofErr w:type="spellEnd"/>
      <w:r w:rsidRPr="00223DB1">
        <w:rPr>
          <w:rFonts w:asciiTheme="minorHAnsi" w:eastAsia="Times New Roman" w:hAnsiTheme="minorHAnsi" w:cstheme="minorHAnsi"/>
        </w:rPr>
        <w:t xml:space="preserve"> la </w:t>
      </w:r>
      <w:proofErr w:type="spellStart"/>
      <w:r w:rsidRPr="00223DB1">
        <w:rPr>
          <w:rFonts w:asciiTheme="minorHAnsi" w:eastAsia="Times New Roman" w:hAnsiTheme="minorHAnsi" w:cstheme="minorHAnsi"/>
        </w:rPr>
        <w:t>următoarea</w:t>
      </w:r>
      <w:proofErr w:type="spellEnd"/>
      <w:r w:rsidRPr="00223DB1">
        <w:rPr>
          <w:rFonts w:asciiTheme="minorHAnsi" w:eastAsia="Times New Roman" w:hAnsiTheme="minorHAnsi" w:cstheme="minorHAnsi"/>
        </w:rPr>
        <w:t xml:space="preserve"> </w:t>
      </w:r>
      <w:proofErr w:type="spellStart"/>
      <w:r w:rsidRPr="00223DB1">
        <w:rPr>
          <w:rFonts w:asciiTheme="minorHAnsi" w:eastAsia="Times New Roman" w:hAnsiTheme="minorHAnsi" w:cstheme="minorHAnsi"/>
        </w:rPr>
        <w:t>adresă</w:t>
      </w:r>
      <w:proofErr w:type="spellEnd"/>
      <w:r w:rsidRPr="00223DB1">
        <w:rPr>
          <w:rFonts w:asciiTheme="minorHAnsi" w:eastAsia="Times New Roman" w:hAnsiTheme="minorHAnsi" w:cstheme="minorHAnsi"/>
        </w:rPr>
        <w:t xml:space="preserve"> de email: </w:t>
      </w:r>
      <w:proofErr w:type="gramStart"/>
      <w:r w:rsidR="25DC9732" w:rsidRPr="00223DB1">
        <w:rPr>
          <w:rFonts w:asciiTheme="minorHAnsi" w:eastAsia="Times New Roman" w:hAnsiTheme="minorHAnsi" w:cstheme="minorHAnsi"/>
        </w:rPr>
        <w:t>viorica.culeac</w:t>
      </w:r>
      <w:proofErr w:type="gramEnd"/>
      <w:hyperlink r:id="rId14" w:history="1">
        <w:r w:rsidR="00DA5057" w:rsidRPr="00223DB1">
          <w:rPr>
            <w:rStyle w:val="Hyperlink"/>
            <w:rFonts w:asciiTheme="minorHAnsi" w:eastAsia="Times New Roman" w:hAnsiTheme="minorHAnsi" w:cstheme="minorHAnsi"/>
          </w:rPr>
          <w:t>@unwomen.org</w:t>
        </w:r>
      </w:hyperlink>
    </w:p>
    <w:sectPr w:rsidR="00C05AF5" w:rsidRPr="00223DB1" w:rsidSect="005D518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8FD599" w14:textId="77777777" w:rsidR="00230F3C" w:rsidRDefault="00230F3C" w:rsidP="00827C6F">
      <w:pPr>
        <w:spacing w:after="0" w:line="240" w:lineRule="auto"/>
      </w:pPr>
      <w:r>
        <w:separator/>
      </w:r>
    </w:p>
  </w:endnote>
  <w:endnote w:type="continuationSeparator" w:id="0">
    <w:p w14:paraId="58929268" w14:textId="77777777" w:rsidR="00230F3C" w:rsidRDefault="00230F3C" w:rsidP="00827C6F">
      <w:pPr>
        <w:spacing w:after="0" w:line="240" w:lineRule="auto"/>
      </w:pPr>
      <w:r>
        <w:continuationSeparator/>
      </w:r>
    </w:p>
  </w:endnote>
  <w:endnote w:type="continuationNotice" w:id="1">
    <w:p w14:paraId="5AE3052B" w14:textId="77777777" w:rsidR="00230F3C" w:rsidRDefault="00230F3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D28F99" w14:textId="77777777" w:rsidR="00230F3C" w:rsidRDefault="00230F3C" w:rsidP="00827C6F">
      <w:pPr>
        <w:spacing w:after="0" w:line="240" w:lineRule="auto"/>
      </w:pPr>
      <w:r>
        <w:separator/>
      </w:r>
    </w:p>
  </w:footnote>
  <w:footnote w:type="continuationSeparator" w:id="0">
    <w:p w14:paraId="3F0A643C" w14:textId="77777777" w:rsidR="00230F3C" w:rsidRDefault="00230F3C" w:rsidP="00827C6F">
      <w:pPr>
        <w:spacing w:after="0" w:line="240" w:lineRule="auto"/>
      </w:pPr>
      <w:r>
        <w:continuationSeparator/>
      </w:r>
    </w:p>
  </w:footnote>
  <w:footnote w:type="continuationNotice" w:id="1">
    <w:p w14:paraId="792E4489" w14:textId="77777777" w:rsidR="00230F3C" w:rsidRDefault="00230F3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EA75CD4"/>
    <w:multiLevelType w:val="hybridMultilevel"/>
    <w:tmpl w:val="A3D0BA8A"/>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2D6D85F"/>
    <w:multiLevelType w:val="hybridMultilevel"/>
    <w:tmpl w:val="A15CCA14"/>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39A1A1D"/>
    <w:multiLevelType w:val="hybridMultilevel"/>
    <w:tmpl w:val="F016101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DA6FEDB"/>
    <w:multiLevelType w:val="hybridMultilevel"/>
    <w:tmpl w:val="7B2CBF38"/>
    <w:lvl w:ilvl="0" w:tplc="48BCAD94">
      <w:start w:val="1"/>
      <w:numFmt w:val="bullet"/>
      <w:lvlText w:val="-"/>
      <w:lvlJc w:val="left"/>
      <w:pPr>
        <w:ind w:left="720" w:hanging="360"/>
      </w:pPr>
      <w:rPr>
        <w:rFonts w:ascii="Calibri" w:hAnsi="Calibri" w:hint="default"/>
      </w:rPr>
    </w:lvl>
    <w:lvl w:ilvl="1" w:tplc="BBCADBB0">
      <w:start w:val="1"/>
      <w:numFmt w:val="bullet"/>
      <w:lvlText w:val="o"/>
      <w:lvlJc w:val="left"/>
      <w:pPr>
        <w:ind w:left="1440" w:hanging="360"/>
      </w:pPr>
      <w:rPr>
        <w:rFonts w:ascii="Courier New" w:hAnsi="Courier New" w:hint="default"/>
      </w:rPr>
    </w:lvl>
    <w:lvl w:ilvl="2" w:tplc="9BAA43B0">
      <w:start w:val="1"/>
      <w:numFmt w:val="bullet"/>
      <w:lvlText w:val=""/>
      <w:lvlJc w:val="left"/>
      <w:pPr>
        <w:ind w:left="2160" w:hanging="360"/>
      </w:pPr>
      <w:rPr>
        <w:rFonts w:ascii="Wingdings" w:hAnsi="Wingdings" w:hint="default"/>
      </w:rPr>
    </w:lvl>
    <w:lvl w:ilvl="3" w:tplc="04348DC4">
      <w:start w:val="1"/>
      <w:numFmt w:val="bullet"/>
      <w:lvlText w:val=""/>
      <w:lvlJc w:val="left"/>
      <w:pPr>
        <w:ind w:left="2880" w:hanging="360"/>
      </w:pPr>
      <w:rPr>
        <w:rFonts w:ascii="Symbol" w:hAnsi="Symbol" w:hint="default"/>
      </w:rPr>
    </w:lvl>
    <w:lvl w:ilvl="4" w:tplc="3634F6C8">
      <w:start w:val="1"/>
      <w:numFmt w:val="bullet"/>
      <w:lvlText w:val="o"/>
      <w:lvlJc w:val="left"/>
      <w:pPr>
        <w:ind w:left="3600" w:hanging="360"/>
      </w:pPr>
      <w:rPr>
        <w:rFonts w:ascii="Courier New" w:hAnsi="Courier New" w:hint="default"/>
      </w:rPr>
    </w:lvl>
    <w:lvl w:ilvl="5" w:tplc="F3A243A0">
      <w:start w:val="1"/>
      <w:numFmt w:val="bullet"/>
      <w:lvlText w:val=""/>
      <w:lvlJc w:val="left"/>
      <w:pPr>
        <w:ind w:left="4320" w:hanging="360"/>
      </w:pPr>
      <w:rPr>
        <w:rFonts w:ascii="Wingdings" w:hAnsi="Wingdings" w:hint="default"/>
      </w:rPr>
    </w:lvl>
    <w:lvl w:ilvl="6" w:tplc="A0E8594A">
      <w:start w:val="1"/>
      <w:numFmt w:val="bullet"/>
      <w:lvlText w:val=""/>
      <w:lvlJc w:val="left"/>
      <w:pPr>
        <w:ind w:left="5040" w:hanging="360"/>
      </w:pPr>
      <w:rPr>
        <w:rFonts w:ascii="Symbol" w:hAnsi="Symbol" w:hint="default"/>
      </w:rPr>
    </w:lvl>
    <w:lvl w:ilvl="7" w:tplc="BCEAFFDC">
      <w:start w:val="1"/>
      <w:numFmt w:val="bullet"/>
      <w:lvlText w:val="o"/>
      <w:lvlJc w:val="left"/>
      <w:pPr>
        <w:ind w:left="5760" w:hanging="360"/>
      </w:pPr>
      <w:rPr>
        <w:rFonts w:ascii="Courier New" w:hAnsi="Courier New" w:hint="default"/>
      </w:rPr>
    </w:lvl>
    <w:lvl w:ilvl="8" w:tplc="63960E16">
      <w:start w:val="1"/>
      <w:numFmt w:val="bullet"/>
      <w:lvlText w:val=""/>
      <w:lvlJc w:val="left"/>
      <w:pPr>
        <w:ind w:left="6480" w:hanging="360"/>
      </w:pPr>
      <w:rPr>
        <w:rFonts w:ascii="Wingdings" w:hAnsi="Wingdings" w:hint="default"/>
      </w:rPr>
    </w:lvl>
  </w:abstractNum>
  <w:abstractNum w:abstractNumId="4" w15:restartNumberingAfterBreak="0">
    <w:nsid w:val="189E1D81"/>
    <w:multiLevelType w:val="hybridMultilevel"/>
    <w:tmpl w:val="583BD423"/>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1D38899E"/>
    <w:multiLevelType w:val="hybridMultilevel"/>
    <w:tmpl w:val="658D4CAC"/>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209F269B"/>
    <w:multiLevelType w:val="multilevel"/>
    <w:tmpl w:val="A1303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78341B"/>
    <w:multiLevelType w:val="hybridMultilevel"/>
    <w:tmpl w:val="682CBB70"/>
    <w:lvl w:ilvl="0" w:tplc="84F64DE8">
      <w:start w:val="1"/>
      <w:numFmt w:val="bullet"/>
      <w:lvlText w:val="-"/>
      <w:lvlJc w:val="left"/>
      <w:pPr>
        <w:ind w:left="1080" w:hanging="360"/>
      </w:pPr>
      <w:rPr>
        <w:rFonts w:ascii="Calibri" w:hAnsi="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61702C3"/>
    <w:multiLevelType w:val="hybridMultilevel"/>
    <w:tmpl w:val="EE4211C0"/>
    <w:lvl w:ilvl="0" w:tplc="6DA25FA2">
      <w:start w:val="1"/>
      <w:numFmt w:val="decimal"/>
      <w:lvlText w:val="%1."/>
      <w:lvlJc w:val="left"/>
      <w:pPr>
        <w:ind w:left="720" w:hanging="360"/>
      </w:pPr>
      <w:rPr>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6E84ADD"/>
    <w:multiLevelType w:val="hybridMultilevel"/>
    <w:tmpl w:val="E4029F7A"/>
    <w:lvl w:ilvl="0" w:tplc="9F0883EE">
      <w:numFmt w:val="bullet"/>
      <w:lvlText w:val="-"/>
      <w:lvlJc w:val="left"/>
      <w:pPr>
        <w:ind w:left="720" w:hanging="360"/>
      </w:pPr>
      <w:rPr>
        <w:rFonts w:ascii="Calibri" w:eastAsiaTheme="minorHAns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30835623"/>
    <w:multiLevelType w:val="hybridMultilevel"/>
    <w:tmpl w:val="8AFECCA4"/>
    <w:lvl w:ilvl="0" w:tplc="84F64DE8">
      <w:start w:val="1"/>
      <w:numFmt w:val="bullet"/>
      <w:lvlText w:val="-"/>
      <w:lvlJc w:val="left"/>
      <w:pPr>
        <w:ind w:left="108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833BF1"/>
    <w:multiLevelType w:val="hybridMultilevel"/>
    <w:tmpl w:val="2B20E8E6"/>
    <w:lvl w:ilvl="0" w:tplc="FFFFFFFF">
      <w:start w:val="1"/>
      <w:numFmt w:val="decimal"/>
      <w:lvlText w:val="%1."/>
      <w:lvlJc w:val="left"/>
      <w:pPr>
        <w:ind w:left="720" w:hanging="360"/>
      </w:pPr>
      <w:rPr>
        <w:rFonts w:ascii="Calibri" w:hAnsi="Calibri" w:cs="Calibri" w:hint="default"/>
        <w:b/>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5B228F6"/>
    <w:multiLevelType w:val="multilevel"/>
    <w:tmpl w:val="4F223B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3833B9F"/>
    <w:multiLevelType w:val="hybridMultilevel"/>
    <w:tmpl w:val="FB6908FB"/>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448977D8"/>
    <w:multiLevelType w:val="hybridMultilevel"/>
    <w:tmpl w:val="03648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7B26F6"/>
    <w:multiLevelType w:val="multilevel"/>
    <w:tmpl w:val="BF4C61E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479C7CAA"/>
    <w:multiLevelType w:val="hybridMultilevel"/>
    <w:tmpl w:val="9D8EFBB2"/>
    <w:lvl w:ilvl="0" w:tplc="84F64DE8">
      <w:start w:val="1"/>
      <w:numFmt w:val="bullet"/>
      <w:lvlText w:val="-"/>
      <w:lvlJc w:val="left"/>
      <w:pPr>
        <w:ind w:left="720" w:hanging="360"/>
      </w:pPr>
      <w:rPr>
        <w:rFonts w:ascii="Calibri" w:hAnsi="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9F2B6A"/>
    <w:multiLevelType w:val="multilevel"/>
    <w:tmpl w:val="5FC45F5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9E76E6F"/>
    <w:multiLevelType w:val="multilevel"/>
    <w:tmpl w:val="D1EE392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1C06CD3"/>
    <w:multiLevelType w:val="hybridMultilevel"/>
    <w:tmpl w:val="953EF7FC"/>
    <w:lvl w:ilvl="0" w:tplc="B75CC644">
      <w:start w:val="14"/>
      <w:numFmt w:val="bullet"/>
      <w:lvlText w:val="-"/>
      <w:lvlJc w:val="left"/>
      <w:pPr>
        <w:ind w:left="1069" w:hanging="360"/>
      </w:pPr>
      <w:rPr>
        <w:rFonts w:ascii="Times New Roman" w:eastAsia="SimSu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0" w15:restartNumberingAfterBreak="0">
    <w:nsid w:val="5D8F7A97"/>
    <w:multiLevelType w:val="hybridMultilevel"/>
    <w:tmpl w:val="AEC663F0"/>
    <w:lvl w:ilvl="0" w:tplc="84F64DE8">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0555729"/>
    <w:multiLevelType w:val="hybridMultilevel"/>
    <w:tmpl w:val="92309EBE"/>
    <w:lvl w:ilvl="0" w:tplc="C838B4F2">
      <w:start w:val="1"/>
      <w:numFmt w:val="decimal"/>
      <w:lvlText w:val="%1."/>
      <w:lvlJc w:val="left"/>
      <w:pPr>
        <w:ind w:left="720" w:hanging="360"/>
      </w:pPr>
      <w:rPr>
        <w:rFonts w:ascii="Calibri" w:hAnsi="Calibri" w:cs="Calibri" w:hint="default"/>
        <w:b/>
        <w:sz w:val="22"/>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2" w15:restartNumberingAfterBreak="0">
    <w:nsid w:val="68875126"/>
    <w:multiLevelType w:val="hybridMultilevel"/>
    <w:tmpl w:val="E40E928E"/>
    <w:lvl w:ilvl="0" w:tplc="84F64DE8">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C0142E8"/>
    <w:multiLevelType w:val="hybridMultilevel"/>
    <w:tmpl w:val="25A6C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73202008">
    <w:abstractNumId w:val="22"/>
  </w:num>
  <w:num w:numId="2" w16cid:durableId="1041519227">
    <w:abstractNumId w:val="14"/>
  </w:num>
  <w:num w:numId="3" w16cid:durableId="443765749">
    <w:abstractNumId w:val="16"/>
  </w:num>
  <w:num w:numId="4" w16cid:durableId="441338168">
    <w:abstractNumId w:val="7"/>
  </w:num>
  <w:num w:numId="5" w16cid:durableId="1598126264">
    <w:abstractNumId w:val="10"/>
  </w:num>
  <w:num w:numId="6" w16cid:durableId="2132434310">
    <w:abstractNumId w:val="19"/>
  </w:num>
  <w:num w:numId="7" w16cid:durableId="1016155571">
    <w:abstractNumId w:val="3"/>
  </w:num>
  <w:num w:numId="8" w16cid:durableId="753554963">
    <w:abstractNumId w:val="23"/>
  </w:num>
  <w:num w:numId="9" w16cid:durableId="2048680796">
    <w:abstractNumId w:val="6"/>
  </w:num>
  <w:num w:numId="10" w16cid:durableId="165098915">
    <w:abstractNumId w:val="20"/>
  </w:num>
  <w:num w:numId="11" w16cid:durableId="1969584158">
    <w:abstractNumId w:val="13"/>
  </w:num>
  <w:num w:numId="12" w16cid:durableId="1876234427">
    <w:abstractNumId w:val="5"/>
  </w:num>
  <w:num w:numId="13" w16cid:durableId="58526828">
    <w:abstractNumId w:val="4"/>
  </w:num>
  <w:num w:numId="14" w16cid:durableId="23212688">
    <w:abstractNumId w:val="1"/>
  </w:num>
  <w:num w:numId="15" w16cid:durableId="487210161">
    <w:abstractNumId w:val="2"/>
  </w:num>
  <w:num w:numId="16" w16cid:durableId="2119249633">
    <w:abstractNumId w:val="0"/>
  </w:num>
  <w:num w:numId="17" w16cid:durableId="2122532630">
    <w:abstractNumId w:val="8"/>
  </w:num>
  <w:num w:numId="18" w16cid:durableId="1116488199">
    <w:abstractNumId w:val="12"/>
  </w:num>
  <w:num w:numId="19" w16cid:durableId="293408165">
    <w:abstractNumId w:val="21"/>
  </w:num>
  <w:num w:numId="20" w16cid:durableId="112022814">
    <w:abstractNumId w:val="18"/>
  </w:num>
  <w:num w:numId="21" w16cid:durableId="942610179">
    <w:abstractNumId w:val="11"/>
  </w:num>
  <w:num w:numId="22" w16cid:durableId="289828139">
    <w:abstractNumId w:val="17"/>
  </w:num>
  <w:num w:numId="23" w16cid:durableId="1254899707">
    <w:abstractNumId w:val="9"/>
  </w:num>
  <w:num w:numId="24" w16cid:durableId="49396064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C6F"/>
    <w:rsid w:val="000027D6"/>
    <w:rsid w:val="000225B0"/>
    <w:rsid w:val="00047352"/>
    <w:rsid w:val="00051FB9"/>
    <w:rsid w:val="00066C76"/>
    <w:rsid w:val="00067FB8"/>
    <w:rsid w:val="00072928"/>
    <w:rsid w:val="00075B4C"/>
    <w:rsid w:val="00076D25"/>
    <w:rsid w:val="00095028"/>
    <w:rsid w:val="000A4D0D"/>
    <w:rsid w:val="000D434F"/>
    <w:rsid w:val="000F2D67"/>
    <w:rsid w:val="000F41E0"/>
    <w:rsid w:val="000F7CB5"/>
    <w:rsid w:val="001024DD"/>
    <w:rsid w:val="00115DE8"/>
    <w:rsid w:val="001172F2"/>
    <w:rsid w:val="0012789A"/>
    <w:rsid w:val="001304DD"/>
    <w:rsid w:val="0013436F"/>
    <w:rsid w:val="0014584F"/>
    <w:rsid w:val="0014664E"/>
    <w:rsid w:val="00147FEF"/>
    <w:rsid w:val="00150FAD"/>
    <w:rsid w:val="00162CD3"/>
    <w:rsid w:val="00175DEA"/>
    <w:rsid w:val="001B7B8E"/>
    <w:rsid w:val="001D5D21"/>
    <w:rsid w:val="001E08C4"/>
    <w:rsid w:val="00200F94"/>
    <w:rsid w:val="00201F61"/>
    <w:rsid w:val="00217BA5"/>
    <w:rsid w:val="00223A48"/>
    <w:rsid w:val="00223DB1"/>
    <w:rsid w:val="00230F3C"/>
    <w:rsid w:val="0023123D"/>
    <w:rsid w:val="00232A8E"/>
    <w:rsid w:val="0023453C"/>
    <w:rsid w:val="0024106A"/>
    <w:rsid w:val="00247925"/>
    <w:rsid w:val="0025099D"/>
    <w:rsid w:val="00263889"/>
    <w:rsid w:val="00280F0B"/>
    <w:rsid w:val="0028685E"/>
    <w:rsid w:val="002A1BC9"/>
    <w:rsid w:val="002A4BEA"/>
    <w:rsid w:val="002A7FC5"/>
    <w:rsid w:val="002B0AD3"/>
    <w:rsid w:val="002B1915"/>
    <w:rsid w:val="002B429F"/>
    <w:rsid w:val="002B47C4"/>
    <w:rsid w:val="002F00D1"/>
    <w:rsid w:val="002F105F"/>
    <w:rsid w:val="002F3B2A"/>
    <w:rsid w:val="0030660B"/>
    <w:rsid w:val="003079F8"/>
    <w:rsid w:val="003301AB"/>
    <w:rsid w:val="003320F0"/>
    <w:rsid w:val="003528FA"/>
    <w:rsid w:val="00354989"/>
    <w:rsid w:val="0036662D"/>
    <w:rsid w:val="003867C8"/>
    <w:rsid w:val="00394888"/>
    <w:rsid w:val="00395B11"/>
    <w:rsid w:val="003A4F3A"/>
    <w:rsid w:val="003B2059"/>
    <w:rsid w:val="003B314D"/>
    <w:rsid w:val="003B7468"/>
    <w:rsid w:val="003D6AA1"/>
    <w:rsid w:val="003E0C1C"/>
    <w:rsid w:val="003E30B6"/>
    <w:rsid w:val="003E687F"/>
    <w:rsid w:val="003E79D9"/>
    <w:rsid w:val="00401D59"/>
    <w:rsid w:val="004137EF"/>
    <w:rsid w:val="0041666C"/>
    <w:rsid w:val="004767F4"/>
    <w:rsid w:val="00485E35"/>
    <w:rsid w:val="004869B7"/>
    <w:rsid w:val="00492EE5"/>
    <w:rsid w:val="00495B87"/>
    <w:rsid w:val="004A29D0"/>
    <w:rsid w:val="004A3EC0"/>
    <w:rsid w:val="004B0BBC"/>
    <w:rsid w:val="004B5E9D"/>
    <w:rsid w:val="004C261D"/>
    <w:rsid w:val="004E35D0"/>
    <w:rsid w:val="004E5A19"/>
    <w:rsid w:val="004F0636"/>
    <w:rsid w:val="004F1899"/>
    <w:rsid w:val="005065AD"/>
    <w:rsid w:val="00516BEF"/>
    <w:rsid w:val="00516C7D"/>
    <w:rsid w:val="00522E8D"/>
    <w:rsid w:val="005335AC"/>
    <w:rsid w:val="00551927"/>
    <w:rsid w:val="0056071C"/>
    <w:rsid w:val="005642B1"/>
    <w:rsid w:val="005808CF"/>
    <w:rsid w:val="005B1418"/>
    <w:rsid w:val="005B4896"/>
    <w:rsid w:val="005B7E28"/>
    <w:rsid w:val="005C4BC6"/>
    <w:rsid w:val="005C7965"/>
    <w:rsid w:val="005D0CFD"/>
    <w:rsid w:val="005D4777"/>
    <w:rsid w:val="005D5188"/>
    <w:rsid w:val="005E56EB"/>
    <w:rsid w:val="005E7467"/>
    <w:rsid w:val="005F1B98"/>
    <w:rsid w:val="005F53F8"/>
    <w:rsid w:val="006072C1"/>
    <w:rsid w:val="00611C8C"/>
    <w:rsid w:val="0061536E"/>
    <w:rsid w:val="006164DF"/>
    <w:rsid w:val="00650FC5"/>
    <w:rsid w:val="00651E57"/>
    <w:rsid w:val="006834BF"/>
    <w:rsid w:val="00687F5F"/>
    <w:rsid w:val="00696EC8"/>
    <w:rsid w:val="00697846"/>
    <w:rsid w:val="006A110C"/>
    <w:rsid w:val="006A1A91"/>
    <w:rsid w:val="006A386D"/>
    <w:rsid w:val="006C22CE"/>
    <w:rsid w:val="006D225A"/>
    <w:rsid w:val="006F0D90"/>
    <w:rsid w:val="006F6844"/>
    <w:rsid w:val="00702242"/>
    <w:rsid w:val="00737393"/>
    <w:rsid w:val="007542D5"/>
    <w:rsid w:val="00761E2E"/>
    <w:rsid w:val="00777E2E"/>
    <w:rsid w:val="00793C6D"/>
    <w:rsid w:val="007A442D"/>
    <w:rsid w:val="007A4BBD"/>
    <w:rsid w:val="007A6220"/>
    <w:rsid w:val="007B20E8"/>
    <w:rsid w:val="007B53F7"/>
    <w:rsid w:val="007B7C46"/>
    <w:rsid w:val="007E27BB"/>
    <w:rsid w:val="007E322B"/>
    <w:rsid w:val="007E79F5"/>
    <w:rsid w:val="008242E5"/>
    <w:rsid w:val="00825054"/>
    <w:rsid w:val="00827C6F"/>
    <w:rsid w:val="00850883"/>
    <w:rsid w:val="00852AE8"/>
    <w:rsid w:val="008530F0"/>
    <w:rsid w:val="00876958"/>
    <w:rsid w:val="008A68BF"/>
    <w:rsid w:val="008B411B"/>
    <w:rsid w:val="008C1390"/>
    <w:rsid w:val="008D7AD4"/>
    <w:rsid w:val="008E13D7"/>
    <w:rsid w:val="008E4CFF"/>
    <w:rsid w:val="008E6F53"/>
    <w:rsid w:val="008F4656"/>
    <w:rsid w:val="008F6424"/>
    <w:rsid w:val="0090138A"/>
    <w:rsid w:val="009112E9"/>
    <w:rsid w:val="00924841"/>
    <w:rsid w:val="0093030B"/>
    <w:rsid w:val="009316FB"/>
    <w:rsid w:val="009325E9"/>
    <w:rsid w:val="00935258"/>
    <w:rsid w:val="00942FFF"/>
    <w:rsid w:val="00954592"/>
    <w:rsid w:val="00963FAC"/>
    <w:rsid w:val="00965A90"/>
    <w:rsid w:val="0097010B"/>
    <w:rsid w:val="00973E24"/>
    <w:rsid w:val="00980DB5"/>
    <w:rsid w:val="00981C53"/>
    <w:rsid w:val="009A24EF"/>
    <w:rsid w:val="009B0154"/>
    <w:rsid w:val="009B24AF"/>
    <w:rsid w:val="009D4671"/>
    <w:rsid w:val="009DA497"/>
    <w:rsid w:val="009E1477"/>
    <w:rsid w:val="009E711E"/>
    <w:rsid w:val="009F0F54"/>
    <w:rsid w:val="009F22C8"/>
    <w:rsid w:val="009F5955"/>
    <w:rsid w:val="00A0448D"/>
    <w:rsid w:val="00A15C24"/>
    <w:rsid w:val="00A17DBE"/>
    <w:rsid w:val="00A31D33"/>
    <w:rsid w:val="00A43D1B"/>
    <w:rsid w:val="00A56443"/>
    <w:rsid w:val="00A62FFF"/>
    <w:rsid w:val="00A85A89"/>
    <w:rsid w:val="00A86D4C"/>
    <w:rsid w:val="00A87FEC"/>
    <w:rsid w:val="00A93AFE"/>
    <w:rsid w:val="00AA1210"/>
    <w:rsid w:val="00AA3ADB"/>
    <w:rsid w:val="00AB095A"/>
    <w:rsid w:val="00AB3B41"/>
    <w:rsid w:val="00AC5AE7"/>
    <w:rsid w:val="00AD27BA"/>
    <w:rsid w:val="00AD79EF"/>
    <w:rsid w:val="00AF4441"/>
    <w:rsid w:val="00B04401"/>
    <w:rsid w:val="00B24704"/>
    <w:rsid w:val="00B303EE"/>
    <w:rsid w:val="00B3570D"/>
    <w:rsid w:val="00B42934"/>
    <w:rsid w:val="00B45428"/>
    <w:rsid w:val="00B45587"/>
    <w:rsid w:val="00B61EF9"/>
    <w:rsid w:val="00B70B87"/>
    <w:rsid w:val="00B71A66"/>
    <w:rsid w:val="00B92EAD"/>
    <w:rsid w:val="00BA14A2"/>
    <w:rsid w:val="00BB7239"/>
    <w:rsid w:val="00BC5FDE"/>
    <w:rsid w:val="00BD23C2"/>
    <w:rsid w:val="00BD57EF"/>
    <w:rsid w:val="00BD5AB8"/>
    <w:rsid w:val="00BE3AEE"/>
    <w:rsid w:val="00BE6F88"/>
    <w:rsid w:val="00BF4280"/>
    <w:rsid w:val="00C05AF5"/>
    <w:rsid w:val="00C1557A"/>
    <w:rsid w:val="00C15769"/>
    <w:rsid w:val="00C22E1F"/>
    <w:rsid w:val="00C357F7"/>
    <w:rsid w:val="00C41EDD"/>
    <w:rsid w:val="00C51758"/>
    <w:rsid w:val="00C57693"/>
    <w:rsid w:val="00C61B16"/>
    <w:rsid w:val="00C82FF7"/>
    <w:rsid w:val="00C9001F"/>
    <w:rsid w:val="00C97BBD"/>
    <w:rsid w:val="00CA2CCB"/>
    <w:rsid w:val="00CC146E"/>
    <w:rsid w:val="00CE2DFC"/>
    <w:rsid w:val="00CE4FAB"/>
    <w:rsid w:val="00CF1018"/>
    <w:rsid w:val="00D01415"/>
    <w:rsid w:val="00D1324F"/>
    <w:rsid w:val="00D16A52"/>
    <w:rsid w:val="00D41858"/>
    <w:rsid w:val="00D44F82"/>
    <w:rsid w:val="00D45D4B"/>
    <w:rsid w:val="00D564C0"/>
    <w:rsid w:val="00D77160"/>
    <w:rsid w:val="00D82B2B"/>
    <w:rsid w:val="00DA5057"/>
    <w:rsid w:val="00DA53B3"/>
    <w:rsid w:val="00DB1267"/>
    <w:rsid w:val="00DB2AAD"/>
    <w:rsid w:val="00DC252B"/>
    <w:rsid w:val="00DC5AC8"/>
    <w:rsid w:val="00DD745B"/>
    <w:rsid w:val="00DF0E7D"/>
    <w:rsid w:val="00DF2BE5"/>
    <w:rsid w:val="00DF5EBB"/>
    <w:rsid w:val="00DF7C78"/>
    <w:rsid w:val="00E1580B"/>
    <w:rsid w:val="00E166AC"/>
    <w:rsid w:val="00E21246"/>
    <w:rsid w:val="00E2314D"/>
    <w:rsid w:val="00E270E9"/>
    <w:rsid w:val="00E35EDF"/>
    <w:rsid w:val="00E44629"/>
    <w:rsid w:val="00E5114E"/>
    <w:rsid w:val="00E62C39"/>
    <w:rsid w:val="00E637F1"/>
    <w:rsid w:val="00E8064D"/>
    <w:rsid w:val="00E83176"/>
    <w:rsid w:val="00E95433"/>
    <w:rsid w:val="00E954FF"/>
    <w:rsid w:val="00E96AA4"/>
    <w:rsid w:val="00EA22CD"/>
    <w:rsid w:val="00EB28BA"/>
    <w:rsid w:val="00EC3765"/>
    <w:rsid w:val="00EC48D9"/>
    <w:rsid w:val="00ED07F5"/>
    <w:rsid w:val="00ED1465"/>
    <w:rsid w:val="00F124EA"/>
    <w:rsid w:val="00F13085"/>
    <w:rsid w:val="00F2747E"/>
    <w:rsid w:val="00F30985"/>
    <w:rsid w:val="00F35BED"/>
    <w:rsid w:val="00F36550"/>
    <w:rsid w:val="00F525F2"/>
    <w:rsid w:val="00F53A4D"/>
    <w:rsid w:val="00F6105D"/>
    <w:rsid w:val="00F74A09"/>
    <w:rsid w:val="00FA02EA"/>
    <w:rsid w:val="00FA53D4"/>
    <w:rsid w:val="00FA6CE3"/>
    <w:rsid w:val="00FB54F8"/>
    <w:rsid w:val="00FC3682"/>
    <w:rsid w:val="00FD096B"/>
    <w:rsid w:val="00FE0439"/>
    <w:rsid w:val="00FF5A67"/>
    <w:rsid w:val="01FF5774"/>
    <w:rsid w:val="022C88F3"/>
    <w:rsid w:val="02392D52"/>
    <w:rsid w:val="02B5FD09"/>
    <w:rsid w:val="0331C33F"/>
    <w:rsid w:val="037C8647"/>
    <w:rsid w:val="0461ED46"/>
    <w:rsid w:val="049354E7"/>
    <w:rsid w:val="0637B60E"/>
    <w:rsid w:val="0671EBD6"/>
    <w:rsid w:val="0763A74B"/>
    <w:rsid w:val="085538B0"/>
    <w:rsid w:val="08F4BAAC"/>
    <w:rsid w:val="09124C90"/>
    <w:rsid w:val="09AA1D52"/>
    <w:rsid w:val="0A5C9EB7"/>
    <w:rsid w:val="0AA2A488"/>
    <w:rsid w:val="0B46DEF5"/>
    <w:rsid w:val="0B7A3973"/>
    <w:rsid w:val="0BF1BA7D"/>
    <w:rsid w:val="0D10682B"/>
    <w:rsid w:val="0D9D3439"/>
    <w:rsid w:val="0E033FEF"/>
    <w:rsid w:val="0E607BC2"/>
    <w:rsid w:val="0E669657"/>
    <w:rsid w:val="0F35035B"/>
    <w:rsid w:val="0F67A88E"/>
    <w:rsid w:val="112276C8"/>
    <w:rsid w:val="11692EDD"/>
    <w:rsid w:val="11BEADF8"/>
    <w:rsid w:val="11CCEAF6"/>
    <w:rsid w:val="122A52CC"/>
    <w:rsid w:val="1465351E"/>
    <w:rsid w:val="177058F5"/>
    <w:rsid w:val="19B3B463"/>
    <w:rsid w:val="19D1FE3A"/>
    <w:rsid w:val="1A4959D4"/>
    <w:rsid w:val="1B5BDFDF"/>
    <w:rsid w:val="1CE1A3FC"/>
    <w:rsid w:val="1E771219"/>
    <w:rsid w:val="1F28EE54"/>
    <w:rsid w:val="1FC242C7"/>
    <w:rsid w:val="2084AB81"/>
    <w:rsid w:val="2092299B"/>
    <w:rsid w:val="21206776"/>
    <w:rsid w:val="2411B1AD"/>
    <w:rsid w:val="25DC9732"/>
    <w:rsid w:val="278A346C"/>
    <w:rsid w:val="27AAC03C"/>
    <w:rsid w:val="29B98837"/>
    <w:rsid w:val="29CF1D53"/>
    <w:rsid w:val="29FF02EC"/>
    <w:rsid w:val="2B091006"/>
    <w:rsid w:val="2BBEE897"/>
    <w:rsid w:val="2C191A7B"/>
    <w:rsid w:val="2C976568"/>
    <w:rsid w:val="2D267C37"/>
    <w:rsid w:val="2D322199"/>
    <w:rsid w:val="2D90C4B8"/>
    <w:rsid w:val="2DDEC037"/>
    <w:rsid w:val="2E097D6A"/>
    <w:rsid w:val="2F65303A"/>
    <w:rsid w:val="3038AD18"/>
    <w:rsid w:val="321FB71E"/>
    <w:rsid w:val="32257565"/>
    <w:rsid w:val="3284AEA3"/>
    <w:rsid w:val="37B74B25"/>
    <w:rsid w:val="3834C184"/>
    <w:rsid w:val="3A1F4622"/>
    <w:rsid w:val="3ADF5130"/>
    <w:rsid w:val="3BEA8F1F"/>
    <w:rsid w:val="3C58D721"/>
    <w:rsid w:val="3C70B025"/>
    <w:rsid w:val="3CC82B53"/>
    <w:rsid w:val="3CF32794"/>
    <w:rsid w:val="3D7DDF46"/>
    <w:rsid w:val="3DB0EB68"/>
    <w:rsid w:val="3E12706B"/>
    <w:rsid w:val="3F0E27CF"/>
    <w:rsid w:val="3FA030A7"/>
    <w:rsid w:val="3FE2240F"/>
    <w:rsid w:val="412A0018"/>
    <w:rsid w:val="418D9443"/>
    <w:rsid w:val="41AA21B9"/>
    <w:rsid w:val="41AF6E1C"/>
    <w:rsid w:val="41F4280B"/>
    <w:rsid w:val="4223C36C"/>
    <w:rsid w:val="43F3196C"/>
    <w:rsid w:val="441117D7"/>
    <w:rsid w:val="45449A31"/>
    <w:rsid w:val="4739E178"/>
    <w:rsid w:val="488A59D0"/>
    <w:rsid w:val="493236BD"/>
    <w:rsid w:val="4AA83162"/>
    <w:rsid w:val="4ACE071E"/>
    <w:rsid w:val="4B28BEE7"/>
    <w:rsid w:val="4B7542C1"/>
    <w:rsid w:val="4BDC5CEE"/>
    <w:rsid w:val="4D631AD7"/>
    <w:rsid w:val="4DC1090F"/>
    <w:rsid w:val="4E05A7E0"/>
    <w:rsid w:val="4E16C36D"/>
    <w:rsid w:val="4F9732C8"/>
    <w:rsid w:val="500323E0"/>
    <w:rsid w:val="50BB9C64"/>
    <w:rsid w:val="50C3A1D0"/>
    <w:rsid w:val="516CA404"/>
    <w:rsid w:val="51D21FCD"/>
    <w:rsid w:val="520CC8A2"/>
    <w:rsid w:val="52B9BCB2"/>
    <w:rsid w:val="53A52DC5"/>
    <w:rsid w:val="5581E2DA"/>
    <w:rsid w:val="55A1D3BC"/>
    <w:rsid w:val="563E6B75"/>
    <w:rsid w:val="5742DF70"/>
    <w:rsid w:val="57A64584"/>
    <w:rsid w:val="57F96E6D"/>
    <w:rsid w:val="58106AEE"/>
    <w:rsid w:val="5943382D"/>
    <w:rsid w:val="5AAC93F5"/>
    <w:rsid w:val="5E087275"/>
    <w:rsid w:val="5F45423D"/>
    <w:rsid w:val="60E1DE2C"/>
    <w:rsid w:val="610A2E7D"/>
    <w:rsid w:val="6134B6CA"/>
    <w:rsid w:val="619F5EF4"/>
    <w:rsid w:val="61C5F7A4"/>
    <w:rsid w:val="630C53B5"/>
    <w:rsid w:val="637827F7"/>
    <w:rsid w:val="63B7EDE9"/>
    <w:rsid w:val="6445CD2D"/>
    <w:rsid w:val="64BB53EB"/>
    <w:rsid w:val="663D61F1"/>
    <w:rsid w:val="67FC1DC7"/>
    <w:rsid w:val="68078DAC"/>
    <w:rsid w:val="69F37DDD"/>
    <w:rsid w:val="6B88C293"/>
    <w:rsid w:val="6BD0403C"/>
    <w:rsid w:val="6BD6F0B2"/>
    <w:rsid w:val="6C0FE8D5"/>
    <w:rsid w:val="6C27F3E0"/>
    <w:rsid w:val="6D8D7DA3"/>
    <w:rsid w:val="6E210CBB"/>
    <w:rsid w:val="6E7AD4EE"/>
    <w:rsid w:val="716CE749"/>
    <w:rsid w:val="731B7CFC"/>
    <w:rsid w:val="74053171"/>
    <w:rsid w:val="740F87DA"/>
    <w:rsid w:val="76F743CC"/>
    <w:rsid w:val="77015B17"/>
    <w:rsid w:val="77A91DB4"/>
    <w:rsid w:val="798F8DF4"/>
    <w:rsid w:val="79C8DCE6"/>
    <w:rsid w:val="7A572A37"/>
    <w:rsid w:val="7A66A2A4"/>
    <w:rsid w:val="7BDD031D"/>
    <w:rsid w:val="7DDE5E6F"/>
    <w:rsid w:val="7DF0BA47"/>
    <w:rsid w:val="7E57F1FD"/>
    <w:rsid w:val="7EF3C33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B93987"/>
  <w15:chartTrackingRefBased/>
  <w15:docId w15:val="{FEB8D961-8D06-42DC-8D82-F1182203E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827C6F"/>
    <w:pPr>
      <w:keepNext/>
      <w:keepLines/>
      <w:shd w:val="clear" w:color="auto" w:fill="FFFFFF"/>
      <w:spacing w:before="240" w:after="0" w:line="360" w:lineRule="atLeast"/>
      <w:jc w:val="center"/>
      <w:outlineLvl w:val="0"/>
    </w:pPr>
    <w:rPr>
      <w:rFonts w:ascii="Calibri" w:eastAsia="Malgun Gothic" w:hAnsi="Calibri" w:cs="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7C6F"/>
    <w:rPr>
      <w:rFonts w:ascii="Calibri" w:eastAsia="Malgun Gothic" w:hAnsi="Calibri" w:cs="Calibri"/>
      <w:b/>
      <w:shd w:val="clear" w:color="auto" w:fill="FFFFFF"/>
      <w:lang w:val="en-US"/>
    </w:rPr>
  </w:style>
  <w:style w:type="paragraph" w:styleId="ListParagraph">
    <w:name w:val="List Paragraph"/>
    <w:aliases w:val="List Paragraph (numbered (a)),Bullets,List Paragraph1,Lapis Bulleted List,Dot pt,F5 List Paragraph,No Spacing1,List Paragraph Char Char Char,Indicator Text,Numbered Para 1,Bullet 1,List Paragraph12,Bullet Points,MAIN CONTENT,List 100s,L"/>
    <w:basedOn w:val="Normal"/>
    <w:link w:val="ListParagraphChar"/>
    <w:uiPriority w:val="34"/>
    <w:qFormat/>
    <w:rsid w:val="00827C6F"/>
    <w:pPr>
      <w:ind w:left="720"/>
      <w:contextualSpacing/>
    </w:pPr>
    <w:rPr>
      <w:rFonts w:ascii="Calibri" w:eastAsia="Calibri" w:hAnsi="Calibri" w:cs="Arial"/>
    </w:rPr>
  </w:style>
  <w:style w:type="character" w:customStyle="1" w:styleId="ListParagraphChar">
    <w:name w:val="List Paragraph Char"/>
    <w:aliases w:val="List Paragraph (numbered (a)) Char,Bullets Char,List Paragraph1 Char,Lapis Bulleted List Char,Dot pt Char,F5 List Paragraph Char,No Spacing1 Char,List Paragraph Char Char Char Char,Indicator Text Char,Numbered Para 1 Char,L Char"/>
    <w:link w:val="ListParagraph"/>
    <w:uiPriority w:val="34"/>
    <w:qFormat/>
    <w:locked/>
    <w:rsid w:val="00827C6F"/>
    <w:rPr>
      <w:rFonts w:ascii="Calibri" w:eastAsia="Calibri" w:hAnsi="Calibri" w:cs="Arial"/>
      <w:lang w:val="en-US"/>
    </w:rPr>
  </w:style>
  <w:style w:type="character" w:customStyle="1" w:styleId="normaltextrun">
    <w:name w:val="normaltextrun"/>
    <w:rsid w:val="00827C6F"/>
  </w:style>
  <w:style w:type="paragraph" w:customStyle="1" w:styleId="paragraph">
    <w:name w:val="paragraph"/>
    <w:basedOn w:val="Normal"/>
    <w:rsid w:val="00827C6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uiPriority w:val="99"/>
    <w:unhideWhenUsed/>
    <w:rsid w:val="00827C6F"/>
    <w:rPr>
      <w:color w:val="0563C1"/>
      <w:u w:val="single"/>
    </w:rPr>
  </w:style>
  <w:style w:type="paragraph" w:styleId="NormalWeb">
    <w:name w:val="Normal (Web)"/>
    <w:basedOn w:val="Normal"/>
    <w:uiPriority w:val="99"/>
    <w:unhideWhenUsed/>
    <w:rsid w:val="00827C6F"/>
    <w:rPr>
      <w:rFonts w:ascii="Times New Roman" w:eastAsia="Calibri" w:hAnsi="Times New Roman" w:cs="Times New Roman"/>
      <w:sz w:val="24"/>
      <w:szCs w:val="24"/>
    </w:rPr>
  </w:style>
  <w:style w:type="paragraph" w:styleId="FootnoteText">
    <w:name w:val="footnote text"/>
    <w:aliases w:val="single space,footnote text,ft,fn,FOOTNOTES,ADB,WB-Fußnotentext,Footnote,Fußnote,Geneva 9,Font: Geneva 9,Boston 10,f,12pt,12pt Знак,12pt Знак Знак Знак Знак Знак,12pt Знак Знак Знак Знак,Текст сноски Знак,Footnote Text Char1 Char,Char"/>
    <w:basedOn w:val="Normal"/>
    <w:link w:val="FootnoteTextChar"/>
    <w:uiPriority w:val="99"/>
    <w:semiHidden/>
    <w:unhideWhenUsed/>
    <w:qFormat/>
    <w:rsid w:val="00827C6F"/>
    <w:pPr>
      <w:spacing w:after="0" w:line="240" w:lineRule="auto"/>
    </w:pPr>
    <w:rPr>
      <w:rFonts w:ascii="Calibri" w:eastAsia="Calibri" w:hAnsi="Calibri" w:cs="Arial"/>
      <w:sz w:val="20"/>
      <w:szCs w:val="20"/>
    </w:rPr>
  </w:style>
  <w:style w:type="character" w:customStyle="1" w:styleId="FootnoteTextChar">
    <w:name w:val="Footnote Text Char"/>
    <w:aliases w:val="single space Char,footnote text Char,ft Char,fn Char,FOOTNOTES Char,ADB Char,WB-Fußnotentext Char,Footnote Char,Fußnote Char,Geneva 9 Char,Font: Geneva 9 Char,Boston 10 Char,f Char,12pt Char,12pt Знак Char,Текст сноски Знак Char"/>
    <w:basedOn w:val="DefaultParagraphFont"/>
    <w:link w:val="FootnoteText"/>
    <w:uiPriority w:val="99"/>
    <w:semiHidden/>
    <w:rsid w:val="00827C6F"/>
    <w:rPr>
      <w:rFonts w:ascii="Calibri" w:eastAsia="Calibri" w:hAnsi="Calibri" w:cs="Arial"/>
      <w:sz w:val="20"/>
      <w:szCs w:val="20"/>
      <w:lang w:val="en-US"/>
    </w:rPr>
  </w:style>
  <w:style w:type="character" w:styleId="FootnoteReference">
    <w:name w:val="footnote reference"/>
    <w:aliases w:val="4_G,4_G Char Char Char Char,Footnotes refss Char Char Char Char,ftref Char Char Char Char,BVI fnr Char Char Char Char,BVI fnr Car Car Char Char Char Char,BVI fnr Car Char Char Char Char,BVI fnr Car Car Car Car Char Char1 Char Char"/>
    <w:link w:val="4GCharCharChar"/>
    <w:uiPriority w:val="99"/>
    <w:unhideWhenUsed/>
    <w:qFormat/>
    <w:rsid w:val="00827C6F"/>
    <w:rPr>
      <w:vertAlign w:val="superscript"/>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FootnoteReference"/>
    <w:uiPriority w:val="99"/>
    <w:rsid w:val="00827C6F"/>
    <w:pPr>
      <w:spacing w:line="240" w:lineRule="exact"/>
      <w:jc w:val="both"/>
    </w:pPr>
    <w:rPr>
      <w:vertAlign w:val="superscript"/>
    </w:rPr>
  </w:style>
  <w:style w:type="character" w:customStyle="1" w:styleId="contentpasted1">
    <w:name w:val="contentpasted1"/>
    <w:basedOn w:val="DefaultParagraphFont"/>
    <w:rsid w:val="00827C6F"/>
  </w:style>
  <w:style w:type="paragraph" w:customStyle="1" w:styleId="Default">
    <w:name w:val="Default"/>
    <w:rsid w:val="00A31D33"/>
    <w:pPr>
      <w:autoSpaceDE w:val="0"/>
      <w:autoSpaceDN w:val="0"/>
      <w:adjustRightInd w:val="0"/>
      <w:spacing w:after="0" w:line="240" w:lineRule="auto"/>
    </w:pPr>
    <w:rPr>
      <w:rFonts w:ascii="Calibri" w:hAnsi="Calibri" w:cs="Calibri"/>
      <w:color w:val="000000"/>
      <w:sz w:val="24"/>
      <w:szCs w:val="24"/>
    </w:rPr>
  </w:style>
  <w:style w:type="character" w:customStyle="1" w:styleId="eop">
    <w:name w:val="eop"/>
    <w:basedOn w:val="DefaultParagraphFont"/>
    <w:rsid w:val="002B0AD3"/>
  </w:style>
  <w:style w:type="character" w:customStyle="1" w:styleId="superscript">
    <w:name w:val="superscript"/>
    <w:basedOn w:val="DefaultParagraphFont"/>
    <w:rsid w:val="00B61EF9"/>
  </w:style>
  <w:style w:type="character" w:styleId="UnresolvedMention">
    <w:name w:val="Unresolved Mention"/>
    <w:basedOn w:val="DefaultParagraphFont"/>
    <w:uiPriority w:val="99"/>
    <w:semiHidden/>
    <w:unhideWhenUsed/>
    <w:rsid w:val="002B47C4"/>
    <w:rPr>
      <w:color w:val="605E5C"/>
      <w:shd w:val="clear" w:color="auto" w:fill="E1DFDD"/>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F35BED"/>
    <w:pPr>
      <w:spacing w:after="0" w:line="240" w:lineRule="auto"/>
    </w:pPr>
  </w:style>
  <w:style w:type="paragraph" w:styleId="Header">
    <w:name w:val="header"/>
    <w:basedOn w:val="Normal"/>
    <w:link w:val="HeaderChar"/>
    <w:uiPriority w:val="99"/>
    <w:semiHidden/>
    <w:unhideWhenUsed/>
    <w:rsid w:val="00A43D1B"/>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8530F0"/>
  </w:style>
  <w:style w:type="paragraph" w:styleId="Footer">
    <w:name w:val="footer"/>
    <w:basedOn w:val="Normal"/>
    <w:link w:val="FooterChar"/>
    <w:uiPriority w:val="99"/>
    <w:semiHidden/>
    <w:unhideWhenUsed/>
    <w:rsid w:val="00A43D1B"/>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8530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4915031">
      <w:bodyDiv w:val="1"/>
      <w:marLeft w:val="0"/>
      <w:marRight w:val="0"/>
      <w:marTop w:val="0"/>
      <w:marBottom w:val="0"/>
      <w:divBdr>
        <w:top w:val="none" w:sz="0" w:space="0" w:color="auto"/>
        <w:left w:val="none" w:sz="0" w:space="0" w:color="auto"/>
        <w:bottom w:val="none" w:sz="0" w:space="0" w:color="auto"/>
        <w:right w:val="none" w:sz="0" w:space="0" w:color="auto"/>
      </w:divBdr>
      <w:divsChild>
        <w:div w:id="996230312">
          <w:marLeft w:val="0"/>
          <w:marRight w:val="0"/>
          <w:marTop w:val="0"/>
          <w:marBottom w:val="0"/>
          <w:divBdr>
            <w:top w:val="none" w:sz="0" w:space="0" w:color="auto"/>
            <w:left w:val="none" w:sz="0" w:space="0" w:color="auto"/>
            <w:bottom w:val="none" w:sz="0" w:space="0" w:color="auto"/>
            <w:right w:val="none" w:sz="0" w:space="0" w:color="auto"/>
          </w:divBdr>
          <w:divsChild>
            <w:div w:id="247348841">
              <w:marLeft w:val="0"/>
              <w:marRight w:val="0"/>
              <w:marTop w:val="0"/>
              <w:marBottom w:val="0"/>
              <w:divBdr>
                <w:top w:val="none" w:sz="0" w:space="0" w:color="auto"/>
                <w:left w:val="none" w:sz="0" w:space="0" w:color="auto"/>
                <w:bottom w:val="none" w:sz="0" w:space="0" w:color="auto"/>
                <w:right w:val="none" w:sz="0" w:space="0" w:color="auto"/>
              </w:divBdr>
            </w:div>
            <w:div w:id="1388147515">
              <w:marLeft w:val="0"/>
              <w:marRight w:val="0"/>
              <w:marTop w:val="0"/>
              <w:marBottom w:val="0"/>
              <w:divBdr>
                <w:top w:val="none" w:sz="0" w:space="0" w:color="auto"/>
                <w:left w:val="none" w:sz="0" w:space="0" w:color="auto"/>
                <w:bottom w:val="none" w:sz="0" w:space="0" w:color="auto"/>
                <w:right w:val="none" w:sz="0" w:space="0" w:color="auto"/>
              </w:divBdr>
            </w:div>
          </w:divsChild>
        </w:div>
        <w:div w:id="1862281824">
          <w:marLeft w:val="0"/>
          <w:marRight w:val="0"/>
          <w:marTop w:val="0"/>
          <w:marBottom w:val="0"/>
          <w:divBdr>
            <w:top w:val="none" w:sz="0" w:space="0" w:color="auto"/>
            <w:left w:val="none" w:sz="0" w:space="0" w:color="auto"/>
            <w:bottom w:val="none" w:sz="0" w:space="0" w:color="auto"/>
            <w:right w:val="none" w:sz="0" w:space="0" w:color="auto"/>
          </w:divBdr>
        </w:div>
      </w:divsChild>
    </w:div>
    <w:div w:id="762606660">
      <w:bodyDiv w:val="1"/>
      <w:marLeft w:val="0"/>
      <w:marRight w:val="0"/>
      <w:marTop w:val="0"/>
      <w:marBottom w:val="0"/>
      <w:divBdr>
        <w:top w:val="none" w:sz="0" w:space="0" w:color="auto"/>
        <w:left w:val="none" w:sz="0" w:space="0" w:color="auto"/>
        <w:bottom w:val="none" w:sz="0" w:space="0" w:color="auto"/>
        <w:right w:val="none" w:sz="0" w:space="0" w:color="auto"/>
      </w:divBdr>
      <w:divsChild>
        <w:div w:id="978025699">
          <w:marLeft w:val="0"/>
          <w:marRight w:val="0"/>
          <w:marTop w:val="0"/>
          <w:marBottom w:val="0"/>
          <w:divBdr>
            <w:top w:val="none" w:sz="0" w:space="0" w:color="auto"/>
            <w:left w:val="none" w:sz="0" w:space="0" w:color="auto"/>
            <w:bottom w:val="none" w:sz="0" w:space="0" w:color="auto"/>
            <w:right w:val="none" w:sz="0" w:space="0" w:color="auto"/>
          </w:divBdr>
        </w:div>
        <w:div w:id="997810448">
          <w:marLeft w:val="0"/>
          <w:marRight w:val="0"/>
          <w:marTop w:val="0"/>
          <w:marBottom w:val="0"/>
          <w:divBdr>
            <w:top w:val="none" w:sz="0" w:space="0" w:color="auto"/>
            <w:left w:val="none" w:sz="0" w:space="0" w:color="auto"/>
            <w:bottom w:val="none" w:sz="0" w:space="0" w:color="auto"/>
            <w:right w:val="none" w:sz="0" w:space="0" w:color="auto"/>
          </w:divBdr>
        </w:div>
        <w:div w:id="1157959655">
          <w:marLeft w:val="0"/>
          <w:marRight w:val="0"/>
          <w:marTop w:val="0"/>
          <w:marBottom w:val="0"/>
          <w:divBdr>
            <w:top w:val="none" w:sz="0" w:space="0" w:color="auto"/>
            <w:left w:val="none" w:sz="0" w:space="0" w:color="auto"/>
            <w:bottom w:val="none" w:sz="0" w:space="0" w:color="auto"/>
            <w:right w:val="none" w:sz="0" w:space="0" w:color="auto"/>
          </w:divBdr>
        </w:div>
        <w:div w:id="1462960413">
          <w:marLeft w:val="0"/>
          <w:marRight w:val="0"/>
          <w:marTop w:val="0"/>
          <w:marBottom w:val="0"/>
          <w:divBdr>
            <w:top w:val="none" w:sz="0" w:space="0" w:color="auto"/>
            <w:left w:val="none" w:sz="0" w:space="0" w:color="auto"/>
            <w:bottom w:val="none" w:sz="0" w:space="0" w:color="auto"/>
            <w:right w:val="none" w:sz="0" w:space="0" w:color="auto"/>
          </w:divBdr>
        </w:div>
      </w:divsChild>
    </w:div>
    <w:div w:id="1180587849">
      <w:bodyDiv w:val="1"/>
      <w:marLeft w:val="0"/>
      <w:marRight w:val="0"/>
      <w:marTop w:val="0"/>
      <w:marBottom w:val="0"/>
      <w:divBdr>
        <w:top w:val="none" w:sz="0" w:space="0" w:color="auto"/>
        <w:left w:val="none" w:sz="0" w:space="0" w:color="auto"/>
        <w:bottom w:val="none" w:sz="0" w:space="0" w:color="auto"/>
        <w:right w:val="none" w:sz="0" w:space="0" w:color="auto"/>
      </w:divBdr>
    </w:div>
    <w:div w:id="1501429762">
      <w:bodyDiv w:val="1"/>
      <w:marLeft w:val="0"/>
      <w:marRight w:val="0"/>
      <w:marTop w:val="0"/>
      <w:marBottom w:val="0"/>
      <w:divBdr>
        <w:top w:val="none" w:sz="0" w:space="0" w:color="auto"/>
        <w:left w:val="none" w:sz="0" w:space="0" w:color="auto"/>
        <w:bottom w:val="none" w:sz="0" w:space="0" w:color="auto"/>
        <w:right w:val="none" w:sz="0" w:space="0" w:color="auto"/>
      </w:divBdr>
      <w:divsChild>
        <w:div w:id="145980779">
          <w:marLeft w:val="0"/>
          <w:marRight w:val="0"/>
          <w:marTop w:val="0"/>
          <w:marBottom w:val="0"/>
          <w:divBdr>
            <w:top w:val="none" w:sz="0" w:space="0" w:color="auto"/>
            <w:left w:val="none" w:sz="0" w:space="0" w:color="auto"/>
            <w:bottom w:val="none" w:sz="0" w:space="0" w:color="auto"/>
            <w:right w:val="none" w:sz="0" w:space="0" w:color="auto"/>
          </w:divBdr>
        </w:div>
        <w:div w:id="738098628">
          <w:marLeft w:val="0"/>
          <w:marRight w:val="0"/>
          <w:marTop w:val="0"/>
          <w:marBottom w:val="0"/>
          <w:divBdr>
            <w:top w:val="none" w:sz="0" w:space="0" w:color="auto"/>
            <w:left w:val="none" w:sz="0" w:space="0" w:color="auto"/>
            <w:bottom w:val="none" w:sz="0" w:space="0" w:color="auto"/>
            <w:right w:val="none" w:sz="0" w:space="0" w:color="auto"/>
          </w:divBdr>
        </w:div>
        <w:div w:id="1151992004">
          <w:marLeft w:val="0"/>
          <w:marRight w:val="0"/>
          <w:marTop w:val="0"/>
          <w:marBottom w:val="0"/>
          <w:divBdr>
            <w:top w:val="none" w:sz="0" w:space="0" w:color="auto"/>
            <w:left w:val="none" w:sz="0" w:space="0" w:color="auto"/>
            <w:bottom w:val="none" w:sz="0" w:space="0" w:color="auto"/>
            <w:right w:val="none" w:sz="0" w:space="0" w:color="auto"/>
          </w:divBdr>
          <w:divsChild>
            <w:div w:id="48457706">
              <w:marLeft w:val="0"/>
              <w:marRight w:val="0"/>
              <w:marTop w:val="0"/>
              <w:marBottom w:val="0"/>
              <w:divBdr>
                <w:top w:val="none" w:sz="0" w:space="0" w:color="auto"/>
                <w:left w:val="none" w:sz="0" w:space="0" w:color="auto"/>
                <w:bottom w:val="none" w:sz="0" w:space="0" w:color="auto"/>
                <w:right w:val="none" w:sz="0" w:space="0" w:color="auto"/>
              </w:divBdr>
            </w:div>
            <w:div w:id="680279256">
              <w:marLeft w:val="0"/>
              <w:marRight w:val="0"/>
              <w:marTop w:val="0"/>
              <w:marBottom w:val="0"/>
              <w:divBdr>
                <w:top w:val="none" w:sz="0" w:space="0" w:color="auto"/>
                <w:left w:val="none" w:sz="0" w:space="0" w:color="auto"/>
                <w:bottom w:val="none" w:sz="0" w:space="0" w:color="auto"/>
                <w:right w:val="none" w:sz="0" w:space="0" w:color="auto"/>
              </w:divBdr>
            </w:div>
            <w:div w:id="929241280">
              <w:marLeft w:val="0"/>
              <w:marRight w:val="0"/>
              <w:marTop w:val="0"/>
              <w:marBottom w:val="0"/>
              <w:divBdr>
                <w:top w:val="none" w:sz="0" w:space="0" w:color="auto"/>
                <w:left w:val="none" w:sz="0" w:space="0" w:color="auto"/>
                <w:bottom w:val="none" w:sz="0" w:space="0" w:color="auto"/>
                <w:right w:val="none" w:sz="0" w:space="0" w:color="auto"/>
              </w:divBdr>
            </w:div>
            <w:div w:id="950477077">
              <w:marLeft w:val="0"/>
              <w:marRight w:val="0"/>
              <w:marTop w:val="0"/>
              <w:marBottom w:val="0"/>
              <w:divBdr>
                <w:top w:val="none" w:sz="0" w:space="0" w:color="auto"/>
                <w:left w:val="none" w:sz="0" w:space="0" w:color="auto"/>
                <w:bottom w:val="none" w:sz="0" w:space="0" w:color="auto"/>
                <w:right w:val="none" w:sz="0" w:space="0" w:color="auto"/>
              </w:divBdr>
            </w:div>
            <w:div w:id="1029993235">
              <w:marLeft w:val="0"/>
              <w:marRight w:val="0"/>
              <w:marTop w:val="0"/>
              <w:marBottom w:val="0"/>
              <w:divBdr>
                <w:top w:val="none" w:sz="0" w:space="0" w:color="auto"/>
                <w:left w:val="none" w:sz="0" w:space="0" w:color="auto"/>
                <w:bottom w:val="none" w:sz="0" w:space="0" w:color="auto"/>
                <w:right w:val="none" w:sz="0" w:space="0" w:color="auto"/>
              </w:divBdr>
            </w:div>
          </w:divsChild>
        </w:div>
        <w:div w:id="1314991434">
          <w:marLeft w:val="0"/>
          <w:marRight w:val="0"/>
          <w:marTop w:val="0"/>
          <w:marBottom w:val="0"/>
          <w:divBdr>
            <w:top w:val="none" w:sz="0" w:space="0" w:color="auto"/>
            <w:left w:val="none" w:sz="0" w:space="0" w:color="auto"/>
            <w:bottom w:val="none" w:sz="0" w:space="0" w:color="auto"/>
            <w:right w:val="none" w:sz="0" w:space="0" w:color="auto"/>
          </w:divBdr>
        </w:div>
        <w:div w:id="1524325448">
          <w:marLeft w:val="0"/>
          <w:marRight w:val="0"/>
          <w:marTop w:val="0"/>
          <w:marBottom w:val="0"/>
          <w:divBdr>
            <w:top w:val="none" w:sz="0" w:space="0" w:color="auto"/>
            <w:left w:val="none" w:sz="0" w:space="0" w:color="auto"/>
            <w:bottom w:val="none" w:sz="0" w:space="0" w:color="auto"/>
            <w:right w:val="none" w:sz="0" w:space="0" w:color="auto"/>
          </w:divBdr>
        </w:div>
        <w:div w:id="1577131946">
          <w:marLeft w:val="0"/>
          <w:marRight w:val="0"/>
          <w:marTop w:val="0"/>
          <w:marBottom w:val="0"/>
          <w:divBdr>
            <w:top w:val="none" w:sz="0" w:space="0" w:color="auto"/>
            <w:left w:val="none" w:sz="0" w:space="0" w:color="auto"/>
            <w:bottom w:val="none" w:sz="0" w:space="0" w:color="auto"/>
            <w:right w:val="none" w:sz="0" w:space="0" w:color="auto"/>
          </w:divBdr>
        </w:div>
        <w:div w:id="1588226221">
          <w:marLeft w:val="0"/>
          <w:marRight w:val="0"/>
          <w:marTop w:val="0"/>
          <w:marBottom w:val="0"/>
          <w:divBdr>
            <w:top w:val="none" w:sz="0" w:space="0" w:color="auto"/>
            <w:left w:val="none" w:sz="0" w:space="0" w:color="auto"/>
            <w:bottom w:val="none" w:sz="0" w:space="0" w:color="auto"/>
            <w:right w:val="none" w:sz="0" w:space="0" w:color="auto"/>
          </w:divBdr>
        </w:div>
        <w:div w:id="1794400294">
          <w:marLeft w:val="0"/>
          <w:marRight w:val="0"/>
          <w:marTop w:val="0"/>
          <w:marBottom w:val="0"/>
          <w:divBdr>
            <w:top w:val="none" w:sz="0" w:space="0" w:color="auto"/>
            <w:left w:val="none" w:sz="0" w:space="0" w:color="auto"/>
            <w:bottom w:val="none" w:sz="0" w:space="0" w:color="auto"/>
            <w:right w:val="none" w:sz="0" w:space="0" w:color="auto"/>
          </w:divBdr>
        </w:div>
        <w:div w:id="1975329887">
          <w:marLeft w:val="0"/>
          <w:marRight w:val="0"/>
          <w:marTop w:val="0"/>
          <w:marBottom w:val="0"/>
          <w:divBdr>
            <w:top w:val="none" w:sz="0" w:space="0" w:color="auto"/>
            <w:left w:val="none" w:sz="0" w:space="0" w:color="auto"/>
            <w:bottom w:val="none" w:sz="0" w:space="0" w:color="auto"/>
            <w:right w:val="none" w:sz="0" w:space="0" w:color="auto"/>
          </w:divBdr>
        </w:div>
        <w:div w:id="2087023080">
          <w:marLeft w:val="0"/>
          <w:marRight w:val="0"/>
          <w:marTop w:val="0"/>
          <w:marBottom w:val="0"/>
          <w:divBdr>
            <w:top w:val="none" w:sz="0" w:space="0" w:color="auto"/>
            <w:left w:val="none" w:sz="0" w:space="0" w:color="auto"/>
            <w:bottom w:val="none" w:sz="0" w:space="0" w:color="auto"/>
            <w:right w:val="none" w:sz="0" w:space="0" w:color="auto"/>
          </w:divBdr>
        </w:div>
        <w:div w:id="2113740365">
          <w:marLeft w:val="0"/>
          <w:marRight w:val="0"/>
          <w:marTop w:val="0"/>
          <w:marBottom w:val="0"/>
          <w:divBdr>
            <w:top w:val="none" w:sz="0" w:space="0" w:color="auto"/>
            <w:left w:val="none" w:sz="0" w:space="0" w:color="auto"/>
            <w:bottom w:val="none" w:sz="0" w:space="0" w:color="auto"/>
            <w:right w:val="none" w:sz="0" w:space="0" w:color="auto"/>
          </w:divBdr>
        </w:div>
      </w:divsChild>
    </w:div>
    <w:div w:id="1845971876">
      <w:bodyDiv w:val="1"/>
      <w:marLeft w:val="0"/>
      <w:marRight w:val="0"/>
      <w:marTop w:val="0"/>
      <w:marBottom w:val="0"/>
      <w:divBdr>
        <w:top w:val="none" w:sz="0" w:space="0" w:color="auto"/>
        <w:left w:val="none" w:sz="0" w:space="0" w:color="auto"/>
        <w:bottom w:val="none" w:sz="0" w:space="0" w:color="auto"/>
        <w:right w:val="none" w:sz="0" w:space="0" w:color="auto"/>
      </w:divBdr>
      <w:divsChild>
        <w:div w:id="204680918">
          <w:marLeft w:val="0"/>
          <w:marRight w:val="0"/>
          <w:marTop w:val="0"/>
          <w:marBottom w:val="0"/>
          <w:divBdr>
            <w:top w:val="none" w:sz="0" w:space="0" w:color="auto"/>
            <w:left w:val="none" w:sz="0" w:space="0" w:color="auto"/>
            <w:bottom w:val="none" w:sz="0" w:space="0" w:color="auto"/>
            <w:right w:val="none" w:sz="0" w:space="0" w:color="auto"/>
          </w:divBdr>
        </w:div>
        <w:div w:id="5418685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2.fundsforngos.org/tag/organisation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2.fundsforngos.org/category/civil-society/"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ender.md@unwomen.or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Viorica.Culeac@unwome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878f18a-e0ee-4186-b015-415b11548714">
      <Terms xmlns="http://schemas.microsoft.com/office/infopath/2007/PartnerControls"/>
    </lcf76f155ced4ddcb4097134ff3c332f>
    <TaxCatchAll xmlns="baebb7ee-2ec0-4cc9-942c-fd04cc55e91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D0161A484009B4784B38CAFC8A94AE2" ma:contentTypeVersion="18" ma:contentTypeDescription="Create a new document." ma:contentTypeScope="" ma:versionID="80dc7107bb163cc6f0a4dc0c15f5121e">
  <xsd:schema xmlns:xsd="http://www.w3.org/2001/XMLSchema" xmlns:xs="http://www.w3.org/2001/XMLSchema" xmlns:p="http://schemas.microsoft.com/office/2006/metadata/properties" xmlns:ns2="7878f18a-e0ee-4186-b015-415b11548714" xmlns:ns3="baebb7ee-2ec0-4cc9-942c-fd04cc55e912" targetNamespace="http://schemas.microsoft.com/office/2006/metadata/properties" ma:root="true" ma:fieldsID="55cb3fccbba88af8fe64e5c76ede8cb5" ns2:_="" ns3:_="">
    <xsd:import namespace="7878f18a-e0ee-4186-b015-415b11548714"/>
    <xsd:import namespace="baebb7ee-2ec0-4cc9-942c-fd04cc55e91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78f18a-e0ee-4186-b015-415b115487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c250d15-9240-48a2-bed8-252fb13a1443"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ebb7ee-2ec0-4cc9-942c-fd04cc55e91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47b9276-d7f3-4a16-9d3a-1c72c7b735ab}" ma:internalName="TaxCatchAll" ma:showField="CatchAllData" ma:web="baebb7ee-2ec0-4cc9-942c-fd04cc55e91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2B9C02-E8C0-49F7-8537-AC66D9D08844}">
  <ds:schemaRefs>
    <ds:schemaRef ds:uri="http://schemas.microsoft.com/sharepoint/v3/contenttype/forms"/>
  </ds:schemaRefs>
</ds:datastoreItem>
</file>

<file path=customXml/itemProps2.xml><?xml version="1.0" encoding="utf-8"?>
<ds:datastoreItem xmlns:ds="http://schemas.openxmlformats.org/officeDocument/2006/customXml" ds:itemID="{E1814C01-62AE-44CD-8971-E9F0BA4CD073}">
  <ds:schemaRefs>
    <ds:schemaRef ds:uri="http://schemas.microsoft.com/office/2006/metadata/properties"/>
    <ds:schemaRef ds:uri="http://schemas.microsoft.com/office/infopath/2007/PartnerControls"/>
    <ds:schemaRef ds:uri="7878f18a-e0ee-4186-b015-415b11548714"/>
    <ds:schemaRef ds:uri="baebb7ee-2ec0-4cc9-942c-fd04cc55e912"/>
  </ds:schemaRefs>
</ds:datastoreItem>
</file>

<file path=customXml/itemProps3.xml><?xml version="1.0" encoding="utf-8"?>
<ds:datastoreItem xmlns:ds="http://schemas.openxmlformats.org/officeDocument/2006/customXml" ds:itemID="{CC9CB3BD-97FC-423F-A7B0-A559180AAB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78f18a-e0ee-4186-b015-415b11548714"/>
    <ds:schemaRef ds:uri="baebb7ee-2ec0-4cc9-942c-fd04cc55e9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3444D32-0131-4C2C-A2DF-E1BB015A6F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1592</Words>
  <Characters>9081</Characters>
  <Application>Microsoft Office Word</Application>
  <DocSecurity>0</DocSecurity>
  <Lines>75</Lines>
  <Paragraphs>21</Paragraphs>
  <ScaleCrop>false</ScaleCrop>
  <Company/>
  <LinksUpToDate>false</LinksUpToDate>
  <CharactersWithSpaces>10652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Puscasu</dc:creator>
  <cp:keywords/>
  <dc:description/>
  <cp:lastModifiedBy>Ana Puscasu</cp:lastModifiedBy>
  <cp:revision>219</cp:revision>
  <dcterms:created xsi:type="dcterms:W3CDTF">2023-01-03T19:27:00Z</dcterms:created>
  <dcterms:modified xsi:type="dcterms:W3CDTF">2024-05-30T06:12:00Z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0x010100ED0161A484009B4784B38CAFC8A94AE2</vt:lpwstr>
  </property>
  <property fmtid="{D5CDD505-2E9C-101B-9397-08002B2CF9AE}" pid="3" name="MediaServiceImageTags">
    <vt:lpwstr/>
  </property>
</Properties>
</file>