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8AD41" w14:textId="77777777" w:rsidR="006C29FF" w:rsidRPr="00904F7A" w:rsidRDefault="006C29FF" w:rsidP="006C29FF">
      <w:pPr>
        <w:spacing w:after="0" w:line="240" w:lineRule="auto"/>
        <w:jc w:val="center"/>
        <w:rPr>
          <w:rFonts w:eastAsia="Times New Roman" w:cstheme="minorHAnsi"/>
          <w:b/>
          <w:bCs/>
          <w:color w:val="002060"/>
          <w:lang w:val="en-GB" w:eastAsia="en-GB"/>
        </w:rPr>
      </w:pPr>
      <w:r w:rsidRPr="00904F7A">
        <w:rPr>
          <w:rFonts w:eastAsia="Times New Roman" w:cstheme="minorHAnsi"/>
          <w:b/>
          <w:bCs/>
          <w:color w:val="002060"/>
          <w:lang w:val="en-GB" w:eastAsia="en-GB"/>
        </w:rPr>
        <w:t>Annex B-1</w:t>
      </w:r>
    </w:p>
    <w:p w14:paraId="597B8C66"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2060"/>
          <w:lang w:val="en-GB" w:eastAsia="en-GB"/>
        </w:rPr>
      </w:pPr>
      <w:r w:rsidRPr="00904F7A">
        <w:rPr>
          <w:rFonts w:eastAsia="Times New Roman" w:cstheme="minorHAnsi"/>
          <w:b/>
          <w:color w:val="002060"/>
          <w:u w:val="single"/>
          <w:lang w:val="en-GB" w:eastAsia="en-GB"/>
        </w:rPr>
        <w:t>Mandatory Requirements/Pre-Qualification Criteria and Contractual Aspect</w:t>
      </w:r>
      <w:r w:rsidRPr="00904F7A">
        <w:rPr>
          <w:rFonts w:eastAsia="Times New Roman" w:cstheme="minorHAnsi"/>
          <w:b/>
          <w:color w:val="002060"/>
          <w:lang w:val="en-GB" w:eastAsia="en-GB"/>
        </w:rPr>
        <w:t>s</w:t>
      </w:r>
    </w:p>
    <w:p w14:paraId="73C61392"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2060"/>
          <w:lang w:val="en-GB" w:eastAsia="en-GB"/>
        </w:rPr>
      </w:pPr>
      <w:r w:rsidRPr="00904F7A">
        <w:rPr>
          <w:rFonts w:eastAsia="Times New Roman" w:cstheme="minorHAnsi"/>
          <w:b/>
          <w:color w:val="002060"/>
          <w:lang w:val="en-GB" w:eastAsia="en-GB"/>
        </w:rPr>
        <w:t>[To be completed by proponents and returned with their proposal]</w:t>
      </w:r>
    </w:p>
    <w:p w14:paraId="10E9C52C"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0000"/>
          <w:lang w:val="en-GB" w:eastAsia="en-GB"/>
        </w:rPr>
      </w:pPr>
    </w:p>
    <w:p w14:paraId="733DE9A5" w14:textId="77777777" w:rsidR="006C29FF" w:rsidRPr="00904F7A" w:rsidRDefault="006C29FF" w:rsidP="006C29FF">
      <w:pPr>
        <w:tabs>
          <w:tab w:val="center" w:pos="4320"/>
          <w:tab w:val="right" w:pos="8640"/>
        </w:tabs>
        <w:spacing w:after="0" w:line="240" w:lineRule="auto"/>
        <w:rPr>
          <w:rFonts w:eastAsia="Times New Roman" w:cstheme="minorHAnsi"/>
          <w:b/>
          <w:color w:val="000000"/>
          <w:lang w:val="en-GB" w:eastAsia="en-GB"/>
        </w:rPr>
      </w:pPr>
    </w:p>
    <w:p w14:paraId="61560003" w14:textId="77777777" w:rsidR="00542AC5" w:rsidRPr="00904F7A" w:rsidRDefault="00542AC5" w:rsidP="00542AC5">
      <w:pPr>
        <w:tabs>
          <w:tab w:val="left" w:pos="-1440"/>
          <w:tab w:val="center" w:pos="4680"/>
          <w:tab w:val="left" w:pos="7200"/>
          <w:tab w:val="right" w:pos="9360"/>
        </w:tabs>
        <w:suppressAutoHyphens/>
        <w:spacing w:after="0" w:line="240" w:lineRule="auto"/>
        <w:rPr>
          <w:rFonts w:ascii="Calibri-Bold" w:hAnsi="Calibri-Bold" w:cs="Calibri-Bold"/>
          <w:b/>
          <w:bCs/>
        </w:rPr>
      </w:pPr>
      <w:r w:rsidRPr="00904F7A">
        <w:rPr>
          <w:rFonts w:ascii="Calibri-Bold" w:hAnsi="Calibri-Bold" w:cs="Calibri-Bold"/>
          <w:b/>
          <w:bCs/>
        </w:rPr>
        <w:t xml:space="preserve">Description of Services: Support to active engagement of women to influence development, implementation and monitoring of gender sensitive policies and </w:t>
      </w:r>
      <w:proofErr w:type="spellStart"/>
      <w:r w:rsidRPr="00904F7A">
        <w:rPr>
          <w:rFonts w:ascii="Calibri-Bold" w:hAnsi="Calibri-Bold" w:cs="Calibri-Bold"/>
          <w:b/>
          <w:bCs/>
        </w:rPr>
        <w:t>programmes</w:t>
      </w:r>
      <w:proofErr w:type="spellEnd"/>
    </w:p>
    <w:p w14:paraId="5E69A9C2" w14:textId="25DA98D2" w:rsidR="006C29FF" w:rsidRPr="00904F7A" w:rsidRDefault="00542AC5" w:rsidP="00542AC5">
      <w:pPr>
        <w:tabs>
          <w:tab w:val="left" w:pos="-1440"/>
          <w:tab w:val="center" w:pos="4680"/>
          <w:tab w:val="left" w:pos="7200"/>
          <w:tab w:val="right" w:pos="9360"/>
        </w:tabs>
        <w:suppressAutoHyphens/>
        <w:spacing w:after="0" w:line="240" w:lineRule="auto"/>
        <w:rPr>
          <w:rFonts w:ascii="Calibri-Bold" w:hAnsi="Calibri-Bold" w:cs="Calibri-Bold"/>
          <w:b/>
          <w:bCs/>
        </w:rPr>
      </w:pPr>
      <w:r w:rsidRPr="00904F7A">
        <w:rPr>
          <w:rFonts w:ascii="Calibri-Bold" w:hAnsi="Calibri-Bold" w:cs="Calibri-Bold"/>
          <w:b/>
          <w:bCs/>
        </w:rPr>
        <w:t>CFP No. 2022-01 GEF II</w:t>
      </w:r>
    </w:p>
    <w:p w14:paraId="4E2574B3" w14:textId="77777777" w:rsidR="00806061" w:rsidRPr="00904F7A" w:rsidRDefault="00806061" w:rsidP="00542AC5">
      <w:pPr>
        <w:tabs>
          <w:tab w:val="left" w:pos="-1440"/>
          <w:tab w:val="center" w:pos="4680"/>
          <w:tab w:val="left" w:pos="7200"/>
          <w:tab w:val="right" w:pos="9360"/>
        </w:tabs>
        <w:suppressAutoHyphens/>
        <w:spacing w:after="0" w:line="240" w:lineRule="auto"/>
        <w:rPr>
          <w:rFonts w:eastAsia="Calibri" w:cstheme="minorHAnsi"/>
          <w:bCs/>
          <w:iCs/>
          <w:color w:val="000000"/>
          <w:spacing w:val="-3"/>
          <w:u w:val="single"/>
          <w:lang w:val="en-CA"/>
        </w:rPr>
      </w:pPr>
    </w:p>
    <w:p w14:paraId="16A25644" w14:textId="77777777" w:rsidR="006C29FF" w:rsidRPr="00904F7A" w:rsidRDefault="006C29FF" w:rsidP="006C29FF">
      <w:pPr>
        <w:tabs>
          <w:tab w:val="left" w:pos="-1440"/>
          <w:tab w:val="center" w:pos="4680"/>
          <w:tab w:val="left" w:pos="7200"/>
          <w:tab w:val="right" w:pos="9360"/>
        </w:tabs>
        <w:suppressAutoHyphens/>
        <w:spacing w:after="0" w:line="240" w:lineRule="auto"/>
        <w:jc w:val="both"/>
        <w:rPr>
          <w:rFonts w:eastAsia="Times New Roman" w:cstheme="minorHAnsi"/>
          <w:color w:val="000000"/>
          <w:lang w:val="en-GB" w:eastAsia="en-GB"/>
        </w:rPr>
      </w:pPr>
      <w:r w:rsidRPr="00904F7A">
        <w:rPr>
          <w:rFonts w:eastAsia="Times New Roman" w:cstheme="minorHAnsi"/>
          <w:color w:val="000000"/>
          <w:lang w:val="en-GB" w:eastAsia="en-GB"/>
        </w:rPr>
        <w:t xml:space="preserve">Proponents are requested to complete this form and return it as part of their submission. Proponents will receive a </w:t>
      </w:r>
      <w:r w:rsidRPr="00904F7A">
        <w:rPr>
          <w:rFonts w:eastAsia="Times New Roman" w:cstheme="minorHAnsi"/>
          <w:b/>
          <w:bCs/>
          <w:color w:val="000000"/>
          <w:lang w:val="en-GB" w:eastAsia="en-GB"/>
        </w:rPr>
        <w:t>pass/fail rating</w:t>
      </w:r>
      <w:r w:rsidRPr="00904F7A">
        <w:rPr>
          <w:rFonts w:eastAsia="Times New Roman" w:cstheme="minorHAnsi"/>
          <w:color w:val="000000"/>
          <w:lang w:val="en-GB" w:eastAsia="en-GB"/>
        </w:rPr>
        <w:t xml:space="preserve"> on this section. To be considered, proponents must meet all the mandatory criteria described below. All questions should be answered on this form or an exact duplicate thereof. UN Women reserves the right to verify any information contained in a proponent’s response or to request additional information after the proposal is received. </w:t>
      </w:r>
      <w:r w:rsidRPr="00904F7A">
        <w:rPr>
          <w:rFonts w:eastAsia="Times New Roman" w:cstheme="minorHAnsi"/>
          <w:b/>
          <w:bCs/>
          <w:color w:val="000000"/>
          <w:lang w:val="en-GB" w:eastAsia="en-GB"/>
        </w:rPr>
        <w:t>Incomplete or inadequate responses, lack of response or misrepresentation in responding to any questions will result in disqualification.</w:t>
      </w:r>
    </w:p>
    <w:p w14:paraId="6CD4198F" w14:textId="77777777" w:rsidR="006C29FF" w:rsidRPr="00904F7A" w:rsidRDefault="006C29FF" w:rsidP="006C29FF">
      <w:pPr>
        <w:spacing w:after="0" w:line="240" w:lineRule="auto"/>
        <w:rPr>
          <w:rFonts w:eastAsia="Calibri" w:cstheme="minorHAnsi"/>
          <w:color w:val="000000"/>
          <w:lang w:val="en-CA"/>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6C29FF" w:rsidRPr="00904F7A" w14:paraId="09AAAF0E" w14:textId="77777777" w:rsidTr="000777BE">
        <w:tc>
          <w:tcPr>
            <w:tcW w:w="6277" w:type="dxa"/>
            <w:shd w:val="clear" w:color="auto" w:fill="D5DCE4" w:themeFill="text2" w:themeFillTint="33"/>
          </w:tcPr>
          <w:p w14:paraId="1FE57F42" w14:textId="77777777" w:rsidR="006C29FF" w:rsidRPr="00904F7A" w:rsidRDefault="006C29FF" w:rsidP="000777BE">
            <w:pPr>
              <w:keepNext/>
              <w:spacing w:after="0" w:line="240" w:lineRule="auto"/>
              <w:jc w:val="both"/>
              <w:outlineLvl w:val="3"/>
              <w:rPr>
                <w:rFonts w:eastAsia="Arial" w:cstheme="minorHAnsi"/>
                <w:b/>
                <w:i/>
                <w:iCs/>
                <w:color w:val="000000"/>
              </w:rPr>
            </w:pPr>
            <w:r w:rsidRPr="00904F7A">
              <w:rPr>
                <w:rFonts w:eastAsia="Arial" w:cstheme="minorHAnsi"/>
                <w:b/>
                <w:color w:val="000000"/>
              </w:rPr>
              <w:t>Mandatory requirements/pre-qualification criteria</w:t>
            </w:r>
          </w:p>
        </w:tc>
        <w:tc>
          <w:tcPr>
            <w:tcW w:w="2850" w:type="dxa"/>
            <w:shd w:val="clear" w:color="auto" w:fill="D5DCE4" w:themeFill="text2" w:themeFillTint="33"/>
          </w:tcPr>
          <w:p w14:paraId="424FC7A4" w14:textId="77777777" w:rsidR="006C29FF" w:rsidRPr="00904F7A" w:rsidRDefault="006C29FF" w:rsidP="000777BE">
            <w:pPr>
              <w:keepNext/>
              <w:spacing w:after="0" w:line="240" w:lineRule="auto"/>
              <w:jc w:val="both"/>
              <w:outlineLvl w:val="3"/>
              <w:rPr>
                <w:rFonts w:eastAsia="Arial" w:cstheme="minorHAnsi"/>
                <w:b/>
                <w:i/>
                <w:iCs/>
                <w:color w:val="000000"/>
              </w:rPr>
            </w:pPr>
            <w:r w:rsidRPr="00904F7A">
              <w:rPr>
                <w:rFonts w:eastAsia="Arial" w:cstheme="minorHAnsi"/>
                <w:b/>
                <w:color w:val="000000"/>
              </w:rPr>
              <w:t>Proponent’s response</w:t>
            </w:r>
          </w:p>
        </w:tc>
      </w:tr>
      <w:tr w:rsidR="006C29FF" w:rsidRPr="00904F7A" w14:paraId="59A298C2" w14:textId="77777777" w:rsidTr="000777BE">
        <w:tc>
          <w:tcPr>
            <w:tcW w:w="6277" w:type="dxa"/>
          </w:tcPr>
          <w:p w14:paraId="740A62B5" w14:textId="77777777" w:rsidR="006C29FF" w:rsidRPr="00904F7A" w:rsidRDefault="006C29FF" w:rsidP="006C29FF">
            <w:pPr>
              <w:pStyle w:val="ListParagraph"/>
              <w:numPr>
                <w:ilvl w:val="0"/>
                <w:numId w:val="9"/>
              </w:numPr>
              <w:spacing w:after="0" w:line="240" w:lineRule="auto"/>
              <w:jc w:val="both"/>
              <w:rPr>
                <w:rFonts w:eastAsia="Calibri" w:cstheme="minorHAnsi"/>
                <w:color w:val="000000"/>
                <w:lang w:val="en-CA"/>
              </w:rPr>
            </w:pPr>
            <w:r w:rsidRPr="00904F7A">
              <w:rPr>
                <w:rFonts w:eastAsia="Calibri" w:cstheme="minorHAnsi"/>
                <w:color w:val="000000"/>
                <w:lang w:val="en-CA"/>
              </w:rPr>
              <w:t>Are the services being requested part of the key services that the proponent has been performing as an organization? This must be supported by a list of at least two customer references for which similar service has currently or has been provided by the proponent.</w:t>
            </w:r>
          </w:p>
        </w:tc>
        <w:tc>
          <w:tcPr>
            <w:tcW w:w="2850" w:type="dxa"/>
          </w:tcPr>
          <w:p w14:paraId="4D79A38D"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Reference #1:</w:t>
            </w:r>
          </w:p>
          <w:p w14:paraId="4E844458"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Reference #2:</w:t>
            </w:r>
          </w:p>
          <w:p w14:paraId="433EC1EE" w14:textId="77777777" w:rsidR="006C29FF" w:rsidRPr="00904F7A" w:rsidRDefault="006C29FF" w:rsidP="000777BE">
            <w:pPr>
              <w:spacing w:after="0" w:line="240" w:lineRule="auto"/>
              <w:rPr>
                <w:rFonts w:eastAsia="Calibri" w:cstheme="minorHAnsi"/>
                <w:color w:val="000000"/>
                <w:lang w:val="en-CA"/>
              </w:rPr>
            </w:pPr>
          </w:p>
        </w:tc>
      </w:tr>
      <w:tr w:rsidR="006C29FF" w:rsidRPr="00904F7A" w14:paraId="3AD9D2FD" w14:textId="77777777" w:rsidTr="000777BE">
        <w:trPr>
          <w:trHeight w:val="440"/>
        </w:trPr>
        <w:tc>
          <w:tcPr>
            <w:tcW w:w="6277" w:type="dxa"/>
          </w:tcPr>
          <w:p w14:paraId="4DCB2763" w14:textId="77777777" w:rsidR="006C29FF" w:rsidRPr="00904F7A" w:rsidRDefault="006C29FF" w:rsidP="006C29FF">
            <w:pPr>
              <w:pStyle w:val="ListParagraph"/>
              <w:numPr>
                <w:ilvl w:val="0"/>
                <w:numId w:val="9"/>
              </w:numPr>
              <w:spacing w:after="0" w:line="240" w:lineRule="auto"/>
              <w:jc w:val="both"/>
              <w:rPr>
                <w:rFonts w:eastAsia="Calibri" w:cstheme="minorHAnsi"/>
                <w:color w:val="000000"/>
                <w:lang w:val="en-CA"/>
              </w:rPr>
            </w:pPr>
            <w:r w:rsidRPr="00904F7A">
              <w:rPr>
                <w:rFonts w:eastAsia="Calibri" w:cstheme="minorHAnsi"/>
                <w:color w:val="000000"/>
                <w:lang w:val="en-CA"/>
              </w:rPr>
              <w:t>Is the proponent duly registered or does it have the legal basis/mandate as an organization? [Please attach a copy of the official registration here].</w:t>
            </w:r>
          </w:p>
        </w:tc>
        <w:tc>
          <w:tcPr>
            <w:tcW w:w="2850" w:type="dxa"/>
          </w:tcPr>
          <w:p w14:paraId="05B2E3CD"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Yes/No</w:t>
            </w:r>
          </w:p>
        </w:tc>
      </w:tr>
      <w:tr w:rsidR="006C29FF" w:rsidRPr="00904F7A" w14:paraId="6986C728" w14:textId="77777777" w:rsidTr="000777BE">
        <w:tc>
          <w:tcPr>
            <w:tcW w:w="6277" w:type="dxa"/>
          </w:tcPr>
          <w:p w14:paraId="5180117F" w14:textId="77777777" w:rsidR="006C29FF" w:rsidRPr="00904F7A" w:rsidRDefault="006C29FF" w:rsidP="006C29FF">
            <w:pPr>
              <w:pStyle w:val="ListParagraph"/>
              <w:numPr>
                <w:ilvl w:val="0"/>
                <w:numId w:val="9"/>
              </w:numPr>
              <w:spacing w:after="0" w:line="240" w:lineRule="auto"/>
              <w:jc w:val="both"/>
              <w:rPr>
                <w:rFonts w:eastAsia="Calibri" w:cstheme="minorHAnsi"/>
                <w:color w:val="000000"/>
                <w:lang w:val="en-CA"/>
              </w:rPr>
            </w:pPr>
            <w:r w:rsidRPr="00904F7A">
              <w:rPr>
                <w:rFonts w:eastAsia="Calibri" w:cstheme="minorHAnsi"/>
                <w:color w:val="000000"/>
                <w:lang w:val="en-CA"/>
              </w:rPr>
              <w:t>Has the proponent as an organization been in operation for at least five (5) years</w:t>
            </w:r>
            <w:r w:rsidRPr="00904F7A">
              <w:rPr>
                <w:rStyle w:val="FootnoteReference"/>
                <w:rFonts w:eastAsia="Calibri" w:cstheme="minorHAnsi"/>
                <w:color w:val="000000"/>
                <w:lang w:val="en-CA"/>
              </w:rPr>
              <w:footnoteReference w:id="1"/>
            </w:r>
            <w:r w:rsidRPr="00904F7A">
              <w:rPr>
                <w:rFonts w:eastAsia="Calibri" w:cstheme="minorHAnsi"/>
                <w:color w:val="000000"/>
                <w:lang w:val="en-CA"/>
              </w:rPr>
              <w:t>?</w:t>
            </w:r>
          </w:p>
        </w:tc>
        <w:tc>
          <w:tcPr>
            <w:tcW w:w="2850" w:type="dxa"/>
          </w:tcPr>
          <w:p w14:paraId="392C09F5"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Yes/No</w:t>
            </w:r>
          </w:p>
        </w:tc>
      </w:tr>
      <w:tr w:rsidR="006C29FF" w:rsidRPr="00904F7A" w14:paraId="177AC128" w14:textId="77777777" w:rsidTr="000777BE">
        <w:tc>
          <w:tcPr>
            <w:tcW w:w="6277" w:type="dxa"/>
          </w:tcPr>
          <w:p w14:paraId="72932A7C" w14:textId="77777777" w:rsidR="006C29FF" w:rsidRPr="00904F7A" w:rsidRDefault="006C29FF" w:rsidP="006C29FF">
            <w:pPr>
              <w:pStyle w:val="ListParagraph"/>
              <w:numPr>
                <w:ilvl w:val="0"/>
                <w:numId w:val="9"/>
              </w:numPr>
              <w:spacing w:after="0" w:line="240" w:lineRule="auto"/>
              <w:jc w:val="both"/>
              <w:rPr>
                <w:rFonts w:eastAsia="Calibri" w:cstheme="minorHAnsi"/>
                <w:color w:val="000000"/>
                <w:lang w:val="en-CA"/>
              </w:rPr>
            </w:pPr>
            <w:r w:rsidRPr="00904F7A">
              <w:rPr>
                <w:rFonts w:eastAsia="Calibri" w:cstheme="minorHAnsi"/>
                <w:color w:val="000000"/>
                <w:lang w:val="en-CA"/>
              </w:rPr>
              <w:t>Does the proponent have a permanent office within the location area?</w:t>
            </w:r>
          </w:p>
        </w:tc>
        <w:tc>
          <w:tcPr>
            <w:tcW w:w="2850" w:type="dxa"/>
          </w:tcPr>
          <w:p w14:paraId="12D1D8E7"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Yes/No</w:t>
            </w:r>
          </w:p>
        </w:tc>
      </w:tr>
      <w:tr w:rsidR="006C29FF" w:rsidRPr="00904F7A" w14:paraId="309DD291" w14:textId="77777777" w:rsidTr="000777BE">
        <w:tc>
          <w:tcPr>
            <w:tcW w:w="6277" w:type="dxa"/>
          </w:tcPr>
          <w:p w14:paraId="5B50C796" w14:textId="77777777" w:rsidR="006C29FF" w:rsidRPr="00904F7A" w:rsidRDefault="006C29FF" w:rsidP="006C29FF">
            <w:pPr>
              <w:pStyle w:val="ListParagraph"/>
              <w:numPr>
                <w:ilvl w:val="0"/>
                <w:numId w:val="9"/>
              </w:numPr>
              <w:spacing w:after="0" w:line="240" w:lineRule="auto"/>
              <w:jc w:val="both"/>
              <w:rPr>
                <w:rFonts w:eastAsia="Calibri" w:cstheme="minorHAnsi"/>
                <w:color w:val="000000"/>
                <w:lang w:val="en-CA"/>
              </w:rPr>
            </w:pPr>
            <w:r w:rsidRPr="00904F7A">
              <w:rPr>
                <w:rFonts w:eastAsia="Calibri" w:cstheme="minorHAnsi"/>
                <w:color w:val="000000"/>
                <w:lang w:val="en-CA"/>
              </w:rPr>
              <w:t>Can UN Women conduct</w:t>
            </w:r>
            <w:r w:rsidRPr="00904F7A">
              <w:rPr>
                <w:rFonts w:eastAsia="Arial,Times New Roman" w:cstheme="minorHAnsi"/>
                <w:color w:val="000000"/>
                <w:lang w:val="en-CA"/>
              </w:rPr>
              <w:t xml:space="preserve"> a site visit at a customer location in the location or area with a similar scope of work as the one described in this CFP?</w:t>
            </w:r>
          </w:p>
        </w:tc>
        <w:tc>
          <w:tcPr>
            <w:tcW w:w="2850" w:type="dxa"/>
          </w:tcPr>
          <w:p w14:paraId="4505BE34"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085E9C46" w14:textId="77777777" w:rsidR="006C29FF" w:rsidRPr="00904F7A" w:rsidRDefault="006C29FF" w:rsidP="000777BE">
            <w:pPr>
              <w:spacing w:after="0" w:line="240" w:lineRule="auto"/>
              <w:rPr>
                <w:rFonts w:eastAsia="Calibri" w:cstheme="minorHAnsi"/>
                <w:color w:val="000000"/>
                <w:lang w:val="en-CA"/>
              </w:rPr>
            </w:pPr>
          </w:p>
        </w:tc>
      </w:tr>
      <w:tr w:rsidR="006C29FF" w:rsidRPr="00904F7A" w14:paraId="3A344D74" w14:textId="77777777" w:rsidTr="000777BE">
        <w:tc>
          <w:tcPr>
            <w:tcW w:w="6277" w:type="dxa"/>
            <w:tcBorders>
              <w:top w:val="single" w:sz="4" w:space="0" w:color="auto"/>
              <w:left w:val="single" w:sz="4" w:space="0" w:color="auto"/>
              <w:bottom w:val="single" w:sz="4" w:space="0" w:color="auto"/>
              <w:right w:val="single" w:sz="4" w:space="0" w:color="auto"/>
            </w:tcBorders>
          </w:tcPr>
          <w:p w14:paraId="31A3D3CD" w14:textId="77777777" w:rsidR="006C29FF" w:rsidRPr="00904F7A" w:rsidRDefault="006C29FF" w:rsidP="006C29FF">
            <w:pPr>
              <w:pStyle w:val="ListParagraph"/>
              <w:numPr>
                <w:ilvl w:val="0"/>
                <w:numId w:val="9"/>
              </w:numPr>
              <w:spacing w:after="0" w:line="240" w:lineRule="auto"/>
              <w:ind w:right="153"/>
              <w:jc w:val="both"/>
              <w:textAlignment w:val="baseline"/>
              <w:rPr>
                <w:rFonts w:ascii="Calibri" w:eastAsia="Times New Roman" w:hAnsi="Calibri" w:cs="Calibri"/>
              </w:rPr>
            </w:pPr>
            <w:r w:rsidRPr="00904F7A">
              <w:rPr>
                <w:rFonts w:ascii="Calibri" w:eastAsia="Times New Roman" w:hAnsi="Calibri" w:cs="Calibri"/>
                <w:lang w:val="en-CA"/>
              </w:rPr>
              <w:t>Fraud or other wrongdoing:</w:t>
            </w:r>
          </w:p>
          <w:p w14:paraId="7501321E" w14:textId="77777777" w:rsidR="006C29FF" w:rsidRPr="00904F7A" w:rsidRDefault="006C29FF" w:rsidP="006C29FF">
            <w:pPr>
              <w:pStyle w:val="ListParagraph"/>
              <w:numPr>
                <w:ilvl w:val="0"/>
                <w:numId w:val="10"/>
              </w:numPr>
              <w:spacing w:after="0" w:line="240" w:lineRule="auto"/>
              <w:ind w:right="153" w:hanging="210"/>
              <w:jc w:val="both"/>
              <w:textAlignment w:val="baseline"/>
              <w:rPr>
                <w:rFonts w:ascii="Calibri" w:eastAsia="Times New Roman" w:hAnsi="Calibri" w:cs="Calibri"/>
                <w:lang w:val="en-CA"/>
              </w:rPr>
            </w:pPr>
            <w:r w:rsidRPr="00904F7A">
              <w:rPr>
                <w:rFonts w:ascii="Calibri" w:eastAsia="Times New Roman" w:hAnsi="Calibri" w:cs="Calibri"/>
                <w:lang w:val="en-CA"/>
              </w:rPr>
              <w:t xml:space="preserve">Has the proponent, its employees, personnel, sub-contractor or sub-contractor’s sub-contractor or sub-partner or sub-partner’s partner been the subject of a finding of fraud or any other wrongdoing following an investigation conducted by UN Women, another United Nations entity or otherwise? </w:t>
            </w:r>
          </w:p>
          <w:p w14:paraId="49EC9026" w14:textId="77777777" w:rsidR="006C29FF" w:rsidRPr="00904F7A" w:rsidRDefault="006C29FF" w:rsidP="000777BE">
            <w:pPr>
              <w:spacing w:line="240" w:lineRule="auto"/>
              <w:ind w:left="360" w:right="153"/>
              <w:jc w:val="both"/>
              <w:textAlignment w:val="baseline"/>
              <w:rPr>
                <w:rFonts w:ascii="Calibri" w:eastAsia="Times New Roman" w:hAnsi="Calibri" w:cs="Calibri"/>
                <w:lang w:val="en-CA"/>
              </w:rPr>
            </w:pPr>
            <w:r w:rsidRPr="00904F7A">
              <w:rPr>
                <w:rFonts w:ascii="Calibri" w:eastAsia="Times New Roman" w:hAnsi="Calibri" w:cs="Calibri"/>
                <w:lang w:val="en-CA"/>
              </w:rPr>
              <w:t xml:space="preserve">         OR </w:t>
            </w:r>
          </w:p>
          <w:p w14:paraId="1362E756" w14:textId="77777777" w:rsidR="006C29FF" w:rsidRPr="00904F7A" w:rsidRDefault="006C29FF" w:rsidP="006C29FF">
            <w:pPr>
              <w:pStyle w:val="ListParagraph"/>
              <w:numPr>
                <w:ilvl w:val="0"/>
                <w:numId w:val="10"/>
              </w:numPr>
              <w:spacing w:after="0" w:line="240" w:lineRule="auto"/>
              <w:ind w:hanging="220"/>
              <w:jc w:val="both"/>
              <w:rPr>
                <w:rFonts w:eastAsia="Calibri" w:cstheme="minorHAnsi"/>
                <w:color w:val="000000"/>
                <w:lang w:val="en-CA"/>
              </w:rPr>
            </w:pPr>
            <w:r w:rsidRPr="00904F7A">
              <w:rPr>
                <w:rFonts w:ascii="Calibri" w:eastAsia="Times New Roman" w:hAnsi="Calibri" w:cs="Calibri"/>
                <w:lang w:val="en-CA"/>
              </w:rPr>
              <w:t>Is the proponent, its employees, personnel, sub-contractor or sub-contractor’s sub-contractor or sub-partner or sub-partner’s partner currently under investigation for fraud or any other wrongdoing by UN Women, another UN entity or otherwise?</w:t>
            </w:r>
            <w:r w:rsidRPr="00904F7A">
              <w:rPr>
                <w:rFonts w:ascii="Calibri" w:eastAsia="Times New Roman" w:hAnsi="Calibri" w:cs="Calibri"/>
              </w:rPr>
              <w:t> </w:t>
            </w:r>
          </w:p>
        </w:tc>
        <w:tc>
          <w:tcPr>
            <w:tcW w:w="2850" w:type="dxa"/>
            <w:tcBorders>
              <w:top w:val="single" w:sz="4" w:space="0" w:color="auto"/>
              <w:left w:val="single" w:sz="4" w:space="0" w:color="auto"/>
              <w:bottom w:val="single" w:sz="4" w:space="0" w:color="auto"/>
              <w:right w:val="single" w:sz="4" w:space="0" w:color="auto"/>
            </w:tcBorders>
          </w:tcPr>
          <w:p w14:paraId="54518670"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569F595E" w14:textId="77777777" w:rsidR="006C29FF" w:rsidRPr="00904F7A" w:rsidRDefault="006C29FF" w:rsidP="000777BE">
            <w:pPr>
              <w:spacing w:after="0" w:line="240" w:lineRule="auto"/>
              <w:rPr>
                <w:rFonts w:eastAsia="Calibri" w:cstheme="minorHAnsi"/>
                <w:color w:val="000000"/>
                <w:lang w:val="en-CA"/>
              </w:rPr>
            </w:pPr>
          </w:p>
        </w:tc>
      </w:tr>
      <w:tr w:rsidR="006C29FF" w:rsidRPr="00904F7A" w14:paraId="1A95267C" w14:textId="77777777" w:rsidTr="000777BE">
        <w:tc>
          <w:tcPr>
            <w:tcW w:w="6277" w:type="dxa"/>
            <w:tcBorders>
              <w:top w:val="single" w:sz="4" w:space="0" w:color="auto"/>
              <w:left w:val="single" w:sz="4" w:space="0" w:color="auto"/>
              <w:bottom w:val="single" w:sz="4" w:space="0" w:color="auto"/>
              <w:right w:val="single" w:sz="4" w:space="0" w:color="auto"/>
            </w:tcBorders>
          </w:tcPr>
          <w:p w14:paraId="038C40F9" w14:textId="77777777" w:rsidR="006C29FF" w:rsidRPr="00904F7A" w:rsidRDefault="006C29FF" w:rsidP="006C29FF">
            <w:pPr>
              <w:pStyle w:val="ListParagraph"/>
              <w:numPr>
                <w:ilvl w:val="0"/>
                <w:numId w:val="9"/>
              </w:numPr>
              <w:spacing w:after="0" w:line="240" w:lineRule="auto"/>
              <w:ind w:right="153"/>
              <w:jc w:val="both"/>
              <w:textAlignment w:val="baseline"/>
              <w:rPr>
                <w:rFonts w:ascii="Calibri" w:eastAsia="Times New Roman" w:hAnsi="Calibri" w:cs="Calibri"/>
              </w:rPr>
            </w:pPr>
            <w:r w:rsidRPr="00904F7A">
              <w:rPr>
                <w:rFonts w:ascii="Calibri" w:eastAsia="Times New Roman" w:hAnsi="Calibri" w:cs="Calibri"/>
                <w:lang w:val="en-CA"/>
              </w:rPr>
              <w:t>Sexual exploitation and abuse:</w:t>
            </w:r>
          </w:p>
          <w:p w14:paraId="36A53E2A" w14:textId="77777777" w:rsidR="006C29FF" w:rsidRPr="00904F7A" w:rsidRDefault="006C29FF" w:rsidP="006C29FF">
            <w:pPr>
              <w:pStyle w:val="ListParagraph"/>
              <w:numPr>
                <w:ilvl w:val="0"/>
                <w:numId w:val="11"/>
              </w:numPr>
              <w:spacing w:after="0" w:line="240" w:lineRule="auto"/>
              <w:ind w:left="690" w:right="153" w:hanging="180"/>
              <w:jc w:val="both"/>
              <w:textAlignment w:val="baseline"/>
              <w:rPr>
                <w:rFonts w:ascii="Calibri" w:eastAsia="Times New Roman" w:hAnsi="Calibri" w:cs="Calibri"/>
              </w:rPr>
            </w:pPr>
            <w:r w:rsidRPr="00904F7A">
              <w:rPr>
                <w:rFonts w:ascii="Calibri" w:eastAsia="Times New Roman" w:hAnsi="Calibri" w:cs="Calibri"/>
                <w:lang w:val="en-CA"/>
              </w:rPr>
              <w:t>Has the proponent, its employees, personnel, sub-contractor or sub-contractor’s sub-contractor or sub-</w:t>
            </w:r>
            <w:r w:rsidRPr="00904F7A">
              <w:rPr>
                <w:rFonts w:ascii="Calibri" w:eastAsia="Times New Roman" w:hAnsi="Calibri" w:cs="Calibri"/>
                <w:lang w:val="en-CA"/>
              </w:rPr>
              <w:lastRenderedPageBreak/>
              <w:t>partner or sub-partner’s partner been the subject of any investigations and/or been charged for any misconduct related </w:t>
            </w:r>
            <w:r w:rsidRPr="00904F7A">
              <w:rPr>
                <w:rFonts w:ascii="Calibri" w:eastAsia="Times New Roman" w:hAnsi="Calibri" w:cs="Calibri"/>
              </w:rPr>
              <w:t>to sexual exploitation and abuse (SEA)</w:t>
            </w:r>
            <w:r w:rsidRPr="00904F7A">
              <w:rPr>
                <w:rStyle w:val="FootnoteReference"/>
                <w:rFonts w:ascii="Calibri" w:eastAsia="Times New Roman" w:hAnsi="Calibri" w:cs="Calibri"/>
              </w:rPr>
              <w:footnoteReference w:id="2"/>
            </w:r>
            <w:r w:rsidRPr="00904F7A">
              <w:rPr>
                <w:rFonts w:ascii="Calibri" w:eastAsia="Times New Roman" w:hAnsi="Calibri" w:cs="Calibri"/>
              </w:rPr>
              <w:t xml:space="preserve">? </w:t>
            </w:r>
          </w:p>
          <w:p w14:paraId="7C4EA373" w14:textId="77777777" w:rsidR="006C29FF" w:rsidRPr="00904F7A" w:rsidRDefault="006C29FF" w:rsidP="000777BE">
            <w:pPr>
              <w:pStyle w:val="ListParagraph"/>
              <w:spacing w:line="240" w:lineRule="auto"/>
              <w:ind w:left="690" w:right="153"/>
              <w:jc w:val="both"/>
              <w:textAlignment w:val="baseline"/>
              <w:rPr>
                <w:rFonts w:ascii="Calibri" w:eastAsia="Times New Roman" w:hAnsi="Calibri" w:cs="Calibri"/>
              </w:rPr>
            </w:pPr>
            <w:r w:rsidRPr="00904F7A">
              <w:rPr>
                <w:rFonts w:ascii="Calibri" w:eastAsia="Times New Roman" w:hAnsi="Calibri" w:cs="Calibri"/>
              </w:rPr>
              <w:t>OR</w:t>
            </w:r>
          </w:p>
          <w:p w14:paraId="6FE17CF1" w14:textId="77777777" w:rsidR="006C29FF" w:rsidRPr="00904F7A" w:rsidRDefault="006C29FF" w:rsidP="006C29FF">
            <w:pPr>
              <w:pStyle w:val="ListParagraph"/>
              <w:numPr>
                <w:ilvl w:val="0"/>
                <w:numId w:val="11"/>
              </w:numPr>
              <w:spacing w:after="0" w:line="240" w:lineRule="auto"/>
              <w:ind w:left="680" w:hanging="180"/>
              <w:jc w:val="both"/>
              <w:rPr>
                <w:rFonts w:eastAsia="Arial" w:cstheme="minorHAnsi"/>
                <w:color w:val="000000"/>
                <w:lang w:val="en-CA"/>
              </w:rPr>
            </w:pPr>
            <w:r w:rsidRPr="00904F7A">
              <w:rPr>
                <w:rFonts w:ascii="Calibri" w:eastAsia="Times New Roman" w:hAnsi="Calibri" w:cs="Calibri"/>
              </w:rPr>
              <w:t>Is the proponent,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388327A8"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lastRenderedPageBreak/>
              <w:t>Yes/No</w:t>
            </w:r>
          </w:p>
        </w:tc>
      </w:tr>
      <w:tr w:rsidR="006C29FF" w:rsidRPr="00904F7A" w14:paraId="7F12DEAA" w14:textId="77777777" w:rsidTr="000777BE">
        <w:tc>
          <w:tcPr>
            <w:tcW w:w="6277" w:type="dxa"/>
            <w:tcBorders>
              <w:top w:val="single" w:sz="4" w:space="0" w:color="auto"/>
              <w:left w:val="single" w:sz="4" w:space="0" w:color="auto"/>
              <w:bottom w:val="single" w:sz="4" w:space="0" w:color="auto"/>
              <w:right w:val="single" w:sz="4" w:space="0" w:color="auto"/>
            </w:tcBorders>
          </w:tcPr>
          <w:p w14:paraId="66F21D57" w14:textId="77777777" w:rsidR="006C29FF" w:rsidRPr="00904F7A" w:rsidRDefault="006C29FF" w:rsidP="006C29FF">
            <w:pPr>
              <w:pStyle w:val="ListParagraph"/>
              <w:numPr>
                <w:ilvl w:val="0"/>
                <w:numId w:val="9"/>
              </w:numPr>
              <w:spacing w:after="0" w:line="240" w:lineRule="auto"/>
              <w:jc w:val="both"/>
              <w:rPr>
                <w:rFonts w:eastAsia="Arial" w:cstheme="minorHAnsi"/>
                <w:color w:val="000000" w:themeColor="text1"/>
                <w:lang w:val="en-CA"/>
              </w:rPr>
            </w:pPr>
            <w:r w:rsidRPr="00904F7A">
              <w:rPr>
                <w:rFonts w:eastAsia="Arial" w:cstheme="minorHAnsi"/>
                <w:lang w:val="en-CA"/>
              </w:rPr>
              <w:t>Has</w:t>
            </w:r>
            <w:r w:rsidRPr="00904F7A">
              <w:rPr>
                <w:rFonts w:eastAsia="Arial" w:cstheme="minorHAnsi"/>
                <w:color w:val="000000" w:themeColor="text1"/>
                <w:lang w:val="en-CA"/>
              </w:rPr>
              <w:t xml:space="preserve"> the proponent </w:t>
            </w:r>
            <w:r w:rsidRPr="00904F7A">
              <w:rPr>
                <w:rFonts w:ascii="Calibri" w:eastAsia="Times New Roman" w:hAnsi="Calibri" w:cs="Calibri"/>
                <w:lang w:val="en-CA"/>
              </w:rPr>
              <w:t>or any of its employees or personnel</w:t>
            </w:r>
            <w:r w:rsidRPr="00904F7A">
              <w:rPr>
                <w:rFonts w:ascii="Calibri" w:hAnsi="Calibri"/>
                <w:lang w:val="en-CA"/>
              </w:rPr>
              <w:t xml:space="preserve"> </w:t>
            </w:r>
            <w:r w:rsidRPr="00904F7A">
              <w:rPr>
                <w:rFonts w:eastAsia="Arial" w:cstheme="minorHAnsi"/>
                <w:color w:val="000000" w:themeColor="text1"/>
                <w:lang w:val="en-CA"/>
              </w:rPr>
              <w:t xml:space="preserve">been placed on any relevant sanctions list including as a minimum the Consolidated United Nations Security Council Sanctions List(s), United Nations Global Market Place Vendor ineligibility and </w:t>
            </w:r>
            <w:r w:rsidRPr="00904F7A">
              <w:rPr>
                <w:rFonts w:eastAsia="Arial" w:cstheme="minorHAnsi"/>
                <w:lang w:val="en-CA"/>
              </w:rPr>
              <w:t>any other donor sanction list that may be available for use, as applicable?</w:t>
            </w:r>
          </w:p>
        </w:tc>
        <w:tc>
          <w:tcPr>
            <w:tcW w:w="2850" w:type="dxa"/>
            <w:tcBorders>
              <w:top w:val="single" w:sz="4" w:space="0" w:color="auto"/>
              <w:left w:val="single" w:sz="4" w:space="0" w:color="auto"/>
              <w:bottom w:val="single" w:sz="4" w:space="0" w:color="auto"/>
              <w:right w:val="single" w:sz="4" w:space="0" w:color="auto"/>
            </w:tcBorders>
          </w:tcPr>
          <w:p w14:paraId="715C7895"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038ACE24" w14:textId="77777777" w:rsidR="006C29FF" w:rsidRPr="00904F7A" w:rsidRDefault="006C29FF" w:rsidP="000777BE">
            <w:pPr>
              <w:spacing w:after="0" w:line="240" w:lineRule="auto"/>
              <w:rPr>
                <w:rFonts w:eastAsia="Calibri" w:cstheme="minorHAnsi"/>
                <w:color w:val="000000"/>
                <w:lang w:val="en-CA"/>
              </w:rPr>
            </w:pPr>
          </w:p>
        </w:tc>
      </w:tr>
      <w:tr w:rsidR="006C29FF" w:rsidRPr="00904F7A" w14:paraId="44DEAC2F" w14:textId="77777777" w:rsidTr="000777BE">
        <w:tc>
          <w:tcPr>
            <w:tcW w:w="6277" w:type="dxa"/>
            <w:tcBorders>
              <w:top w:val="single" w:sz="4" w:space="0" w:color="auto"/>
              <w:left w:val="single" w:sz="4" w:space="0" w:color="auto"/>
              <w:bottom w:val="single" w:sz="4" w:space="0" w:color="auto"/>
              <w:right w:val="single" w:sz="4" w:space="0" w:color="auto"/>
            </w:tcBorders>
          </w:tcPr>
          <w:p w14:paraId="11F52AAE" w14:textId="77777777" w:rsidR="006C29FF" w:rsidRPr="00904F7A" w:rsidRDefault="006C29FF" w:rsidP="006C29FF">
            <w:pPr>
              <w:pStyle w:val="ListParagraph"/>
              <w:numPr>
                <w:ilvl w:val="0"/>
                <w:numId w:val="9"/>
              </w:numPr>
              <w:spacing w:after="0" w:line="240" w:lineRule="auto"/>
              <w:jc w:val="both"/>
              <w:rPr>
                <w:rFonts w:eastAsia="Arial" w:cstheme="minorHAnsi"/>
                <w:color w:val="000000" w:themeColor="text1"/>
                <w:lang w:val="en-CA"/>
              </w:rPr>
            </w:pPr>
            <w:r w:rsidRPr="00904F7A">
              <w:rPr>
                <w:rFonts w:eastAsia="Arial" w:cstheme="minorHAnsi"/>
                <w:lang w:val="en-CA"/>
              </w:rPr>
              <w:t>Has</w:t>
            </w:r>
            <w:r w:rsidRPr="00904F7A">
              <w:rPr>
                <w:rFonts w:eastAsia="Arial" w:cstheme="minorHAnsi"/>
              </w:rPr>
              <w:t xml:space="preserve"> the proponent read and accepted the standards set out in section 3 of ST/SGB/2003/13 “Special measures for protection from sexual exploitation and sexual abuse”?</w:t>
            </w:r>
          </w:p>
        </w:tc>
        <w:tc>
          <w:tcPr>
            <w:tcW w:w="2850" w:type="dxa"/>
            <w:tcBorders>
              <w:top w:val="single" w:sz="4" w:space="0" w:color="auto"/>
              <w:left w:val="single" w:sz="4" w:space="0" w:color="auto"/>
              <w:bottom w:val="single" w:sz="4" w:space="0" w:color="auto"/>
              <w:right w:val="single" w:sz="4" w:space="0" w:color="auto"/>
            </w:tcBorders>
          </w:tcPr>
          <w:p w14:paraId="0572FFB3"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27C82921" w14:textId="77777777" w:rsidR="006C29FF" w:rsidRPr="00904F7A" w:rsidRDefault="006C29FF" w:rsidP="000777BE">
            <w:pPr>
              <w:spacing w:after="0" w:line="240" w:lineRule="auto"/>
              <w:rPr>
                <w:rFonts w:eastAsia="Calibri" w:cstheme="minorHAnsi"/>
                <w:color w:val="000000"/>
                <w:lang w:val="en-CA"/>
              </w:rPr>
            </w:pPr>
          </w:p>
        </w:tc>
      </w:tr>
      <w:tr w:rsidR="006C29FF" w:rsidRPr="00904F7A" w14:paraId="3CD3CEE6" w14:textId="77777777" w:rsidTr="000777BE">
        <w:tc>
          <w:tcPr>
            <w:tcW w:w="6277" w:type="dxa"/>
            <w:tcBorders>
              <w:top w:val="single" w:sz="4" w:space="0" w:color="auto"/>
              <w:left w:val="single" w:sz="4" w:space="0" w:color="auto"/>
              <w:bottom w:val="single" w:sz="4" w:space="0" w:color="auto"/>
              <w:right w:val="single" w:sz="4" w:space="0" w:color="auto"/>
            </w:tcBorders>
          </w:tcPr>
          <w:p w14:paraId="2D804EB5" w14:textId="77777777" w:rsidR="006C29FF" w:rsidRPr="00904F7A" w:rsidRDefault="006C29FF" w:rsidP="006C29FF">
            <w:pPr>
              <w:pStyle w:val="ListParagraph"/>
              <w:numPr>
                <w:ilvl w:val="0"/>
                <w:numId w:val="9"/>
              </w:numPr>
              <w:spacing w:after="0" w:line="240" w:lineRule="auto"/>
              <w:jc w:val="both"/>
              <w:rPr>
                <w:rFonts w:eastAsia="Arial" w:cstheme="minorHAnsi"/>
              </w:rPr>
            </w:pPr>
            <w:r w:rsidRPr="00904F7A">
              <w:rPr>
                <w:rFonts w:eastAsia="Arial" w:cstheme="minorHAnsi"/>
                <w:lang w:val="en-CA"/>
              </w:rPr>
              <w:t>Does</w:t>
            </w:r>
            <w:r w:rsidRPr="00904F7A">
              <w:rPr>
                <w:rFonts w:eastAsia="Arial" w:cstheme="minorHAnsi"/>
              </w:rPr>
              <w:t xml:space="preserve"> the proponent acknowledge that SEA is strictly prohibited, and that UN Women will apply a policy of “zero tolerance” in respect to SEA of anyone including the proponent’s employees, agents, sub-partners and sub-contractors or any other persons engaged by the proponent to perform any services?</w:t>
            </w:r>
          </w:p>
        </w:tc>
        <w:tc>
          <w:tcPr>
            <w:tcW w:w="2850" w:type="dxa"/>
            <w:tcBorders>
              <w:top w:val="single" w:sz="4" w:space="0" w:color="auto"/>
              <w:left w:val="single" w:sz="4" w:space="0" w:color="auto"/>
              <w:bottom w:val="single" w:sz="4" w:space="0" w:color="auto"/>
              <w:right w:val="single" w:sz="4" w:space="0" w:color="auto"/>
            </w:tcBorders>
          </w:tcPr>
          <w:p w14:paraId="2E58421B"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0AECE32C" w14:textId="77777777" w:rsidR="006C29FF" w:rsidRPr="00904F7A" w:rsidRDefault="006C29FF" w:rsidP="000777BE">
            <w:pPr>
              <w:spacing w:after="0" w:line="240" w:lineRule="auto"/>
              <w:rPr>
                <w:rFonts w:eastAsia="Calibri" w:cstheme="minorHAnsi"/>
                <w:color w:val="000000"/>
                <w:lang w:val="en-CA"/>
              </w:rPr>
            </w:pPr>
          </w:p>
        </w:tc>
      </w:tr>
      <w:tr w:rsidR="006C29FF" w:rsidRPr="00904F7A" w14:paraId="627F3249" w14:textId="77777777" w:rsidTr="000777BE">
        <w:tc>
          <w:tcPr>
            <w:tcW w:w="6277" w:type="dxa"/>
            <w:tcBorders>
              <w:top w:val="single" w:sz="4" w:space="0" w:color="auto"/>
              <w:left w:val="single" w:sz="4" w:space="0" w:color="auto"/>
              <w:bottom w:val="single" w:sz="4" w:space="0" w:color="auto"/>
              <w:right w:val="single" w:sz="4" w:space="0" w:color="auto"/>
            </w:tcBorders>
          </w:tcPr>
          <w:p w14:paraId="24B52513" w14:textId="77777777" w:rsidR="006C29FF" w:rsidRPr="00904F7A" w:rsidRDefault="006C29FF" w:rsidP="006C29FF">
            <w:pPr>
              <w:pStyle w:val="ListParagraph"/>
              <w:numPr>
                <w:ilvl w:val="0"/>
                <w:numId w:val="9"/>
              </w:numPr>
              <w:spacing w:after="0" w:line="240" w:lineRule="auto"/>
              <w:jc w:val="both"/>
              <w:rPr>
                <w:rFonts w:eastAsia="Arial" w:cstheme="minorHAnsi"/>
              </w:rPr>
            </w:pPr>
            <w:r w:rsidRPr="00904F7A">
              <w:rPr>
                <w:rFonts w:eastAsia="Arial" w:cstheme="minorHAnsi"/>
                <w:lang w:val="en-CA"/>
              </w:rPr>
              <w:t>Has the proponent</w:t>
            </w:r>
            <w:r w:rsidRPr="00904F7A">
              <w:rPr>
                <w:rFonts w:eastAsia="Arial" w:cstheme="minorHAnsi"/>
              </w:rPr>
              <w:t xml:space="preserve"> reviewed and taken note of UN Women Anti-Fraud Policy </w:t>
            </w:r>
            <w:r w:rsidRPr="00904F7A">
              <w:rPr>
                <w:rFonts w:eastAsia="Arial" w:cstheme="minorHAnsi"/>
                <w:b/>
                <w:bCs/>
              </w:rPr>
              <w:t>(Annex B-6)</w:t>
            </w:r>
            <w:r w:rsidRPr="00904F7A">
              <w:rPr>
                <w:rFonts w:eastAsia="Arial" w:cstheme="minorHAnsi"/>
              </w:rPr>
              <w:t>?</w:t>
            </w:r>
          </w:p>
        </w:tc>
        <w:tc>
          <w:tcPr>
            <w:tcW w:w="2850" w:type="dxa"/>
            <w:tcBorders>
              <w:top w:val="single" w:sz="4" w:space="0" w:color="auto"/>
              <w:left w:val="single" w:sz="4" w:space="0" w:color="auto"/>
              <w:bottom w:val="single" w:sz="4" w:space="0" w:color="auto"/>
              <w:right w:val="single" w:sz="4" w:space="0" w:color="auto"/>
            </w:tcBorders>
          </w:tcPr>
          <w:p w14:paraId="545C035F"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68FA3990" w14:textId="77777777" w:rsidR="006C29FF" w:rsidRPr="00904F7A" w:rsidRDefault="006C29FF" w:rsidP="000777BE">
            <w:pPr>
              <w:spacing w:after="0" w:line="240" w:lineRule="auto"/>
              <w:rPr>
                <w:rFonts w:eastAsia="Calibri" w:cstheme="minorHAnsi"/>
                <w:color w:val="000000"/>
                <w:lang w:val="en-CA"/>
              </w:rPr>
            </w:pPr>
          </w:p>
        </w:tc>
      </w:tr>
    </w:tbl>
    <w:p w14:paraId="44B906B7" w14:textId="77777777" w:rsidR="006C29FF" w:rsidRPr="00904F7A" w:rsidRDefault="006C29FF" w:rsidP="006C29FF">
      <w:pPr>
        <w:spacing w:after="0" w:line="240" w:lineRule="auto"/>
        <w:rPr>
          <w:rFonts w:eastAsia="Calibri" w:cstheme="minorHAnsi"/>
          <w:b/>
          <w:bCs/>
          <w:spacing w:val="-3"/>
          <w:lang w:val="en-CA"/>
        </w:rPr>
      </w:pPr>
    </w:p>
    <w:p w14:paraId="09437F6A" w14:textId="77777777" w:rsidR="006C29FF" w:rsidRPr="00904F7A" w:rsidRDefault="006C29FF" w:rsidP="006C29FF">
      <w:pPr>
        <w:spacing w:after="0" w:line="240" w:lineRule="auto"/>
        <w:rPr>
          <w:rFonts w:eastAsia="Calibri" w:cstheme="minorHAnsi"/>
          <w:b/>
          <w:bCs/>
          <w:spacing w:val="-3"/>
          <w:lang w:val="en-CA"/>
        </w:rPr>
      </w:pPr>
    </w:p>
    <w:p w14:paraId="7D7BAC51" w14:textId="77777777" w:rsidR="006C29FF" w:rsidRPr="00904F7A" w:rsidRDefault="006C29FF" w:rsidP="006C29FF">
      <w:pPr>
        <w:spacing w:after="0" w:line="240" w:lineRule="auto"/>
        <w:rPr>
          <w:rFonts w:eastAsia="Calibri" w:cstheme="minorHAnsi"/>
          <w:b/>
          <w:bCs/>
          <w:spacing w:val="-3"/>
          <w:lang w:val="en-CA"/>
        </w:rPr>
      </w:pPr>
      <w:r w:rsidRPr="00904F7A">
        <w:rPr>
          <w:rFonts w:eastAsia="Calibri" w:cstheme="minorHAnsi"/>
          <w:b/>
          <w:bCs/>
          <w:spacing w:val="-3"/>
          <w:lang w:val="en-CA"/>
        </w:rPr>
        <w:t xml:space="preserve">Please provide the following information: </w:t>
      </w:r>
    </w:p>
    <w:p w14:paraId="0C8EA314" w14:textId="77777777" w:rsidR="006C29FF" w:rsidRPr="00904F7A" w:rsidRDefault="006C29FF" w:rsidP="006C29FF">
      <w:pPr>
        <w:spacing w:after="0" w:line="240" w:lineRule="auto"/>
        <w:rPr>
          <w:rFonts w:eastAsia="Calibri" w:cstheme="minorHAnsi"/>
          <w:b/>
          <w:bCs/>
          <w:spacing w:val="-3"/>
          <w:lang w:val="en-CA"/>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6C29FF" w:rsidRPr="00904F7A" w14:paraId="255BF4F7" w14:textId="77777777" w:rsidTr="000777BE">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2EF49" w14:textId="77777777" w:rsidR="006C29FF" w:rsidRPr="00904F7A" w:rsidRDefault="006C29FF" w:rsidP="006C29FF">
            <w:pPr>
              <w:pStyle w:val="ListParagraph"/>
              <w:numPr>
                <w:ilvl w:val="0"/>
                <w:numId w:val="8"/>
              </w:numPr>
              <w:spacing w:after="0" w:line="240" w:lineRule="auto"/>
              <w:rPr>
                <w:rFonts w:ascii="Calibri" w:eastAsia="Arial" w:hAnsi="Calibri" w:cs="Calibri"/>
              </w:rPr>
            </w:pPr>
            <w:r w:rsidRPr="00904F7A">
              <w:rPr>
                <w:rFonts w:ascii="Calibri" w:eastAsia="Arial" w:hAnsi="Calibri" w:cs="Calibri"/>
              </w:rPr>
              <w:t>Is the highest executive (e.g., Director, CEO, etc.) in the proponent organization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2A621"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Yes/No</w:t>
            </w:r>
          </w:p>
        </w:tc>
      </w:tr>
      <w:tr w:rsidR="006C29FF" w:rsidRPr="00904F7A" w14:paraId="683938FA" w14:textId="77777777" w:rsidTr="000777BE">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16B51" w14:textId="77777777" w:rsidR="006C29FF" w:rsidRPr="00904F7A" w:rsidRDefault="006C29FF" w:rsidP="006C29FF">
            <w:pPr>
              <w:pStyle w:val="ListParagraph"/>
              <w:numPr>
                <w:ilvl w:val="0"/>
                <w:numId w:val="8"/>
              </w:numPr>
              <w:spacing w:after="0" w:line="240" w:lineRule="auto"/>
              <w:rPr>
                <w:rFonts w:ascii="Calibri" w:eastAsia="Arial" w:hAnsi="Calibri" w:cs="Calibri"/>
              </w:rPr>
            </w:pPr>
            <w:r w:rsidRPr="00904F7A">
              <w:rPr>
                <w:rFonts w:ascii="Calibri" w:eastAsia="Arial" w:hAnsi="Calibri" w:cs="Calibri"/>
              </w:rPr>
              <w:t xml:space="preserve">What is the female to male ratio in the proponent’s board?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0ED61F" w14:textId="77777777" w:rsidR="006C29FF" w:rsidRPr="00904F7A" w:rsidRDefault="006C29FF" w:rsidP="000777BE">
            <w:pPr>
              <w:spacing w:after="0" w:line="240" w:lineRule="auto"/>
              <w:rPr>
                <w:rFonts w:ascii="Calibri" w:eastAsia="Arial" w:hAnsi="Calibri" w:cs="Calibri"/>
              </w:rPr>
            </w:pPr>
          </w:p>
        </w:tc>
      </w:tr>
    </w:tbl>
    <w:p w14:paraId="764BC73A" w14:textId="77777777" w:rsidR="006C29FF" w:rsidRPr="00904F7A" w:rsidRDefault="006C29FF" w:rsidP="006C29FF">
      <w:pPr>
        <w:spacing w:after="0" w:line="240" w:lineRule="auto"/>
        <w:rPr>
          <w:rFonts w:eastAsia="Calibri" w:cstheme="minorHAnsi"/>
          <w:b/>
          <w:bCs/>
          <w:spacing w:val="-3"/>
          <w:lang w:val="en-CA"/>
        </w:rPr>
      </w:pPr>
    </w:p>
    <w:p w14:paraId="5426F84D" w14:textId="77777777" w:rsidR="006C29FF" w:rsidRPr="00904F7A" w:rsidRDefault="006C29FF" w:rsidP="006C29FF">
      <w:pPr>
        <w:spacing w:after="0" w:line="240" w:lineRule="auto"/>
        <w:jc w:val="both"/>
        <w:rPr>
          <w:rFonts w:eastAsia="Calibri" w:cstheme="minorHAnsi"/>
          <w:b/>
          <w:bCs/>
          <w:spacing w:val="-3"/>
          <w:lang w:val="en-CA"/>
        </w:rPr>
      </w:pPr>
      <w:r w:rsidRPr="00904F7A">
        <w:rPr>
          <w:rFonts w:eastAsia="Calibri" w:cstheme="minorHAnsi"/>
          <w:b/>
          <w:bCs/>
          <w:spacing w:val="-3"/>
          <w:lang w:val="en-CA"/>
        </w:rPr>
        <w:t>Acceptance of the terms and conditions outlined in the template Partner Agreement.</w:t>
      </w:r>
    </w:p>
    <w:p w14:paraId="7610821A" w14:textId="77777777" w:rsidR="006C29FF" w:rsidRPr="00904F7A" w:rsidRDefault="006C29FF" w:rsidP="006C29FF">
      <w:pPr>
        <w:spacing w:after="0" w:line="240" w:lineRule="auto"/>
        <w:jc w:val="both"/>
        <w:rPr>
          <w:rFonts w:eastAsia="Calibri" w:cstheme="minorHAnsi"/>
          <w:b/>
          <w:bCs/>
          <w:spacing w:val="-3"/>
          <w:lang w:val="en-CA"/>
        </w:rPr>
      </w:pPr>
    </w:p>
    <w:p w14:paraId="725C215E" w14:textId="77777777" w:rsidR="006C29FF" w:rsidRPr="00904F7A" w:rsidRDefault="006C29FF" w:rsidP="006C29FF">
      <w:pPr>
        <w:keepNext/>
        <w:keepLines/>
        <w:numPr>
          <w:ilvl w:val="0"/>
          <w:numId w:val="7"/>
        </w:numPr>
        <w:spacing w:after="0" w:line="240" w:lineRule="auto"/>
        <w:ind w:left="450" w:hanging="450"/>
        <w:jc w:val="both"/>
        <w:outlineLvl w:val="3"/>
        <w:rPr>
          <w:rFonts w:eastAsiaTheme="majorEastAsia" w:cstheme="minorHAnsi"/>
          <w:color w:val="000000" w:themeColor="text1"/>
        </w:rPr>
      </w:pPr>
      <w:r w:rsidRPr="00904F7A">
        <w:rPr>
          <w:rFonts w:eastAsiaTheme="majorEastAsia" w:cstheme="minorHAnsi"/>
          <w:color w:val="000000" w:themeColor="text1"/>
        </w:rPr>
        <w:t xml:space="preserve">Proponents must include an acceptance of the terms and conditions outlined in the template Partner Agreement or their reservations or objections thereto. </w:t>
      </w:r>
    </w:p>
    <w:p w14:paraId="53791227" w14:textId="77777777" w:rsidR="006C29FF" w:rsidRPr="00904F7A" w:rsidRDefault="006C29FF" w:rsidP="006C29FF">
      <w:pPr>
        <w:keepNext/>
        <w:keepLines/>
        <w:numPr>
          <w:ilvl w:val="0"/>
          <w:numId w:val="7"/>
        </w:numPr>
        <w:spacing w:after="0" w:line="240" w:lineRule="auto"/>
        <w:ind w:left="450" w:hanging="450"/>
        <w:jc w:val="both"/>
        <w:outlineLvl w:val="3"/>
        <w:rPr>
          <w:rFonts w:eastAsiaTheme="majorEastAsia" w:cstheme="minorHAnsi"/>
          <w:color w:val="000000" w:themeColor="text1"/>
        </w:rPr>
      </w:pPr>
      <w:r w:rsidRPr="00904F7A">
        <w:rPr>
          <w:rFonts w:eastAsiaTheme="majorEastAsia" w:cstheme="minorHAnsi"/>
          <w:color w:val="000000" w:themeColor="text1"/>
        </w:rPr>
        <w:t xml:space="preserve">Submission of any such reservations or objections does not mean that UN Women will automatically accept them should the proponent be selected as a Responsible Party. </w:t>
      </w:r>
    </w:p>
    <w:p w14:paraId="66BA3782" w14:textId="77777777" w:rsidR="006C29FF" w:rsidRPr="00904F7A" w:rsidRDefault="006C29FF" w:rsidP="006C29FF">
      <w:pPr>
        <w:keepNext/>
        <w:keepLines/>
        <w:numPr>
          <w:ilvl w:val="0"/>
          <w:numId w:val="7"/>
        </w:numPr>
        <w:spacing w:after="0" w:line="240" w:lineRule="auto"/>
        <w:ind w:left="450" w:hanging="450"/>
        <w:jc w:val="both"/>
        <w:outlineLvl w:val="3"/>
        <w:rPr>
          <w:rFonts w:eastAsiaTheme="majorEastAsia" w:cstheme="minorHAnsi"/>
          <w:color w:val="000000" w:themeColor="text1"/>
        </w:rPr>
      </w:pPr>
      <w:r w:rsidRPr="00904F7A">
        <w:rPr>
          <w:rFonts w:eastAsiaTheme="majorEastAsia" w:cstheme="minorHAnsi"/>
          <w:color w:val="000000" w:themeColor="text1"/>
        </w:rPr>
        <w:t>UN Women will evaluate any reservation or objection during its evaluation of the proposal and may accept or reject any such reservation or objection.</w:t>
      </w:r>
    </w:p>
    <w:p w14:paraId="10F07229" w14:textId="77777777" w:rsidR="006C29FF" w:rsidRPr="00904F7A" w:rsidRDefault="006C29FF" w:rsidP="006C29FF">
      <w:pPr>
        <w:spacing w:after="0" w:line="240" w:lineRule="auto"/>
        <w:rPr>
          <w:rFonts w:cstheme="minorHAnsi"/>
        </w:rPr>
      </w:pPr>
    </w:p>
    <w:tbl>
      <w:tblPr>
        <w:tblStyle w:val="TableGrid9"/>
        <w:tblW w:w="9085" w:type="dxa"/>
        <w:tblLook w:val="04A0" w:firstRow="1" w:lastRow="0" w:firstColumn="1" w:lastColumn="0" w:noHBand="0" w:noVBand="1"/>
      </w:tblPr>
      <w:tblGrid>
        <w:gridCol w:w="6385"/>
        <w:gridCol w:w="2700"/>
      </w:tblGrid>
      <w:tr w:rsidR="006C29FF" w:rsidRPr="00904F7A" w14:paraId="1011A032" w14:textId="77777777" w:rsidTr="000777BE">
        <w:tc>
          <w:tcPr>
            <w:tcW w:w="6385" w:type="dxa"/>
          </w:tcPr>
          <w:p w14:paraId="73585300" w14:textId="77777777" w:rsidR="006C29FF" w:rsidRPr="00904F7A" w:rsidRDefault="006C29FF" w:rsidP="000777BE">
            <w:pPr>
              <w:jc w:val="center"/>
              <w:rPr>
                <w:rFonts w:asciiTheme="minorHAnsi" w:hAnsiTheme="minorHAnsi" w:cstheme="minorHAnsi"/>
                <w:b/>
                <w:bCs/>
                <w:sz w:val="22"/>
                <w:szCs w:val="22"/>
              </w:rPr>
            </w:pPr>
            <w:r w:rsidRPr="00904F7A">
              <w:rPr>
                <w:rFonts w:cstheme="minorHAnsi"/>
                <w:b/>
                <w:bCs/>
                <w:sz w:val="22"/>
                <w:szCs w:val="22"/>
              </w:rPr>
              <w:t>Requirements</w:t>
            </w:r>
          </w:p>
        </w:tc>
        <w:tc>
          <w:tcPr>
            <w:tcW w:w="2700" w:type="dxa"/>
          </w:tcPr>
          <w:p w14:paraId="1E752B7A" w14:textId="77777777" w:rsidR="006C29FF" w:rsidRPr="00904F7A" w:rsidRDefault="006C29FF" w:rsidP="000777BE">
            <w:pPr>
              <w:jc w:val="center"/>
              <w:rPr>
                <w:rFonts w:asciiTheme="minorHAnsi" w:hAnsiTheme="minorHAnsi" w:cstheme="minorHAnsi"/>
                <w:b/>
                <w:bCs/>
                <w:sz w:val="22"/>
                <w:szCs w:val="22"/>
              </w:rPr>
            </w:pPr>
            <w:r w:rsidRPr="00904F7A">
              <w:rPr>
                <w:rFonts w:cstheme="minorHAnsi"/>
                <w:b/>
                <w:bCs/>
                <w:sz w:val="22"/>
                <w:szCs w:val="22"/>
              </w:rPr>
              <w:t>Proponent’s response</w:t>
            </w:r>
          </w:p>
        </w:tc>
      </w:tr>
      <w:tr w:rsidR="006C29FF" w:rsidRPr="00904F7A" w14:paraId="7B0F302E" w14:textId="77777777" w:rsidTr="000777BE">
        <w:tc>
          <w:tcPr>
            <w:tcW w:w="6385" w:type="dxa"/>
          </w:tcPr>
          <w:p w14:paraId="0F3B4C79" w14:textId="77777777" w:rsidR="006C29FF" w:rsidRPr="00904F7A" w:rsidRDefault="006C29FF" w:rsidP="000777BE">
            <w:pPr>
              <w:jc w:val="both"/>
              <w:rPr>
                <w:rFonts w:asciiTheme="minorHAnsi" w:hAnsiTheme="minorHAnsi" w:cstheme="minorHAnsi"/>
                <w:sz w:val="22"/>
                <w:szCs w:val="22"/>
              </w:rPr>
            </w:pPr>
            <w:r w:rsidRPr="00904F7A">
              <w:rPr>
                <w:rFonts w:asciiTheme="minorHAnsi" w:hAnsiTheme="minorHAnsi" w:cstheme="minorHAnsi"/>
                <w:sz w:val="22"/>
                <w:szCs w:val="22"/>
              </w:rPr>
              <w:t>Acceptance of the terms and conditions outlined in the template Partner Agreement.</w:t>
            </w:r>
          </w:p>
        </w:tc>
        <w:tc>
          <w:tcPr>
            <w:tcW w:w="2700" w:type="dxa"/>
          </w:tcPr>
          <w:p w14:paraId="70F17B2C" w14:textId="77777777" w:rsidR="006C29FF" w:rsidRPr="00904F7A" w:rsidRDefault="006C29FF" w:rsidP="000777BE">
            <w:pPr>
              <w:rPr>
                <w:rFonts w:asciiTheme="minorHAnsi" w:hAnsiTheme="minorHAnsi" w:cstheme="minorHAnsi"/>
                <w:sz w:val="22"/>
                <w:szCs w:val="22"/>
              </w:rPr>
            </w:pPr>
            <w:r w:rsidRPr="00904F7A">
              <w:rPr>
                <w:rFonts w:asciiTheme="minorHAnsi" w:hAnsiTheme="minorHAnsi" w:cstheme="minorHAnsi"/>
                <w:sz w:val="22"/>
                <w:szCs w:val="22"/>
              </w:rPr>
              <w:t>Yes/No</w:t>
            </w:r>
          </w:p>
        </w:tc>
      </w:tr>
      <w:tr w:rsidR="006C29FF" w:rsidRPr="00904F7A" w14:paraId="2525D129" w14:textId="77777777" w:rsidTr="000777BE">
        <w:tc>
          <w:tcPr>
            <w:tcW w:w="6385" w:type="dxa"/>
          </w:tcPr>
          <w:p w14:paraId="10B855D1" w14:textId="77777777" w:rsidR="006C29FF" w:rsidRPr="00904F7A" w:rsidRDefault="006C29FF" w:rsidP="000777BE">
            <w:pPr>
              <w:jc w:val="both"/>
              <w:rPr>
                <w:rFonts w:asciiTheme="minorHAnsi" w:hAnsiTheme="minorHAnsi" w:cstheme="minorHAnsi"/>
                <w:sz w:val="22"/>
                <w:szCs w:val="22"/>
              </w:rPr>
            </w:pPr>
            <w:r w:rsidRPr="00904F7A">
              <w:rPr>
                <w:rFonts w:asciiTheme="minorHAnsi" w:hAnsiTheme="minorHAnsi" w:cstheme="minorHAnsi"/>
                <w:sz w:val="22"/>
                <w:szCs w:val="22"/>
              </w:rPr>
              <w:t>Indicate any reservations or objections to the terms and conditions outlined in the template Partner Agreement.</w:t>
            </w:r>
          </w:p>
        </w:tc>
        <w:tc>
          <w:tcPr>
            <w:tcW w:w="2700" w:type="dxa"/>
          </w:tcPr>
          <w:p w14:paraId="0AC0E535" w14:textId="77777777" w:rsidR="006C29FF" w:rsidRPr="00904F7A" w:rsidRDefault="006C29FF" w:rsidP="000777BE">
            <w:pPr>
              <w:rPr>
                <w:rFonts w:asciiTheme="minorHAnsi" w:hAnsiTheme="minorHAnsi" w:cstheme="minorHAnsi"/>
                <w:sz w:val="22"/>
                <w:szCs w:val="22"/>
              </w:rPr>
            </w:pPr>
          </w:p>
        </w:tc>
      </w:tr>
    </w:tbl>
    <w:p w14:paraId="36D5E07F"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2060"/>
          <w:lang w:val="en-GB" w:eastAsia="en-GB"/>
        </w:rPr>
      </w:pPr>
    </w:p>
    <w:p w14:paraId="4F56F941" w14:textId="0DF85724" w:rsidR="006C29FF" w:rsidRPr="00904F7A" w:rsidRDefault="006C29FF" w:rsidP="006C29FF">
      <w:pPr>
        <w:shd w:val="clear" w:color="auto" w:fill="FFFFFF" w:themeFill="background1"/>
        <w:tabs>
          <w:tab w:val="center" w:pos="4320"/>
          <w:tab w:val="right" w:pos="8640"/>
        </w:tabs>
        <w:spacing w:after="0" w:line="240" w:lineRule="auto"/>
        <w:jc w:val="center"/>
        <w:rPr>
          <w:rFonts w:eastAsia="Times New Roman" w:cstheme="minorHAnsi"/>
          <w:b/>
          <w:bCs/>
          <w:color w:val="002060"/>
          <w:lang w:val="en-GB" w:eastAsia="en-GB"/>
        </w:rPr>
      </w:pPr>
      <w:r w:rsidRPr="00904F7A">
        <w:rPr>
          <w:rFonts w:eastAsia="Times New Roman" w:cstheme="minorHAnsi"/>
          <w:b/>
          <w:bCs/>
          <w:color w:val="002060"/>
          <w:lang w:val="en-GB" w:eastAsia="en-GB"/>
        </w:rPr>
        <w:lastRenderedPageBreak/>
        <w:t>Annex B-2</w:t>
      </w:r>
    </w:p>
    <w:p w14:paraId="56A50722" w14:textId="77777777" w:rsidR="006C29FF" w:rsidRPr="00904F7A" w:rsidRDefault="006C29FF" w:rsidP="006C29FF">
      <w:pPr>
        <w:shd w:val="clear" w:color="auto" w:fill="FFFFFF" w:themeFill="background1"/>
        <w:tabs>
          <w:tab w:val="center" w:pos="4320"/>
          <w:tab w:val="right" w:pos="8640"/>
        </w:tabs>
        <w:spacing w:after="0" w:line="240" w:lineRule="auto"/>
        <w:jc w:val="center"/>
        <w:rPr>
          <w:rFonts w:eastAsia="Times New Roman" w:cstheme="minorHAnsi"/>
          <w:b/>
          <w:color w:val="002060"/>
          <w:u w:val="single"/>
          <w:lang w:val="en-GB" w:eastAsia="en-GB"/>
        </w:rPr>
      </w:pPr>
      <w:r w:rsidRPr="00904F7A">
        <w:rPr>
          <w:rFonts w:eastAsia="Times New Roman" w:cstheme="minorHAnsi"/>
          <w:b/>
          <w:color w:val="002060"/>
          <w:u w:val="single"/>
          <w:lang w:val="en-GB" w:eastAsia="en-GB"/>
        </w:rPr>
        <w:t>Template for Proposal Submission</w:t>
      </w:r>
    </w:p>
    <w:p w14:paraId="140F78FF"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0000"/>
          <w:lang w:val="en-GB" w:eastAsia="en-GB"/>
        </w:rPr>
      </w:pPr>
      <w:bookmarkStart w:id="0" w:name="_Hlk105063148"/>
    </w:p>
    <w:p w14:paraId="30A199B7" w14:textId="77777777" w:rsidR="006C29FF" w:rsidRPr="00904F7A" w:rsidRDefault="006C29FF" w:rsidP="006C29FF">
      <w:pPr>
        <w:autoSpaceDE w:val="0"/>
        <w:autoSpaceDN w:val="0"/>
        <w:adjustRightInd w:val="0"/>
        <w:spacing w:after="0" w:line="240" w:lineRule="auto"/>
        <w:rPr>
          <w:rFonts w:ascii="Calibri-Bold" w:hAnsi="Calibri-Bold" w:cs="Calibri-Bold"/>
          <w:b/>
          <w:bCs/>
        </w:rPr>
      </w:pPr>
      <w:bookmarkStart w:id="1" w:name="_Hlk105061330"/>
      <w:r w:rsidRPr="00904F7A">
        <w:rPr>
          <w:rFonts w:ascii="Calibri-Bold" w:hAnsi="Calibri-Bold" w:cs="Calibri-Bold"/>
          <w:b/>
          <w:bCs/>
        </w:rPr>
        <w:t>Call for proposal</w:t>
      </w:r>
    </w:p>
    <w:bookmarkEnd w:id="0"/>
    <w:bookmarkEnd w:id="1"/>
    <w:p w14:paraId="3B5AEBF1" w14:textId="77777777" w:rsidR="00806061" w:rsidRPr="00904F7A" w:rsidRDefault="00806061" w:rsidP="00806061">
      <w:pPr>
        <w:tabs>
          <w:tab w:val="center" w:pos="4320"/>
          <w:tab w:val="right" w:pos="8640"/>
        </w:tabs>
        <w:spacing w:after="0" w:line="240" w:lineRule="auto"/>
        <w:rPr>
          <w:rFonts w:ascii="Calibri-Bold" w:hAnsi="Calibri-Bold" w:cs="Calibri-Bold"/>
          <w:b/>
          <w:bCs/>
        </w:rPr>
      </w:pPr>
      <w:r w:rsidRPr="00904F7A">
        <w:rPr>
          <w:rFonts w:ascii="Calibri-Bold" w:hAnsi="Calibri-Bold" w:cs="Calibri-Bold"/>
          <w:b/>
          <w:bCs/>
        </w:rPr>
        <w:t xml:space="preserve">Description of Services: Support to active engagement of women to influence development, implementation and monitoring of gender sensitive policies and </w:t>
      </w:r>
      <w:proofErr w:type="spellStart"/>
      <w:r w:rsidRPr="00904F7A">
        <w:rPr>
          <w:rFonts w:ascii="Calibri-Bold" w:hAnsi="Calibri-Bold" w:cs="Calibri-Bold"/>
          <w:b/>
          <w:bCs/>
        </w:rPr>
        <w:t>programmes</w:t>
      </w:r>
      <w:proofErr w:type="spellEnd"/>
    </w:p>
    <w:p w14:paraId="1FC91E0A" w14:textId="387DE53A" w:rsidR="006C29FF" w:rsidRPr="00904F7A" w:rsidRDefault="00806061" w:rsidP="00806061">
      <w:pPr>
        <w:tabs>
          <w:tab w:val="center" w:pos="4320"/>
          <w:tab w:val="right" w:pos="8640"/>
        </w:tabs>
        <w:spacing w:after="0" w:line="240" w:lineRule="auto"/>
        <w:rPr>
          <w:rFonts w:ascii="Calibri-Bold" w:hAnsi="Calibri-Bold" w:cs="Calibri-Bold"/>
          <w:b/>
          <w:bCs/>
        </w:rPr>
      </w:pPr>
      <w:r w:rsidRPr="00904F7A">
        <w:rPr>
          <w:rFonts w:ascii="Calibri-Bold" w:hAnsi="Calibri-Bold" w:cs="Calibri-Bold"/>
          <w:b/>
          <w:bCs/>
        </w:rPr>
        <w:t>CFP No. 2022-01 GEF II</w:t>
      </w:r>
    </w:p>
    <w:p w14:paraId="50CFAB80" w14:textId="77777777" w:rsidR="00806061" w:rsidRPr="00904F7A" w:rsidRDefault="00806061" w:rsidP="00806061">
      <w:pPr>
        <w:tabs>
          <w:tab w:val="center" w:pos="4320"/>
          <w:tab w:val="right" w:pos="8640"/>
        </w:tabs>
        <w:spacing w:after="0" w:line="240" w:lineRule="auto"/>
        <w:rPr>
          <w:rFonts w:eastAsia="Times New Roman" w:cstheme="minorHAnsi"/>
          <w:b/>
          <w:color w:val="000000"/>
          <w:spacing w:val="-3"/>
          <w:lang w:val="en-GB" w:eastAsia="en-GB"/>
        </w:rPr>
      </w:pPr>
    </w:p>
    <w:tbl>
      <w:tblPr>
        <w:tblStyle w:val="TableGrid4"/>
        <w:tblW w:w="0" w:type="auto"/>
        <w:tblLook w:val="04A0" w:firstRow="1" w:lastRow="0" w:firstColumn="1" w:lastColumn="0" w:noHBand="0" w:noVBand="1"/>
      </w:tblPr>
      <w:tblGrid>
        <w:gridCol w:w="9017"/>
      </w:tblGrid>
      <w:tr w:rsidR="006C29FF" w:rsidRPr="00904F7A" w14:paraId="3E209F07" w14:textId="77777777" w:rsidTr="000777BE">
        <w:trPr>
          <w:trHeight w:val="256"/>
        </w:trPr>
        <w:tc>
          <w:tcPr>
            <w:tcW w:w="9350" w:type="dxa"/>
          </w:tcPr>
          <w:p w14:paraId="0192349D"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60F90961"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r w:rsidRPr="00904F7A">
              <w:rPr>
                <w:rFonts w:asciiTheme="minorHAnsi" w:hAnsiTheme="minorHAnsi" w:cstheme="minorHAnsi"/>
                <w:b/>
                <w:bCs/>
                <w:color w:val="000000"/>
              </w:rPr>
              <w:t xml:space="preserve">Mandatory Requirements/Pre-Qualification Criteria </w:t>
            </w:r>
          </w:p>
          <w:p w14:paraId="4CE9BDB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04819F32"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u w:val="single"/>
          <w:lang w:val="en-CA"/>
        </w:rPr>
      </w:pPr>
    </w:p>
    <w:p w14:paraId="7BC4F7DC"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u w:val="single"/>
          <w:lang w:val="en-CA"/>
        </w:rPr>
        <w:t>Proponents are requested to complete this form (</w:t>
      </w:r>
      <w:r w:rsidRPr="00904F7A">
        <w:rPr>
          <w:rFonts w:eastAsia="Calibri" w:cstheme="minorHAnsi"/>
          <w:b/>
          <w:color w:val="000000"/>
          <w:u w:val="single"/>
          <w:lang w:val="en-CA"/>
        </w:rPr>
        <w:t>Annex B-2)</w:t>
      </w:r>
      <w:r w:rsidRPr="00904F7A">
        <w:rPr>
          <w:rFonts w:eastAsia="Calibri" w:cstheme="minorHAnsi"/>
          <w:color w:val="000000"/>
          <w:u w:val="single"/>
          <w:lang w:val="en-CA"/>
        </w:rPr>
        <w:t xml:space="preserve"> and return it as part of their submission.</w:t>
      </w:r>
      <w:r w:rsidRPr="00904F7A">
        <w:rPr>
          <w:rFonts w:eastAsia="Calibri" w:cstheme="minorHAnsi"/>
          <w:color w:val="000000"/>
          <w:lang w:val="en-CA"/>
        </w:rPr>
        <w:t xml:space="preserve"> </w:t>
      </w:r>
    </w:p>
    <w:p w14:paraId="4E65A3B0" w14:textId="77777777" w:rsidR="006C29FF" w:rsidRPr="00904F7A" w:rsidRDefault="006C29FF" w:rsidP="006C29FF">
      <w:pPr>
        <w:spacing w:after="0" w:line="240" w:lineRule="auto"/>
        <w:jc w:val="both"/>
        <w:rPr>
          <w:rFonts w:ascii="Calibri" w:eastAsia="Arial" w:hAnsi="Calibri" w:cs="Calibri"/>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6C29FF" w:rsidRPr="00904F7A" w14:paraId="3C589B59" w14:textId="77777777" w:rsidTr="000777BE">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2C457F04"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b/>
                <w:bCs/>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01267B66" w14:textId="77777777" w:rsidR="006C29FF" w:rsidRPr="00904F7A" w:rsidRDefault="006C29FF" w:rsidP="000777BE">
            <w:pPr>
              <w:spacing w:after="0" w:line="240" w:lineRule="auto"/>
              <w:rPr>
                <w:rFonts w:ascii="Calibri" w:eastAsia="Arial" w:hAnsi="Calibri" w:cs="Calibri"/>
                <w:b/>
                <w:bCs/>
              </w:rPr>
            </w:pPr>
            <w:r w:rsidRPr="00904F7A">
              <w:rPr>
                <w:rFonts w:ascii="Calibri" w:eastAsia="Arial" w:hAnsi="Calibri" w:cs="Calibri"/>
                <w:b/>
                <w:bCs/>
              </w:rPr>
              <w:t>Proponent’s Response</w:t>
            </w:r>
          </w:p>
        </w:tc>
      </w:tr>
      <w:tr w:rsidR="006C29FF" w:rsidRPr="00904F7A" w14:paraId="4456F5AC"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C6E04" w14:textId="77777777" w:rsidR="006C29FF" w:rsidRPr="00904F7A" w:rsidRDefault="006C29FF" w:rsidP="000777BE">
            <w:pPr>
              <w:numPr>
                <w:ilvl w:val="0"/>
                <w:numId w:val="3"/>
              </w:numPr>
              <w:spacing w:after="0" w:line="240" w:lineRule="auto"/>
              <w:jc w:val="both"/>
              <w:rPr>
                <w:rFonts w:ascii="Calibri" w:eastAsia="Arial" w:hAnsi="Calibri" w:cs="Calibri"/>
              </w:rPr>
            </w:pPr>
            <w:r w:rsidRPr="00904F7A">
              <w:rPr>
                <w:rFonts w:ascii="Calibri" w:eastAsia="Arial" w:hAnsi="Calibri" w:cs="Calibri"/>
              </w:rPr>
              <w:t xml:space="preserve">What year was the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555BC" w14:textId="77777777" w:rsidR="006C29FF" w:rsidRPr="00904F7A" w:rsidRDefault="006C29FF" w:rsidP="000777BE">
            <w:pPr>
              <w:spacing w:after="0" w:line="240" w:lineRule="auto"/>
              <w:rPr>
                <w:rFonts w:ascii="Calibri" w:eastAsia="Times New Roman" w:hAnsi="Calibri" w:cs="Calibri"/>
              </w:rPr>
            </w:pPr>
          </w:p>
        </w:tc>
      </w:tr>
      <w:tr w:rsidR="006C29FF" w:rsidRPr="00904F7A" w14:paraId="3620DE9F" w14:textId="77777777" w:rsidTr="000777BE">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BA24C" w14:textId="77777777" w:rsidR="006C29FF" w:rsidRPr="00904F7A" w:rsidRDefault="006C29FF" w:rsidP="000777BE">
            <w:pPr>
              <w:numPr>
                <w:ilvl w:val="0"/>
                <w:numId w:val="3"/>
              </w:numPr>
              <w:spacing w:after="0" w:line="240" w:lineRule="auto"/>
              <w:jc w:val="both"/>
              <w:rPr>
                <w:rFonts w:ascii="Calibri" w:eastAsia="Arial" w:hAnsi="Calibri" w:cs="Calibri"/>
              </w:rPr>
            </w:pPr>
            <w:r w:rsidRPr="00904F7A">
              <w:rPr>
                <w:rFonts w:ascii="Calibri" w:eastAsia="Arial" w:hAnsi="Calibri" w:cs="Calibri"/>
              </w:rPr>
              <w:t>In what province/state/country has the organization been 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E1D24" w14:textId="77777777" w:rsidR="006C29FF" w:rsidRPr="00904F7A" w:rsidRDefault="006C29FF" w:rsidP="000777BE">
            <w:pPr>
              <w:spacing w:after="0" w:line="240" w:lineRule="auto"/>
              <w:rPr>
                <w:rFonts w:ascii="Calibri" w:eastAsia="Times New Roman" w:hAnsi="Calibri" w:cs="Calibri"/>
              </w:rPr>
            </w:pPr>
          </w:p>
        </w:tc>
      </w:tr>
      <w:tr w:rsidR="006C29FF" w:rsidRPr="00904F7A" w14:paraId="54C5FB5C"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94CDC" w14:textId="77777777" w:rsidR="006C29FF" w:rsidRPr="00904F7A" w:rsidRDefault="006C29FF" w:rsidP="000777BE">
            <w:pPr>
              <w:numPr>
                <w:ilvl w:val="0"/>
                <w:numId w:val="3"/>
              </w:numPr>
              <w:spacing w:after="0" w:line="240" w:lineRule="auto"/>
              <w:jc w:val="both"/>
              <w:rPr>
                <w:rFonts w:ascii="Calibri" w:eastAsia="Arial" w:hAnsi="Calibri" w:cs="Calibri"/>
              </w:rPr>
            </w:pPr>
            <w:r w:rsidRPr="00904F7A">
              <w:rPr>
                <w:rFonts w:ascii="Calibri" w:eastAsia="Arial" w:hAnsi="Calibri" w:cs="Calibri"/>
              </w:rPr>
              <w:t xml:space="preserve">Has the organization ever been adjudged bankrupt, or been liquidated, or been insolvent, or applied for a moratorium or stay on any payment or repayment obligations, or applied to be declared insolvent? (If YES, explain in detail the reasons why, filing date, and </w:t>
            </w:r>
            <w:proofErr w:type="gramStart"/>
            <w:r w:rsidRPr="00904F7A">
              <w:rPr>
                <w:rFonts w:ascii="Calibri" w:eastAsia="Arial" w:hAnsi="Calibri" w:cs="Calibri"/>
              </w:rPr>
              <w:t>current status</w:t>
            </w:r>
            <w:proofErr w:type="gramEnd"/>
            <w:r w:rsidRPr="00904F7A">
              <w:rPr>
                <w:rFonts w:ascii="Calibri" w:eastAsia="Arial" w:hAnsi="Calibri" w:cs="Calibri"/>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65842"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3304A8A1" w14:textId="77777777" w:rsidR="006C29FF" w:rsidRPr="00904F7A" w:rsidRDefault="006C29FF" w:rsidP="000777BE">
            <w:pPr>
              <w:spacing w:after="0" w:line="240" w:lineRule="auto"/>
              <w:rPr>
                <w:rFonts w:ascii="Calibri" w:eastAsia="Arial" w:hAnsi="Calibri" w:cs="Calibri"/>
              </w:rPr>
            </w:pPr>
          </w:p>
        </w:tc>
      </w:tr>
      <w:tr w:rsidR="006C29FF" w:rsidRPr="00904F7A" w14:paraId="6CFDC3F5"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8CE37" w14:textId="77777777" w:rsidR="006C29FF" w:rsidRPr="00904F7A" w:rsidRDefault="006C29FF" w:rsidP="000777BE">
            <w:pPr>
              <w:numPr>
                <w:ilvl w:val="0"/>
                <w:numId w:val="3"/>
              </w:numPr>
              <w:spacing w:after="0" w:line="240" w:lineRule="auto"/>
              <w:jc w:val="both"/>
              <w:rPr>
                <w:rFonts w:ascii="Calibri" w:eastAsia="Arial" w:hAnsi="Calibri" w:cs="Calibri"/>
              </w:rPr>
            </w:pPr>
            <w:r w:rsidRPr="00904F7A">
              <w:rPr>
                <w:rFonts w:ascii="Calibri" w:eastAsia="Arial" w:hAnsi="Calibri" w:cs="Calibri"/>
              </w:rPr>
              <w:t>Has the organization ever been terminated for non-performance on a contract? If YES, describe in detail.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BECFE"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p w14:paraId="585FC462" w14:textId="77777777" w:rsidR="006C29FF" w:rsidRPr="00904F7A" w:rsidRDefault="006C29FF" w:rsidP="000777BE">
            <w:pPr>
              <w:spacing w:after="0" w:line="240" w:lineRule="auto"/>
              <w:rPr>
                <w:rFonts w:ascii="Calibri" w:eastAsia="Arial" w:hAnsi="Calibri" w:cs="Calibri"/>
              </w:rPr>
            </w:pPr>
          </w:p>
        </w:tc>
      </w:tr>
      <w:tr w:rsidR="006C29FF" w:rsidRPr="00904F7A" w14:paraId="6ADC1722"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537E78" w14:textId="77777777" w:rsidR="006C29FF" w:rsidRPr="00904F7A" w:rsidRDefault="006C29FF" w:rsidP="000777BE">
            <w:pPr>
              <w:numPr>
                <w:ilvl w:val="0"/>
                <w:numId w:val="3"/>
              </w:numPr>
              <w:spacing w:after="0" w:line="240" w:lineRule="auto"/>
              <w:jc w:val="both"/>
            </w:pPr>
            <w:r w:rsidRPr="00904F7A">
              <w:rPr>
                <w:rFonts w:ascii="Calibri" w:eastAsia="Calibri" w:hAnsi="Calibri" w:cs="Calibri"/>
              </w:rPr>
              <w:t xml:space="preserve">Has the organization or any of its employees and personnel ever been: </w:t>
            </w:r>
          </w:p>
          <w:p w14:paraId="4427B429" w14:textId="77777777" w:rsidR="006C29FF" w:rsidRPr="00904F7A" w:rsidRDefault="006C29FF" w:rsidP="000777BE">
            <w:pPr>
              <w:pStyle w:val="ListParagraph"/>
              <w:numPr>
                <w:ilvl w:val="0"/>
                <w:numId w:val="4"/>
              </w:numPr>
              <w:spacing w:after="0" w:line="240" w:lineRule="auto"/>
              <w:ind w:left="690" w:hanging="270"/>
              <w:jc w:val="both"/>
              <w:rPr>
                <w:rFonts w:ascii="Calibri" w:eastAsia="Calibri" w:hAnsi="Calibri" w:cs="Calibri"/>
              </w:rPr>
            </w:pPr>
            <w:r w:rsidRPr="00904F7A">
              <w:rPr>
                <w:rFonts w:ascii="Calibri" w:eastAsia="Calibri" w:hAnsi="Calibri" w:cs="Calibri"/>
              </w:rPr>
              <w:t xml:space="preserve">suspended or debarred by any government, a UN agency or other international </w:t>
            </w:r>
            <w:proofErr w:type="gramStart"/>
            <w:r w:rsidRPr="00904F7A">
              <w:rPr>
                <w:rFonts w:ascii="Calibri" w:eastAsia="Calibri" w:hAnsi="Calibri" w:cs="Calibri"/>
              </w:rPr>
              <w:t>organization;</w:t>
            </w:r>
            <w:proofErr w:type="gramEnd"/>
            <w:r w:rsidRPr="00904F7A">
              <w:rPr>
                <w:rFonts w:ascii="Calibri" w:eastAsia="Calibri" w:hAnsi="Calibri" w:cs="Calibri"/>
              </w:rPr>
              <w:t xml:space="preserve"> </w:t>
            </w:r>
          </w:p>
          <w:p w14:paraId="42375852" w14:textId="77777777" w:rsidR="006C29FF" w:rsidRPr="00904F7A" w:rsidRDefault="006C29FF" w:rsidP="000777BE">
            <w:pPr>
              <w:pStyle w:val="ListParagraph"/>
              <w:numPr>
                <w:ilvl w:val="0"/>
                <w:numId w:val="4"/>
              </w:numPr>
              <w:spacing w:after="0" w:line="240" w:lineRule="auto"/>
              <w:ind w:left="690" w:hanging="270"/>
              <w:jc w:val="both"/>
              <w:rPr>
                <w:rFonts w:ascii="Calibri" w:eastAsia="Calibri" w:hAnsi="Calibri" w:cs="Calibri"/>
              </w:rPr>
            </w:pPr>
            <w:r w:rsidRPr="00904F7A">
              <w:rPr>
                <w:rFonts w:ascii="Calibri" w:eastAsia="Times New Roman" w:hAnsi="Calibri" w:cs="Calibri"/>
              </w:rPr>
              <w:t>placed on any relevant sanctions list including the  - </w:t>
            </w:r>
            <w:hyperlink r:id="rId7" w:tgtFrame="_blank" w:history="1">
              <w:r w:rsidRPr="00904F7A">
                <w:rPr>
                  <w:rFonts w:ascii="Calibri" w:eastAsia="Times New Roman" w:hAnsi="Calibri" w:cs="Calibri"/>
                  <w:color w:val="0563C1"/>
                  <w:u w:val="single"/>
                </w:rPr>
                <w:t>https://www.un.org/sc/suborg/en/sanctions/un-sc-consolidated-list</w:t>
              </w:r>
            </w:hyperlink>
            <w:r w:rsidRPr="00904F7A">
              <w:rPr>
                <w:rFonts w:ascii="Calibri" w:eastAsia="Times New Roman" w:hAnsi="Calibri" w:cs="Calibri"/>
                <w:color w:val="0563C1"/>
                <w:u w:val="single"/>
              </w:rPr>
              <w:t xml:space="preserve">, </w:t>
            </w:r>
            <w:r w:rsidRPr="00904F7A">
              <w:rPr>
                <w:rFonts w:ascii="Calibri" w:eastAsia="Times New Roman" w:hAnsi="Calibri" w:cs="Calibri"/>
                <w:lang w:val="en-CA"/>
              </w:rPr>
              <w:t xml:space="preserve">United </w:t>
            </w:r>
            <w:r w:rsidRPr="00904F7A">
              <w:rPr>
                <w:rFonts w:ascii="Calibri" w:eastAsia="Calibri" w:hAnsi="Calibri" w:cs="Calibri"/>
                <w:color w:val="000000" w:themeColor="text1"/>
                <w:lang w:val="en-CA"/>
              </w:rPr>
              <w:t xml:space="preserve">Nations Global Market Place Vendor ineligibility or </w:t>
            </w:r>
            <w:r w:rsidRPr="00904F7A">
              <w:rPr>
                <w:rFonts w:ascii="Calibri" w:eastAsia="Calibri" w:hAnsi="Calibri" w:cs="Calibri"/>
                <w:lang w:val="en-CA"/>
              </w:rPr>
              <w:t>any other Donor Sanction List; and/or</w:t>
            </w:r>
            <w:r w:rsidRPr="00904F7A">
              <w:rPr>
                <w:rFonts w:ascii="Calibri" w:eastAsia="Calibri" w:hAnsi="Calibri" w:cs="Calibri"/>
              </w:rPr>
              <w:t xml:space="preserve"> </w:t>
            </w:r>
          </w:p>
          <w:p w14:paraId="604409F2" w14:textId="77777777" w:rsidR="006C29FF" w:rsidRPr="00904F7A" w:rsidRDefault="006C29FF" w:rsidP="000777BE">
            <w:pPr>
              <w:pStyle w:val="ListParagraph"/>
              <w:numPr>
                <w:ilvl w:val="0"/>
                <w:numId w:val="4"/>
              </w:numPr>
              <w:spacing w:after="0" w:line="240" w:lineRule="auto"/>
              <w:ind w:left="690" w:hanging="270"/>
              <w:jc w:val="both"/>
              <w:rPr>
                <w:rFonts w:ascii="Calibri" w:eastAsia="Calibri" w:hAnsi="Calibri" w:cs="Calibri"/>
              </w:rPr>
            </w:pPr>
            <w:r w:rsidRPr="00904F7A">
              <w:rPr>
                <w:rFonts w:ascii="Calibri" w:eastAsia="Calibri" w:hAnsi="Calibri" w:cs="Calibri"/>
              </w:rPr>
              <w:t xml:space="preserve">been the subject of an adverse judgment or award? </w:t>
            </w:r>
          </w:p>
          <w:p w14:paraId="2D3E5FAF" w14:textId="77777777" w:rsidR="006C29FF" w:rsidRPr="00904F7A" w:rsidRDefault="006C29FF" w:rsidP="000777BE">
            <w:pPr>
              <w:spacing w:after="0" w:line="240" w:lineRule="auto"/>
              <w:ind w:left="360"/>
              <w:jc w:val="both"/>
            </w:pPr>
            <w:r w:rsidRPr="00904F7A">
              <w:rPr>
                <w:rFonts w:ascii="Calibri" w:eastAsia="Calibri" w:hAnsi="Calibri" w:cs="Calibri"/>
              </w:rPr>
              <w:t xml:space="preserve">If YES, provide details, including date of reinstatement, if applicable. </w:t>
            </w:r>
          </w:p>
          <w:p w14:paraId="4CE97D16" w14:textId="77777777" w:rsidR="006C29FF" w:rsidRPr="00904F7A" w:rsidRDefault="006C29FF" w:rsidP="000777BE">
            <w:pPr>
              <w:spacing w:after="0" w:line="240" w:lineRule="auto"/>
              <w:ind w:left="360"/>
              <w:jc w:val="both"/>
            </w:pPr>
            <w:r w:rsidRPr="00904F7A">
              <w:rPr>
                <w:rFonts w:ascii="Calibri" w:eastAsia="Calibri" w:hAnsi="Calibri" w:cs="Calibri"/>
              </w:rPr>
              <w:t>(If proponent is currently on any relevant sanctions list this should be disclosed</w:t>
            </w:r>
            <w:r w:rsidRPr="00904F7A">
              <w:rPr>
                <w:rFonts w:ascii="Calibri" w:eastAsia="Times New Roman" w:hAnsi="Calibri" w:cs="Calibri"/>
              </w:rPr>
              <w:t xml:space="preserve"> in Question 8 of the Mandatory Requirements/Pre-Qualification Criteria above and is grounds for immediate rejection.)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09DE5"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Confirm</w:t>
            </w:r>
          </w:p>
          <w:p w14:paraId="5F66190E"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tc>
      </w:tr>
      <w:tr w:rsidR="006C29FF" w:rsidRPr="00904F7A" w14:paraId="411853FC"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06685" w14:textId="77777777" w:rsidR="006C29FF" w:rsidRPr="00904F7A" w:rsidRDefault="006C29FF" w:rsidP="000777BE">
            <w:pPr>
              <w:pStyle w:val="ListParagraph"/>
              <w:numPr>
                <w:ilvl w:val="0"/>
                <w:numId w:val="3"/>
              </w:numPr>
              <w:spacing w:after="0" w:line="240" w:lineRule="auto"/>
              <w:jc w:val="both"/>
              <w:rPr>
                <w:rFonts w:ascii="Calibri" w:eastAsia="Arial" w:hAnsi="Calibri" w:cs="Calibri"/>
              </w:rPr>
            </w:pPr>
            <w:r w:rsidRPr="00904F7A">
              <w:rPr>
                <w:rFonts w:ascii="Calibri" w:eastAsia="Arial" w:hAnsi="Calibri" w:cs="Calibri"/>
              </w:rPr>
              <w:t>It is UN Women policy to require that proponents and their sub-contractors and sub-partners observe the highest standard of ethics during the selection and execution of contracts. In this context, any action taken by a proponent, a sub-</w:t>
            </w:r>
            <w:proofErr w:type="gramStart"/>
            <w:r w:rsidRPr="00904F7A">
              <w:rPr>
                <w:rFonts w:ascii="Calibri" w:eastAsia="Arial" w:hAnsi="Calibri" w:cs="Calibri"/>
              </w:rPr>
              <w:t>contractor</w:t>
            </w:r>
            <w:proofErr w:type="gramEnd"/>
            <w:r w:rsidRPr="00904F7A">
              <w:rPr>
                <w:rFonts w:ascii="Calibri" w:eastAsia="Arial" w:hAnsi="Calibri" w:cs="Calibri"/>
              </w:rPr>
              <w:t xml:space="preserve"> or a sub-partner to influence the selection process or contract execution for undue advantage is improper. The proponent must confirm that it has reviewed and taken note of UN Women Anti-Fraud Policy (</w:t>
            </w:r>
            <w:r w:rsidRPr="00904F7A">
              <w:rPr>
                <w:rFonts w:ascii="Calibri" w:eastAsia="Arial" w:hAnsi="Calibri" w:cs="Calibri"/>
                <w:b/>
                <w:bCs/>
              </w:rPr>
              <w:t>Annex B-6</w:t>
            </w:r>
            <w:r w:rsidRPr="00904F7A">
              <w:rPr>
                <w:rFonts w:ascii="Calibri" w:eastAsia="Arial" w:hAnsi="Calibri" w:cs="Calibri"/>
              </w:rPr>
              <w:t>). The proponent must also confirm that the proponent and its sub-contractors and sub-partners have not engaged in any conduct contrary to that policy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9B6D6"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Confirm</w:t>
            </w:r>
          </w:p>
          <w:p w14:paraId="14880444"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tc>
      </w:tr>
      <w:tr w:rsidR="006C29FF" w:rsidRPr="00904F7A" w14:paraId="0A3FB198"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AB5A0" w14:textId="77777777" w:rsidR="006C29FF" w:rsidRPr="00904F7A" w:rsidRDefault="006C29FF" w:rsidP="000777BE">
            <w:pPr>
              <w:pStyle w:val="ListParagraph"/>
              <w:numPr>
                <w:ilvl w:val="0"/>
                <w:numId w:val="3"/>
              </w:numPr>
              <w:spacing w:after="0" w:line="240" w:lineRule="auto"/>
              <w:jc w:val="both"/>
              <w:rPr>
                <w:rFonts w:ascii="Calibri" w:eastAsia="Arial" w:hAnsi="Calibri" w:cs="Calibri"/>
              </w:rPr>
            </w:pPr>
            <w:r w:rsidRPr="00904F7A">
              <w:rPr>
                <w:rFonts w:ascii="Calibri" w:eastAsia="Arial" w:hAnsi="Calibri" w:cs="Calibri"/>
              </w:rPr>
              <w:t>Officials not to benefit: The proponent must confirm that no official of UN Women has received or will be offered any direct or indirect benefit arising from this CFP or any resulting contracts</w:t>
            </w:r>
            <w:r w:rsidRPr="00904F7A">
              <w:t xml:space="preserve"> </w:t>
            </w:r>
            <w:r w:rsidRPr="00904F7A">
              <w:rPr>
                <w:rFonts w:ascii="Calibri" w:eastAsia="Arial" w:hAnsi="Calibri" w:cs="Calibri"/>
              </w:rPr>
              <w:t>by the proponent or its sub-contractors or its sub-partners.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6951C"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Confirm</w:t>
            </w:r>
          </w:p>
          <w:p w14:paraId="3DC35925"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tc>
      </w:tr>
      <w:tr w:rsidR="006C29FF" w:rsidRPr="00904F7A" w14:paraId="4E6CC4AD"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CBCD4" w14:textId="77777777" w:rsidR="006C29FF" w:rsidRPr="00904F7A" w:rsidRDefault="006C29FF" w:rsidP="000777BE">
            <w:pPr>
              <w:pStyle w:val="ListParagraph"/>
              <w:numPr>
                <w:ilvl w:val="0"/>
                <w:numId w:val="3"/>
              </w:numPr>
              <w:spacing w:after="0" w:line="240" w:lineRule="auto"/>
              <w:jc w:val="both"/>
              <w:rPr>
                <w:rFonts w:ascii="Calibri" w:eastAsia="Arial" w:hAnsi="Calibri" w:cs="Calibri"/>
              </w:rPr>
            </w:pPr>
            <w:r w:rsidRPr="00904F7A">
              <w:rPr>
                <w:rFonts w:ascii="Calibri" w:eastAsia="Arial" w:hAnsi="Calibri" w:cs="Calibri"/>
              </w:rPr>
              <w:lastRenderedPageBreak/>
              <w:t>The proponent must confirm that the proponent is not engaged in any activity that would put it, if selected for this assignment, in a conflict of interest with UN Women.</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4FC16"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Confirm</w:t>
            </w:r>
          </w:p>
          <w:p w14:paraId="3DB7C77C"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tc>
      </w:tr>
      <w:tr w:rsidR="006C29FF" w:rsidRPr="00904F7A" w14:paraId="163B8B29" w14:textId="77777777" w:rsidTr="000777BE">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1F884" w14:textId="77777777" w:rsidR="006C29FF" w:rsidRPr="00904F7A" w:rsidRDefault="006C29FF" w:rsidP="000777BE">
            <w:pPr>
              <w:pStyle w:val="ListParagraph"/>
              <w:numPr>
                <w:ilvl w:val="0"/>
                <w:numId w:val="3"/>
              </w:numPr>
              <w:spacing w:after="0" w:line="240" w:lineRule="auto"/>
              <w:jc w:val="both"/>
              <w:rPr>
                <w:rFonts w:ascii="Calibri" w:eastAsia="Arial" w:hAnsi="Calibri" w:cs="Calibri"/>
              </w:rPr>
            </w:pPr>
            <w:r w:rsidRPr="00904F7A">
              <w:rPr>
                <w:rFonts w:ascii="Calibri" w:eastAsia="Arial" w:hAnsi="Calibri" w:cs="Calibri"/>
              </w:rPr>
              <w:t>The proponent must confirm that the proponent, its sub-</w:t>
            </w:r>
            <w:proofErr w:type="gramStart"/>
            <w:r w:rsidRPr="00904F7A">
              <w:rPr>
                <w:rFonts w:ascii="Calibri" w:eastAsia="Arial" w:hAnsi="Calibri" w:cs="Calibri"/>
              </w:rPr>
              <w:t>partners</w:t>
            </w:r>
            <w:proofErr w:type="gramEnd"/>
            <w:r w:rsidRPr="00904F7A">
              <w:rPr>
                <w:rFonts w:ascii="Calibri" w:eastAsia="Arial" w:hAnsi="Calibri" w:cs="Calibri"/>
              </w:rPr>
              <w:t xml:space="preserve"> or sub-contractors have not been associated, or involved in any way, directly or indirectly, with the preparation of the design, terms of references and/or other documents used as a part of this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67A75C"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Confirm</w:t>
            </w:r>
          </w:p>
          <w:p w14:paraId="048C523C"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tc>
      </w:tr>
      <w:tr w:rsidR="006C29FF" w:rsidRPr="00904F7A" w14:paraId="4E6F7713" w14:textId="77777777" w:rsidTr="000777BE">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055662B0" w14:textId="77777777" w:rsidR="006C29FF" w:rsidRPr="00904F7A" w:rsidRDefault="006C29FF" w:rsidP="000777BE">
            <w:pPr>
              <w:pStyle w:val="ListParagraph"/>
              <w:numPr>
                <w:ilvl w:val="0"/>
                <w:numId w:val="3"/>
              </w:numPr>
              <w:spacing w:after="0" w:line="240" w:lineRule="auto"/>
              <w:jc w:val="both"/>
              <w:rPr>
                <w:rFonts w:ascii="Calibri" w:eastAsia="Arial" w:hAnsi="Calibri" w:cs="Calibri"/>
              </w:rPr>
            </w:pPr>
            <w:r w:rsidRPr="00904F7A">
              <w:rPr>
                <w:rFonts w:ascii="Calibri" w:eastAsia="Arial" w:hAnsi="Calibri" w:cs="Calibri"/>
              </w:rPr>
              <w:t xml:space="preserve">UN Women policy restricts organizations from participating in a CFP or receiving UN Women contracts if a UN Women personnel or their immediate family are an owner, officer, </w:t>
            </w:r>
            <w:proofErr w:type="gramStart"/>
            <w:r w:rsidRPr="00904F7A">
              <w:rPr>
                <w:rFonts w:ascii="Calibri" w:eastAsia="Arial" w:hAnsi="Calibri" w:cs="Calibri"/>
              </w:rPr>
              <w:t>partner</w:t>
            </w:r>
            <w:proofErr w:type="gramEnd"/>
            <w:r w:rsidRPr="00904F7A">
              <w:rPr>
                <w:rFonts w:ascii="Calibri" w:eastAsia="Arial" w:hAnsi="Calibri" w:cs="Calibri"/>
              </w:rPr>
              <w:t xml:space="preserve"> or board member or in which the personnel or their immediate family has a financial interest in the organization. The proponent must confirm that no UN Women personnel or their immediate family are an owner, officer, </w:t>
            </w:r>
            <w:proofErr w:type="gramStart"/>
            <w:r w:rsidRPr="00904F7A">
              <w:rPr>
                <w:rFonts w:ascii="Calibri" w:eastAsia="Arial" w:hAnsi="Calibri" w:cs="Calibri"/>
              </w:rPr>
              <w:t>partner</w:t>
            </w:r>
            <w:proofErr w:type="gramEnd"/>
            <w:r w:rsidRPr="00904F7A">
              <w:rPr>
                <w:rFonts w:ascii="Calibri" w:eastAsia="Arial" w:hAnsi="Calibri" w:cs="Calibri"/>
              </w:rPr>
              <w:t xml:space="preserve"> or board member or have a financial interest in either the proponent, or its sub-partners or its sub-contractors.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5E14B5A7" w14:textId="77777777" w:rsidR="006C29FF" w:rsidRPr="00904F7A" w:rsidRDefault="006C29FF" w:rsidP="000777BE">
            <w:pPr>
              <w:spacing w:after="0" w:line="240" w:lineRule="auto"/>
              <w:rPr>
                <w:rFonts w:ascii="Calibri" w:eastAsia="Arial" w:hAnsi="Calibri" w:cs="Calibri"/>
              </w:rPr>
            </w:pPr>
            <w:r w:rsidRPr="00904F7A">
              <w:rPr>
                <w:rFonts w:ascii="Calibri" w:eastAsia="Arial" w:hAnsi="Calibri" w:cs="Calibri"/>
              </w:rPr>
              <w:t>Confirm</w:t>
            </w:r>
          </w:p>
          <w:p w14:paraId="5B89BEF4" w14:textId="77777777" w:rsidR="006C29FF" w:rsidRPr="00904F7A" w:rsidRDefault="006C29FF" w:rsidP="000777BE">
            <w:pPr>
              <w:spacing w:after="0" w:line="240" w:lineRule="auto"/>
              <w:rPr>
                <w:rFonts w:eastAsia="Calibri" w:cstheme="minorHAnsi"/>
                <w:color w:val="000000"/>
                <w:lang w:val="en-CA"/>
              </w:rPr>
            </w:pPr>
            <w:r w:rsidRPr="00904F7A">
              <w:rPr>
                <w:rFonts w:eastAsia="Calibri" w:cstheme="minorHAnsi"/>
                <w:color w:val="000000"/>
                <w:lang w:val="en-CA"/>
              </w:rPr>
              <w:t xml:space="preserve">Yes/No </w:t>
            </w:r>
          </w:p>
        </w:tc>
      </w:tr>
      <w:tr w:rsidR="006C29FF" w:rsidRPr="00904F7A" w14:paraId="62E26AA4" w14:textId="77777777" w:rsidTr="000777BE">
        <w:trPr>
          <w:trHeight w:val="207"/>
        </w:trPr>
        <w:tc>
          <w:tcPr>
            <w:tcW w:w="7102" w:type="dxa"/>
            <w:tcBorders>
              <w:top w:val="single" w:sz="4" w:space="0" w:color="auto"/>
              <w:left w:val="nil"/>
              <w:bottom w:val="nil"/>
              <w:right w:val="nil"/>
            </w:tcBorders>
          </w:tcPr>
          <w:p w14:paraId="2537E4FA" w14:textId="77777777" w:rsidR="006C29FF" w:rsidRPr="00904F7A" w:rsidRDefault="006C29FF" w:rsidP="000777BE">
            <w:pPr>
              <w:spacing w:after="0" w:line="240" w:lineRule="auto"/>
              <w:jc w:val="both"/>
              <w:rPr>
                <w:rFonts w:ascii="Calibri" w:eastAsia="Arial" w:hAnsi="Calibri" w:cs="Calibri"/>
              </w:rPr>
            </w:pPr>
          </w:p>
          <w:p w14:paraId="6C5812D3" w14:textId="77777777" w:rsidR="006C29FF" w:rsidRPr="00904F7A" w:rsidRDefault="006C29FF" w:rsidP="000777BE">
            <w:pPr>
              <w:spacing w:after="0" w:line="240" w:lineRule="auto"/>
              <w:jc w:val="both"/>
              <w:rPr>
                <w:rFonts w:ascii="Calibri" w:eastAsia="Arial" w:hAnsi="Calibri" w:cs="Calibri"/>
              </w:rPr>
            </w:pPr>
          </w:p>
          <w:p w14:paraId="09D717D9" w14:textId="77777777" w:rsidR="006C29FF" w:rsidRPr="00904F7A" w:rsidRDefault="006C29FF" w:rsidP="000777BE">
            <w:pPr>
              <w:spacing w:after="0" w:line="240" w:lineRule="auto"/>
              <w:jc w:val="both"/>
              <w:rPr>
                <w:rFonts w:ascii="Calibri" w:eastAsia="Arial" w:hAnsi="Calibri" w:cs="Calibri"/>
              </w:rPr>
            </w:pPr>
          </w:p>
        </w:tc>
        <w:tc>
          <w:tcPr>
            <w:tcW w:w="1890" w:type="dxa"/>
            <w:tcBorders>
              <w:top w:val="single" w:sz="4" w:space="0" w:color="auto"/>
              <w:left w:val="nil"/>
              <w:bottom w:val="nil"/>
              <w:right w:val="nil"/>
            </w:tcBorders>
          </w:tcPr>
          <w:p w14:paraId="1BBAA897" w14:textId="77777777" w:rsidR="006C29FF" w:rsidRPr="00904F7A" w:rsidRDefault="006C29FF" w:rsidP="000777BE">
            <w:pPr>
              <w:spacing w:after="0" w:line="240" w:lineRule="auto"/>
              <w:rPr>
                <w:rFonts w:ascii="Calibri" w:eastAsia="Arial" w:hAnsi="Calibri" w:cs="Calibri"/>
              </w:rPr>
            </w:pPr>
          </w:p>
        </w:tc>
      </w:tr>
    </w:tbl>
    <w:p w14:paraId="232201DA" w14:textId="77777777" w:rsidR="006C29FF" w:rsidRPr="00904F7A" w:rsidRDefault="006C29FF" w:rsidP="006C29FF">
      <w:pPr>
        <w:spacing w:after="0" w:line="240" w:lineRule="auto"/>
        <w:rPr>
          <w:rFonts w:ascii="Calibri" w:eastAsia="Times New Roman" w:hAnsi="Calibri" w:cs="Calibri"/>
        </w:rPr>
      </w:pPr>
    </w:p>
    <w:p w14:paraId="6AADCDBA"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tbl>
      <w:tblPr>
        <w:tblStyle w:val="TableGrid4"/>
        <w:tblW w:w="0" w:type="auto"/>
        <w:tblLook w:val="04A0" w:firstRow="1" w:lastRow="0" w:firstColumn="1" w:lastColumn="0" w:noHBand="0" w:noVBand="1"/>
      </w:tblPr>
      <w:tblGrid>
        <w:gridCol w:w="9017"/>
      </w:tblGrid>
      <w:tr w:rsidR="006C29FF" w:rsidRPr="00904F7A" w14:paraId="47977A0C" w14:textId="77777777" w:rsidTr="000777BE">
        <w:tc>
          <w:tcPr>
            <w:tcW w:w="9350" w:type="dxa"/>
          </w:tcPr>
          <w:p w14:paraId="28BA47FE"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0D68929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b/>
                <w:bCs/>
                <w:color w:val="000000"/>
              </w:rPr>
              <w:t xml:space="preserve">Component 1: Organizational Background and Capacity to implement activities to achieve planned results </w:t>
            </w:r>
            <w:r w:rsidRPr="00904F7A">
              <w:rPr>
                <w:rFonts w:asciiTheme="minorHAnsi" w:hAnsiTheme="minorHAnsi" w:cstheme="minorHAnsi"/>
                <w:color w:val="000000"/>
              </w:rPr>
              <w:t xml:space="preserve">(max 1.5 pages) </w:t>
            </w:r>
          </w:p>
          <w:p w14:paraId="7FCBC6D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1931FFB2"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2E2B0145"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This section should provide an overview (with relevant annexes) that clearly demonstrate that the proponent has the capacity and commitment to implement the proposed activities and produce results successfully. Key elements to be covered in this section include: </w:t>
      </w:r>
    </w:p>
    <w:p w14:paraId="42DC70FC"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1DE740E0"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1. Nature of the proposing organization – Is it a civil society organization that has gender equality</w:t>
      </w:r>
    </w:p>
    <w:p w14:paraId="4BB0963C"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and women’s rights set as one of the organization’s goals in Statute (women’s CSOs)?</w:t>
      </w:r>
    </w:p>
    <w:p w14:paraId="508052DD"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 xml:space="preserve">2. Overall mission, purpose, and core </w:t>
      </w:r>
      <w:proofErr w:type="spellStart"/>
      <w:r w:rsidRPr="00904F7A">
        <w:rPr>
          <w:rFonts w:ascii="Calibri" w:hAnsi="Calibri" w:cs="Calibri"/>
        </w:rPr>
        <w:t>programmes</w:t>
      </w:r>
      <w:proofErr w:type="spellEnd"/>
      <w:r w:rsidRPr="00904F7A">
        <w:rPr>
          <w:rFonts w:ascii="Calibri" w:hAnsi="Calibri" w:cs="Calibri"/>
        </w:rPr>
        <w:t>/services of the organization</w:t>
      </w:r>
    </w:p>
    <w:p w14:paraId="65F7C4AB"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3. Target population groups and sub-groups</w:t>
      </w:r>
    </w:p>
    <w:p w14:paraId="6D40D2E6"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4. Organizational approach (philosophy) - how does the organization deliver its projects, e.g., gender-sensitive, rights-based, etc.</w:t>
      </w:r>
    </w:p>
    <w:p w14:paraId="6AE7A847"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5. Length of existence and relevant experience</w:t>
      </w:r>
    </w:p>
    <w:p w14:paraId="542FAD31" w14:textId="77777777" w:rsidR="006C29FF" w:rsidRPr="00904F7A" w:rsidRDefault="006C29FF" w:rsidP="006C29FF">
      <w:pPr>
        <w:autoSpaceDE w:val="0"/>
        <w:autoSpaceDN w:val="0"/>
        <w:adjustRightInd w:val="0"/>
        <w:spacing w:after="0" w:line="240" w:lineRule="auto"/>
        <w:rPr>
          <w:rFonts w:ascii="Calibri" w:hAnsi="Calibri" w:cs="Calibri"/>
        </w:rPr>
      </w:pPr>
      <w:r w:rsidRPr="00904F7A">
        <w:rPr>
          <w:rFonts w:ascii="Calibri" w:hAnsi="Calibri" w:cs="Calibri"/>
        </w:rPr>
        <w:t>6. Overview of organizational capacity relevant to the proposed engagement with UN Women (</w:t>
      </w:r>
      <w:proofErr w:type="spellStart"/>
      <w:proofErr w:type="gramStart"/>
      <w:r w:rsidRPr="00904F7A">
        <w:rPr>
          <w:rFonts w:ascii="Calibri" w:hAnsi="Calibri" w:cs="Calibri"/>
        </w:rPr>
        <w:t>e.g.,technical</w:t>
      </w:r>
      <w:proofErr w:type="spellEnd"/>
      <w:proofErr w:type="gramEnd"/>
      <w:r w:rsidRPr="00904F7A">
        <w:rPr>
          <w:rFonts w:ascii="Calibri" w:hAnsi="Calibri" w:cs="Calibri"/>
        </w:rPr>
        <w:t>, governance and management, and financial and administrative management)</w:t>
      </w:r>
    </w:p>
    <w:p w14:paraId="44142550" w14:textId="77777777" w:rsidR="006C29FF" w:rsidRPr="00904F7A" w:rsidRDefault="006C29FF" w:rsidP="006C29FF">
      <w:pPr>
        <w:pStyle w:val="ListParagraph"/>
        <w:spacing w:after="0" w:line="240" w:lineRule="auto"/>
        <w:jc w:val="both"/>
        <w:rPr>
          <w:rFonts w:ascii="Calibri" w:hAnsi="Calibri" w:cs="Calibri"/>
        </w:rPr>
      </w:pPr>
    </w:p>
    <w:tbl>
      <w:tblPr>
        <w:tblStyle w:val="TableGrid4"/>
        <w:tblW w:w="0" w:type="auto"/>
        <w:tblLook w:val="04A0" w:firstRow="1" w:lastRow="0" w:firstColumn="1" w:lastColumn="0" w:noHBand="0" w:noVBand="1"/>
      </w:tblPr>
      <w:tblGrid>
        <w:gridCol w:w="9017"/>
      </w:tblGrid>
      <w:tr w:rsidR="006C29FF" w:rsidRPr="00904F7A" w14:paraId="032479F4" w14:textId="77777777" w:rsidTr="000777BE">
        <w:tc>
          <w:tcPr>
            <w:tcW w:w="9017" w:type="dxa"/>
          </w:tcPr>
          <w:p w14:paraId="53E85936"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13B33CB8"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b/>
                <w:bCs/>
                <w:color w:val="000000"/>
              </w:rPr>
              <w:t xml:space="preserve">Component 2: Expected Results and Indicators </w:t>
            </w:r>
            <w:r w:rsidRPr="00904F7A">
              <w:rPr>
                <w:rFonts w:asciiTheme="minorHAnsi" w:hAnsiTheme="minorHAnsi" w:cstheme="minorHAnsi"/>
                <w:color w:val="000000"/>
              </w:rPr>
              <w:t xml:space="preserve">(max 1.5 pages) </w:t>
            </w:r>
          </w:p>
          <w:p w14:paraId="5E2D18FD"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29674987"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7A7C893F"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This section should articulate the proponent’s understanding of the UN Women Terms of Reference (TOR). It should contain a clear and specific statement of what the proposal will accomplish in relation to the UN Women Terms of Reference. This should include: </w:t>
      </w:r>
    </w:p>
    <w:p w14:paraId="16AA387D"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1B45DDF7" w14:textId="77777777" w:rsidR="006C29FF" w:rsidRPr="00904F7A" w:rsidRDefault="006C29FF" w:rsidP="006C29FF">
      <w:pPr>
        <w:autoSpaceDE w:val="0"/>
        <w:autoSpaceDN w:val="0"/>
        <w:adjustRightInd w:val="0"/>
        <w:spacing w:after="0" w:line="240" w:lineRule="auto"/>
        <w:jc w:val="both"/>
        <w:rPr>
          <w:rFonts w:cstheme="minorHAnsi"/>
        </w:rPr>
      </w:pPr>
      <w:r w:rsidRPr="00904F7A">
        <w:rPr>
          <w:rFonts w:cstheme="minorHAnsi"/>
        </w:rPr>
        <w:t xml:space="preserve">1. </w:t>
      </w:r>
      <w:r w:rsidRPr="00904F7A">
        <w:rPr>
          <w:rFonts w:cstheme="minorHAnsi"/>
          <w:b/>
          <w:bCs/>
        </w:rPr>
        <w:t xml:space="preserve">Context and the situation analysis </w:t>
      </w:r>
      <w:r w:rsidRPr="00904F7A">
        <w:rPr>
          <w:rFonts w:cstheme="minorHAnsi"/>
        </w:rPr>
        <w:t xml:space="preserve">providing data and the analysis on the position of women and girls in relation to the objective of this </w:t>
      </w:r>
      <w:proofErr w:type="spellStart"/>
      <w:r w:rsidRPr="00904F7A">
        <w:rPr>
          <w:rFonts w:cstheme="minorHAnsi"/>
        </w:rPr>
        <w:t>CfP</w:t>
      </w:r>
      <w:proofErr w:type="spellEnd"/>
      <w:r w:rsidRPr="00904F7A">
        <w:rPr>
          <w:rFonts w:cstheme="minorHAnsi"/>
        </w:rPr>
        <w:t xml:space="preserve"> stipulated section 1c. “Terms of Reference</w:t>
      </w:r>
      <w:proofErr w:type="gramStart"/>
      <w:r w:rsidRPr="00904F7A">
        <w:rPr>
          <w:rFonts w:cstheme="minorHAnsi"/>
        </w:rPr>
        <w:t>”;</w:t>
      </w:r>
      <w:proofErr w:type="gramEnd"/>
    </w:p>
    <w:p w14:paraId="62611C4D" w14:textId="77777777" w:rsidR="006C29FF" w:rsidRPr="00904F7A" w:rsidRDefault="006C29FF" w:rsidP="006C29FF">
      <w:pPr>
        <w:autoSpaceDE w:val="0"/>
        <w:autoSpaceDN w:val="0"/>
        <w:adjustRightInd w:val="0"/>
        <w:spacing w:after="0" w:line="240" w:lineRule="auto"/>
        <w:jc w:val="both"/>
        <w:rPr>
          <w:rFonts w:cstheme="minorHAnsi"/>
        </w:rPr>
      </w:pPr>
      <w:r w:rsidRPr="00904F7A">
        <w:rPr>
          <w:rFonts w:cstheme="minorHAnsi"/>
        </w:rPr>
        <w:lastRenderedPageBreak/>
        <w:t xml:space="preserve">2. The </w:t>
      </w:r>
      <w:r w:rsidRPr="00904F7A">
        <w:rPr>
          <w:rFonts w:cstheme="minorHAnsi"/>
          <w:b/>
          <w:bCs/>
        </w:rPr>
        <w:t xml:space="preserve">problem statement </w:t>
      </w:r>
      <w:r w:rsidRPr="00904F7A">
        <w:rPr>
          <w:rFonts w:cstheme="minorHAnsi"/>
        </w:rPr>
        <w:t>or challenges to be addressed given the context described in the TOR.</w:t>
      </w:r>
    </w:p>
    <w:p w14:paraId="4287B26E" w14:textId="77777777" w:rsidR="006C29FF" w:rsidRPr="00904F7A" w:rsidRDefault="006C29FF" w:rsidP="006C29FF">
      <w:pPr>
        <w:autoSpaceDE w:val="0"/>
        <w:autoSpaceDN w:val="0"/>
        <w:adjustRightInd w:val="0"/>
        <w:spacing w:after="0" w:line="240" w:lineRule="auto"/>
        <w:jc w:val="both"/>
        <w:rPr>
          <w:rFonts w:cstheme="minorHAnsi"/>
        </w:rPr>
      </w:pPr>
      <w:r w:rsidRPr="00904F7A">
        <w:rPr>
          <w:rFonts w:cstheme="minorHAnsi"/>
        </w:rPr>
        <w:t xml:space="preserve">3. The specific </w:t>
      </w:r>
      <w:r w:rsidRPr="00904F7A">
        <w:rPr>
          <w:rFonts w:cstheme="minorHAnsi"/>
          <w:b/>
          <w:bCs/>
        </w:rPr>
        <w:t xml:space="preserve">results </w:t>
      </w:r>
      <w:r w:rsidRPr="00904F7A">
        <w:rPr>
          <w:rFonts w:cstheme="minorHAnsi"/>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w:t>
      </w:r>
      <w:proofErr w:type="gramStart"/>
      <w:r w:rsidRPr="00904F7A">
        <w:rPr>
          <w:rFonts w:cstheme="minorHAnsi"/>
        </w:rPr>
        <w:t>refined, and</w:t>
      </w:r>
      <w:proofErr w:type="gramEnd"/>
      <w:r w:rsidRPr="00904F7A">
        <w:rPr>
          <w:rFonts w:cstheme="minorHAnsi"/>
        </w:rPr>
        <w:t xml:space="preserve"> will form an important part of the agreement between the proposing organization and UN Women.</w:t>
      </w:r>
    </w:p>
    <w:p w14:paraId="6AD4F47C" w14:textId="77777777" w:rsidR="006C29FF" w:rsidRPr="00904F7A" w:rsidRDefault="006C29FF" w:rsidP="006C29FF">
      <w:pPr>
        <w:autoSpaceDE w:val="0"/>
        <w:autoSpaceDN w:val="0"/>
        <w:adjustRightInd w:val="0"/>
        <w:spacing w:after="0" w:line="240" w:lineRule="auto"/>
        <w:jc w:val="both"/>
        <w:rPr>
          <w:rFonts w:cstheme="minorHAnsi"/>
        </w:rPr>
      </w:pPr>
    </w:p>
    <w:tbl>
      <w:tblPr>
        <w:tblStyle w:val="TableGrid4"/>
        <w:tblW w:w="0" w:type="auto"/>
        <w:tblLook w:val="04A0" w:firstRow="1" w:lastRow="0" w:firstColumn="1" w:lastColumn="0" w:noHBand="0" w:noVBand="1"/>
      </w:tblPr>
      <w:tblGrid>
        <w:gridCol w:w="9017"/>
      </w:tblGrid>
      <w:tr w:rsidR="006C29FF" w:rsidRPr="00904F7A" w14:paraId="28AC013C" w14:textId="77777777" w:rsidTr="000777BE">
        <w:tc>
          <w:tcPr>
            <w:tcW w:w="9350" w:type="dxa"/>
          </w:tcPr>
          <w:p w14:paraId="06B420AD"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4756486A"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b/>
                <w:bCs/>
                <w:color w:val="000000"/>
              </w:rPr>
              <w:t xml:space="preserve">Component 3: Description of the Technical Approach and Activities </w:t>
            </w:r>
            <w:r w:rsidRPr="00904F7A">
              <w:rPr>
                <w:rFonts w:asciiTheme="minorHAnsi" w:hAnsiTheme="minorHAnsi" w:cstheme="minorHAnsi"/>
                <w:color w:val="000000"/>
              </w:rPr>
              <w:t xml:space="preserve">(max 2.5 pages) </w:t>
            </w:r>
          </w:p>
          <w:p w14:paraId="5424F3D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69B82B1E"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595B134F"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This section should describe the technical approach and should be able to show the soundness and adequacy of the proposed approach, what will </w:t>
      </w:r>
      <w:proofErr w:type="gramStart"/>
      <w:r w:rsidRPr="00904F7A">
        <w:rPr>
          <w:rFonts w:eastAsia="Calibri" w:cstheme="minorHAnsi"/>
          <w:color w:val="000000"/>
          <w:lang w:val="en-CA"/>
        </w:rPr>
        <w:t>actually be</w:t>
      </w:r>
      <w:proofErr w:type="gramEnd"/>
      <w:r w:rsidRPr="00904F7A">
        <w:rPr>
          <w:rFonts w:eastAsia="Calibri" w:cstheme="minorHAnsi"/>
          <w:color w:val="000000"/>
          <w:lang w:val="en-CA"/>
        </w:rPr>
        <w:t xml:space="preserv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1600AFBE"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3362D109"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Activity descriptions should be as specific as necessary, identifying </w:t>
      </w:r>
      <w:r w:rsidRPr="00904F7A">
        <w:rPr>
          <w:rFonts w:eastAsia="Calibri" w:cstheme="minorHAnsi"/>
          <w:b/>
          <w:bCs/>
          <w:color w:val="000000"/>
          <w:lang w:val="en-CA"/>
        </w:rPr>
        <w:t xml:space="preserve">what </w:t>
      </w:r>
      <w:r w:rsidRPr="00904F7A">
        <w:rPr>
          <w:rFonts w:eastAsia="Calibri" w:cstheme="minorHAnsi"/>
          <w:color w:val="000000"/>
          <w:lang w:val="en-CA"/>
        </w:rPr>
        <w:t xml:space="preserve">will be done, </w:t>
      </w:r>
      <w:r w:rsidRPr="00904F7A">
        <w:rPr>
          <w:rFonts w:eastAsia="Calibri" w:cstheme="minorHAnsi"/>
          <w:b/>
          <w:bCs/>
          <w:color w:val="000000"/>
          <w:lang w:val="en-CA"/>
        </w:rPr>
        <w:t xml:space="preserve">who </w:t>
      </w:r>
      <w:r w:rsidRPr="00904F7A">
        <w:rPr>
          <w:rFonts w:eastAsia="Calibri" w:cstheme="minorHAnsi"/>
          <w:color w:val="000000"/>
          <w:lang w:val="en-CA"/>
        </w:rPr>
        <w:t xml:space="preserve">will do it, </w:t>
      </w:r>
      <w:r w:rsidRPr="00904F7A">
        <w:rPr>
          <w:rFonts w:eastAsia="Calibri" w:cstheme="minorHAnsi"/>
          <w:b/>
          <w:bCs/>
          <w:color w:val="000000"/>
          <w:lang w:val="en-CA"/>
        </w:rPr>
        <w:t xml:space="preserve">when </w:t>
      </w:r>
      <w:r w:rsidRPr="00904F7A">
        <w:rPr>
          <w:rFonts w:eastAsia="Calibri" w:cstheme="minorHAnsi"/>
          <w:color w:val="000000"/>
          <w:lang w:val="en-CA"/>
        </w:rPr>
        <w:t xml:space="preserve">it will be done (beginning, duration, completion), and </w:t>
      </w:r>
      <w:r w:rsidRPr="00904F7A">
        <w:rPr>
          <w:rFonts w:eastAsia="Calibri" w:cstheme="minorHAnsi"/>
          <w:b/>
          <w:bCs/>
          <w:color w:val="000000"/>
          <w:lang w:val="en-CA"/>
        </w:rPr>
        <w:t xml:space="preserve">where </w:t>
      </w:r>
      <w:r w:rsidRPr="00904F7A">
        <w:rPr>
          <w:rFonts w:eastAsia="Calibri" w:cstheme="minorHAnsi"/>
          <w:color w:val="000000"/>
          <w:lang w:val="en-CA"/>
        </w:rPr>
        <w:t xml:space="preserve">it will be done. In describing the activities, an indication should be made regarding the organizations and individuals involved in or benefiting from the activity. </w:t>
      </w:r>
    </w:p>
    <w:p w14:paraId="70FA04E8"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429B32CA"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This narrative is to be complemented by a tabular presentation that will serve as Implementation Plan, as described in Component 4.</w:t>
      </w:r>
    </w:p>
    <w:p w14:paraId="56F8489F"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0E06E26B"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tbl>
      <w:tblPr>
        <w:tblStyle w:val="TableGrid4"/>
        <w:tblW w:w="0" w:type="auto"/>
        <w:tblLook w:val="04A0" w:firstRow="1" w:lastRow="0" w:firstColumn="1" w:lastColumn="0" w:noHBand="0" w:noVBand="1"/>
      </w:tblPr>
      <w:tblGrid>
        <w:gridCol w:w="9017"/>
      </w:tblGrid>
      <w:tr w:rsidR="006C29FF" w:rsidRPr="00904F7A" w14:paraId="31898399" w14:textId="77777777" w:rsidTr="000777BE">
        <w:tc>
          <w:tcPr>
            <w:tcW w:w="9350" w:type="dxa"/>
          </w:tcPr>
          <w:p w14:paraId="3928D081"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6DD3B01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lang w:val="fr-FR"/>
              </w:rPr>
            </w:pPr>
            <w:r w:rsidRPr="00904F7A">
              <w:rPr>
                <w:rFonts w:cstheme="minorHAnsi"/>
                <w:b/>
                <w:color w:val="000000"/>
                <w:lang w:val="fr-FR"/>
              </w:rPr>
              <w:t xml:space="preserve">Component </w:t>
            </w:r>
            <w:proofErr w:type="gramStart"/>
            <w:r w:rsidRPr="00904F7A">
              <w:rPr>
                <w:rFonts w:cstheme="minorHAnsi"/>
                <w:b/>
                <w:color w:val="000000"/>
                <w:lang w:val="fr-FR"/>
              </w:rPr>
              <w:t>4:</w:t>
            </w:r>
            <w:proofErr w:type="gramEnd"/>
            <w:r w:rsidRPr="00904F7A">
              <w:rPr>
                <w:rFonts w:cstheme="minorHAnsi"/>
                <w:b/>
                <w:color w:val="000000"/>
                <w:lang w:val="fr-FR"/>
              </w:rPr>
              <w:t xml:space="preserve"> </w:t>
            </w:r>
            <w:proofErr w:type="spellStart"/>
            <w:r w:rsidRPr="00904F7A">
              <w:rPr>
                <w:rFonts w:cstheme="minorHAnsi"/>
                <w:b/>
                <w:color w:val="000000"/>
                <w:lang w:val="fr-FR"/>
              </w:rPr>
              <w:t>Implementation</w:t>
            </w:r>
            <w:proofErr w:type="spellEnd"/>
            <w:r w:rsidRPr="00904F7A">
              <w:rPr>
                <w:rFonts w:cstheme="minorHAnsi"/>
                <w:b/>
                <w:color w:val="000000"/>
                <w:lang w:val="fr-FR"/>
              </w:rPr>
              <w:t xml:space="preserve"> Plan </w:t>
            </w:r>
            <w:r w:rsidRPr="00904F7A">
              <w:rPr>
                <w:rFonts w:cstheme="minorHAnsi"/>
                <w:color w:val="000000"/>
                <w:lang w:val="fr-FR"/>
              </w:rPr>
              <w:t xml:space="preserve">(max 1.5 pages) </w:t>
            </w:r>
          </w:p>
          <w:p w14:paraId="6D174A4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lang w:val="fr-FR"/>
              </w:rPr>
            </w:pPr>
          </w:p>
        </w:tc>
      </w:tr>
    </w:tbl>
    <w:p w14:paraId="038A5D87"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fr-FR"/>
        </w:rPr>
      </w:pPr>
    </w:p>
    <w:p w14:paraId="6E32A875"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This section is presented in tabular form and can be attached as an annex. It should indicate the </w:t>
      </w:r>
      <w:r w:rsidRPr="00904F7A">
        <w:rPr>
          <w:rFonts w:eastAsia="Calibri" w:cstheme="minorHAnsi"/>
          <w:b/>
          <w:bCs/>
          <w:color w:val="000000"/>
          <w:lang w:val="en-CA"/>
        </w:rPr>
        <w:t xml:space="preserve">sequence of all major activities and timeframe (duration). </w:t>
      </w:r>
      <w:r w:rsidRPr="00904F7A">
        <w:rPr>
          <w:rFonts w:eastAsia="Calibri" w:cstheme="minorHAnsi"/>
          <w:color w:val="000000"/>
          <w:lang w:val="en-CA"/>
        </w:rPr>
        <w:t>Provide as much detail as necessary. The Implementation Plan should show a logical flow of activities. Please include all required milestone reports and monitoring reviews</w:t>
      </w:r>
      <w:r w:rsidRPr="00904F7A">
        <w:t xml:space="preserve"> </w:t>
      </w:r>
      <w:r w:rsidRPr="00904F7A">
        <w:rPr>
          <w:rFonts w:eastAsia="Calibri" w:cstheme="minorHAnsi"/>
          <w:color w:val="000000"/>
          <w:lang w:val="en-CA"/>
        </w:rPr>
        <w:t xml:space="preserve">in the Implementation Plan. </w:t>
      </w:r>
    </w:p>
    <w:p w14:paraId="287574FC" w14:textId="77777777" w:rsidR="006C29FF" w:rsidRPr="00904F7A" w:rsidRDefault="006C29FF" w:rsidP="006C29FF">
      <w:pPr>
        <w:widowControl w:val="0"/>
        <w:autoSpaceDE w:val="0"/>
        <w:autoSpaceDN w:val="0"/>
        <w:adjustRightInd w:val="0"/>
        <w:spacing w:after="0" w:line="240" w:lineRule="auto"/>
        <w:jc w:val="both"/>
        <w:rPr>
          <w:rFonts w:eastAsia="Calibri" w:cstheme="minorHAnsi"/>
          <w:b/>
          <w:bCs/>
          <w:color w:val="000000"/>
          <w:lang w:val="en-CA"/>
        </w:rPr>
      </w:pPr>
    </w:p>
    <w:p w14:paraId="3D15B15A" w14:textId="77777777" w:rsidR="006C29FF" w:rsidRPr="00904F7A" w:rsidRDefault="006C29FF" w:rsidP="006C29FF">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 xml:space="preserve">Implementation Plan </w:t>
      </w:r>
    </w:p>
    <w:p w14:paraId="0441A051"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tbl>
      <w:tblPr>
        <w:tblStyle w:val="TableGrid4"/>
        <w:tblW w:w="9035" w:type="dxa"/>
        <w:tblLook w:val="04A0" w:firstRow="1" w:lastRow="0" w:firstColumn="1" w:lastColumn="0" w:noHBand="0" w:noVBand="1"/>
      </w:tblPr>
      <w:tblGrid>
        <w:gridCol w:w="2155"/>
        <w:gridCol w:w="1620"/>
        <w:gridCol w:w="988"/>
        <w:gridCol w:w="328"/>
        <w:gridCol w:w="328"/>
        <w:gridCol w:w="328"/>
        <w:gridCol w:w="328"/>
        <w:gridCol w:w="328"/>
        <w:gridCol w:w="328"/>
        <w:gridCol w:w="328"/>
        <w:gridCol w:w="328"/>
        <w:gridCol w:w="328"/>
        <w:gridCol w:w="440"/>
        <w:gridCol w:w="440"/>
        <w:gridCol w:w="440"/>
      </w:tblGrid>
      <w:tr w:rsidR="006C29FF" w:rsidRPr="00904F7A" w14:paraId="5B51FC8E" w14:textId="77777777" w:rsidTr="000777BE">
        <w:tc>
          <w:tcPr>
            <w:tcW w:w="3776" w:type="dxa"/>
            <w:gridSpan w:val="2"/>
          </w:tcPr>
          <w:p w14:paraId="64AFF60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Project No:</w:t>
            </w:r>
          </w:p>
        </w:tc>
        <w:tc>
          <w:tcPr>
            <w:tcW w:w="5259" w:type="dxa"/>
            <w:gridSpan w:val="13"/>
          </w:tcPr>
          <w:p w14:paraId="4D7D4F24"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Project Name:</w:t>
            </w:r>
          </w:p>
        </w:tc>
      </w:tr>
      <w:tr w:rsidR="006C29FF" w:rsidRPr="00904F7A" w14:paraId="60CC0A0E" w14:textId="77777777" w:rsidTr="000777BE">
        <w:tc>
          <w:tcPr>
            <w:tcW w:w="3776" w:type="dxa"/>
            <w:gridSpan w:val="2"/>
          </w:tcPr>
          <w:p w14:paraId="7352C3AD"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Name of proponent organization:</w:t>
            </w:r>
          </w:p>
        </w:tc>
        <w:tc>
          <w:tcPr>
            <w:tcW w:w="5259" w:type="dxa"/>
            <w:gridSpan w:val="13"/>
          </w:tcPr>
          <w:p w14:paraId="4929B9DC"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67487E54" w14:textId="77777777" w:rsidTr="000777BE">
        <w:tc>
          <w:tcPr>
            <w:tcW w:w="3776" w:type="dxa"/>
            <w:gridSpan w:val="2"/>
          </w:tcPr>
          <w:p w14:paraId="0EAAB2D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Brief description of project</w:t>
            </w:r>
          </w:p>
        </w:tc>
        <w:tc>
          <w:tcPr>
            <w:tcW w:w="5259" w:type="dxa"/>
            <w:gridSpan w:val="13"/>
          </w:tcPr>
          <w:p w14:paraId="459B062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741E2815" w14:textId="77777777" w:rsidTr="000777BE">
        <w:tc>
          <w:tcPr>
            <w:tcW w:w="3776" w:type="dxa"/>
            <w:gridSpan w:val="2"/>
          </w:tcPr>
          <w:p w14:paraId="63234D2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Project start and end dates:</w:t>
            </w:r>
          </w:p>
        </w:tc>
        <w:tc>
          <w:tcPr>
            <w:tcW w:w="5259" w:type="dxa"/>
            <w:gridSpan w:val="13"/>
          </w:tcPr>
          <w:p w14:paraId="5C52EB6A"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07298ED0" w14:textId="77777777" w:rsidTr="000777BE">
        <w:tc>
          <w:tcPr>
            <w:tcW w:w="3776" w:type="dxa"/>
            <w:gridSpan w:val="2"/>
          </w:tcPr>
          <w:p w14:paraId="43F4A105"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 xml:space="preserve">Brief description of specific results (e.g., outputs) with corresponding indicators, </w:t>
            </w:r>
            <w:proofErr w:type="gramStart"/>
            <w:r w:rsidRPr="00904F7A">
              <w:rPr>
                <w:rFonts w:asciiTheme="minorHAnsi" w:hAnsiTheme="minorHAnsi" w:cstheme="minorHAnsi"/>
                <w:color w:val="000000"/>
              </w:rPr>
              <w:t>baselines</w:t>
            </w:r>
            <w:proofErr w:type="gramEnd"/>
            <w:r w:rsidRPr="00904F7A">
              <w:rPr>
                <w:rFonts w:asciiTheme="minorHAnsi" w:hAnsiTheme="minorHAnsi" w:cstheme="minorHAnsi"/>
                <w:color w:val="000000"/>
              </w:rPr>
              <w:t xml:space="preserve"> and targets. Repeat for each result.</w:t>
            </w:r>
          </w:p>
        </w:tc>
        <w:tc>
          <w:tcPr>
            <w:tcW w:w="5259" w:type="dxa"/>
            <w:gridSpan w:val="13"/>
          </w:tcPr>
          <w:p w14:paraId="1AD20C2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56009E32" w14:textId="77777777" w:rsidTr="000777BE">
        <w:tc>
          <w:tcPr>
            <w:tcW w:w="4765" w:type="dxa"/>
            <w:gridSpan w:val="3"/>
          </w:tcPr>
          <w:p w14:paraId="6058761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 xml:space="preserve">List the activities necessary to produce the results and indicate who is responsible for each activity </w:t>
            </w:r>
          </w:p>
        </w:tc>
        <w:tc>
          <w:tcPr>
            <w:tcW w:w="4270" w:type="dxa"/>
            <w:gridSpan w:val="12"/>
          </w:tcPr>
          <w:p w14:paraId="3CB7107F" w14:textId="7491FBCB"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 xml:space="preserve">Duration of Activity in Months </w:t>
            </w:r>
          </w:p>
        </w:tc>
      </w:tr>
      <w:tr w:rsidR="006C29FF" w:rsidRPr="00904F7A" w14:paraId="283D92EC" w14:textId="77777777" w:rsidTr="000777BE">
        <w:tc>
          <w:tcPr>
            <w:tcW w:w="2155" w:type="dxa"/>
          </w:tcPr>
          <w:p w14:paraId="70C1B7A2" w14:textId="77777777" w:rsidR="006C29FF" w:rsidRPr="00904F7A" w:rsidRDefault="006C29FF" w:rsidP="000777BE">
            <w:pPr>
              <w:widowControl w:val="0"/>
              <w:autoSpaceDE w:val="0"/>
              <w:autoSpaceDN w:val="0"/>
              <w:adjustRightInd w:val="0"/>
              <w:ind w:right="523"/>
              <w:jc w:val="both"/>
              <w:rPr>
                <w:rFonts w:asciiTheme="minorHAnsi" w:hAnsiTheme="minorHAnsi" w:cstheme="minorHAnsi"/>
                <w:color w:val="000000"/>
              </w:rPr>
            </w:pPr>
            <w:r w:rsidRPr="00904F7A">
              <w:rPr>
                <w:rFonts w:asciiTheme="minorHAnsi" w:hAnsiTheme="minorHAnsi" w:cstheme="minorHAnsi"/>
                <w:color w:val="000000"/>
              </w:rPr>
              <w:t>Activity</w:t>
            </w:r>
          </w:p>
        </w:tc>
        <w:tc>
          <w:tcPr>
            <w:tcW w:w="2610" w:type="dxa"/>
            <w:gridSpan w:val="2"/>
          </w:tcPr>
          <w:p w14:paraId="52AEA90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 xml:space="preserve">Responsible </w:t>
            </w:r>
          </w:p>
        </w:tc>
        <w:tc>
          <w:tcPr>
            <w:tcW w:w="327" w:type="dxa"/>
          </w:tcPr>
          <w:p w14:paraId="11975008"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w:t>
            </w:r>
          </w:p>
        </w:tc>
        <w:tc>
          <w:tcPr>
            <w:tcW w:w="327" w:type="dxa"/>
          </w:tcPr>
          <w:p w14:paraId="74E5F841"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2</w:t>
            </w:r>
          </w:p>
        </w:tc>
        <w:tc>
          <w:tcPr>
            <w:tcW w:w="328" w:type="dxa"/>
          </w:tcPr>
          <w:p w14:paraId="3571BC0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3</w:t>
            </w:r>
          </w:p>
        </w:tc>
        <w:tc>
          <w:tcPr>
            <w:tcW w:w="328" w:type="dxa"/>
          </w:tcPr>
          <w:p w14:paraId="6747B129"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4</w:t>
            </w:r>
          </w:p>
        </w:tc>
        <w:tc>
          <w:tcPr>
            <w:tcW w:w="328" w:type="dxa"/>
          </w:tcPr>
          <w:p w14:paraId="44645074"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5</w:t>
            </w:r>
          </w:p>
        </w:tc>
        <w:tc>
          <w:tcPr>
            <w:tcW w:w="328" w:type="dxa"/>
          </w:tcPr>
          <w:p w14:paraId="576F54D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6</w:t>
            </w:r>
          </w:p>
        </w:tc>
        <w:tc>
          <w:tcPr>
            <w:tcW w:w="328" w:type="dxa"/>
          </w:tcPr>
          <w:p w14:paraId="6515DE98"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7</w:t>
            </w:r>
          </w:p>
        </w:tc>
        <w:tc>
          <w:tcPr>
            <w:tcW w:w="328" w:type="dxa"/>
          </w:tcPr>
          <w:p w14:paraId="1309530D"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8</w:t>
            </w:r>
          </w:p>
        </w:tc>
        <w:tc>
          <w:tcPr>
            <w:tcW w:w="328" w:type="dxa"/>
          </w:tcPr>
          <w:p w14:paraId="67C3C76D"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9</w:t>
            </w:r>
          </w:p>
        </w:tc>
        <w:tc>
          <w:tcPr>
            <w:tcW w:w="440" w:type="dxa"/>
          </w:tcPr>
          <w:p w14:paraId="5CC69928"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10</w:t>
            </w:r>
          </w:p>
        </w:tc>
        <w:tc>
          <w:tcPr>
            <w:tcW w:w="440" w:type="dxa"/>
          </w:tcPr>
          <w:p w14:paraId="49EE775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11</w:t>
            </w:r>
          </w:p>
        </w:tc>
        <w:tc>
          <w:tcPr>
            <w:tcW w:w="440" w:type="dxa"/>
          </w:tcPr>
          <w:p w14:paraId="5C64F5F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12</w:t>
            </w:r>
          </w:p>
        </w:tc>
      </w:tr>
      <w:tr w:rsidR="006C29FF" w:rsidRPr="00904F7A" w14:paraId="51E8F8E9" w14:textId="77777777" w:rsidTr="000777BE">
        <w:tc>
          <w:tcPr>
            <w:tcW w:w="2155" w:type="dxa"/>
          </w:tcPr>
          <w:p w14:paraId="5D3A416C"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1.1</w:t>
            </w:r>
          </w:p>
        </w:tc>
        <w:tc>
          <w:tcPr>
            <w:tcW w:w="2610" w:type="dxa"/>
            <w:gridSpan w:val="2"/>
          </w:tcPr>
          <w:p w14:paraId="1EECB65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7A1BBC8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151BBB1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63E44E1F"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4895D80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378D331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3EED320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2CA4ED04"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4E258E51"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11D1876E"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2E453DCF"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3161068A"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7244BBE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26331C21" w14:textId="77777777" w:rsidTr="000777BE">
        <w:tc>
          <w:tcPr>
            <w:tcW w:w="2155" w:type="dxa"/>
          </w:tcPr>
          <w:p w14:paraId="71A1EFD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1.2</w:t>
            </w:r>
          </w:p>
        </w:tc>
        <w:tc>
          <w:tcPr>
            <w:tcW w:w="2610" w:type="dxa"/>
            <w:gridSpan w:val="2"/>
          </w:tcPr>
          <w:p w14:paraId="6C79F15A"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1D2CEE0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5FB43E69"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20CB210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2BBDFB8E"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32684869"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65AEA51B"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7800E92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55FD7008"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76BFCE4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37595ECC"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7A968C4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7C8F72C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062F3110" w14:textId="77777777" w:rsidTr="000777BE">
        <w:tc>
          <w:tcPr>
            <w:tcW w:w="2155" w:type="dxa"/>
          </w:tcPr>
          <w:p w14:paraId="11CADDC1"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t>1.3</w:t>
            </w:r>
          </w:p>
        </w:tc>
        <w:tc>
          <w:tcPr>
            <w:tcW w:w="2610" w:type="dxa"/>
            <w:gridSpan w:val="2"/>
          </w:tcPr>
          <w:p w14:paraId="2EA9FEB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4A9CB46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78C0AC2D"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129A2A5E"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3F5820E7"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32F3261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3508467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19836F5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6252191E"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029A719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7A0356BC"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6D2357B1"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7FE819B5"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r w:rsidR="006C29FF" w:rsidRPr="00904F7A" w14:paraId="08719C50" w14:textId="77777777" w:rsidTr="000777BE">
        <w:tc>
          <w:tcPr>
            <w:tcW w:w="2155" w:type="dxa"/>
          </w:tcPr>
          <w:p w14:paraId="5B79F379"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color w:val="000000"/>
              </w:rPr>
              <w:lastRenderedPageBreak/>
              <w:t>1.4</w:t>
            </w:r>
          </w:p>
        </w:tc>
        <w:tc>
          <w:tcPr>
            <w:tcW w:w="2610" w:type="dxa"/>
            <w:gridSpan w:val="2"/>
          </w:tcPr>
          <w:p w14:paraId="707E5FCA"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3B2DCBBC"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7" w:type="dxa"/>
          </w:tcPr>
          <w:p w14:paraId="66EDAECE"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475807ED"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1734E8F1"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63D910DC"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1968A15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5E014849"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723F0AA2"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328" w:type="dxa"/>
          </w:tcPr>
          <w:p w14:paraId="7787DB30"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31F0C7D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7D2F18E8"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c>
          <w:tcPr>
            <w:tcW w:w="440" w:type="dxa"/>
          </w:tcPr>
          <w:p w14:paraId="12DB7704"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098663F6"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03B57F01"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b/>
          <w:bCs/>
          <w:color w:val="000000"/>
          <w:lang w:val="en-CA"/>
        </w:rPr>
        <w:t xml:space="preserve">Monitoring and Evaluation Plan </w:t>
      </w:r>
      <w:r w:rsidRPr="00904F7A">
        <w:rPr>
          <w:rFonts w:eastAsia="Calibri" w:cstheme="minorHAnsi"/>
          <w:color w:val="000000"/>
          <w:lang w:val="en-CA"/>
        </w:rPr>
        <w:t xml:space="preserve">(max. 1 page) </w:t>
      </w:r>
    </w:p>
    <w:p w14:paraId="64D60A66"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0259DE60"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This section should contain an explanation of the plan for monitoring and evaluating the activities, both during its implementation (formative) and at completion (summative). Key elements to be included are: </w:t>
      </w:r>
    </w:p>
    <w:p w14:paraId="4CB4AAE4" w14:textId="77777777" w:rsidR="006C29FF" w:rsidRPr="00904F7A" w:rsidRDefault="006C29FF" w:rsidP="006C29FF">
      <w:pPr>
        <w:pStyle w:val="ListParagraph"/>
        <w:widowControl w:val="0"/>
        <w:numPr>
          <w:ilvl w:val="0"/>
          <w:numId w:val="2"/>
        </w:numPr>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how the performance of the activities will be tracked in terms of achievement of the steps and milestones set forth in the Implementation </w:t>
      </w:r>
      <w:proofErr w:type="gramStart"/>
      <w:r w:rsidRPr="00904F7A">
        <w:rPr>
          <w:rFonts w:eastAsia="Calibri" w:cstheme="minorHAnsi"/>
          <w:color w:val="000000"/>
          <w:lang w:val="en-CA"/>
        </w:rPr>
        <w:t>Plan;</w:t>
      </w:r>
      <w:proofErr w:type="gramEnd"/>
      <w:r w:rsidRPr="00904F7A">
        <w:rPr>
          <w:rFonts w:eastAsia="Calibri" w:cstheme="minorHAnsi"/>
          <w:color w:val="000000"/>
          <w:lang w:val="en-CA"/>
        </w:rPr>
        <w:t xml:space="preserve"> </w:t>
      </w:r>
    </w:p>
    <w:p w14:paraId="4A0CD881" w14:textId="77777777" w:rsidR="006C29FF" w:rsidRPr="00904F7A" w:rsidRDefault="006C29FF" w:rsidP="006C29FF">
      <w:pPr>
        <w:pStyle w:val="ListParagraph"/>
        <w:widowControl w:val="0"/>
        <w:numPr>
          <w:ilvl w:val="0"/>
          <w:numId w:val="2"/>
        </w:numPr>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how any mid-course correction and adjustment of the design and plans will be facilitated </w:t>
      </w:r>
      <w:proofErr w:type="gramStart"/>
      <w:r w:rsidRPr="00904F7A">
        <w:rPr>
          <w:rFonts w:eastAsia="Calibri" w:cstheme="minorHAnsi"/>
          <w:color w:val="000000"/>
          <w:lang w:val="en-CA"/>
        </w:rPr>
        <w:t>on the basis of</w:t>
      </w:r>
      <w:proofErr w:type="gramEnd"/>
      <w:r w:rsidRPr="00904F7A">
        <w:rPr>
          <w:rFonts w:eastAsia="Calibri" w:cstheme="minorHAnsi"/>
          <w:color w:val="000000"/>
          <w:lang w:val="en-CA"/>
        </w:rPr>
        <w:t xml:space="preserve"> feedback received; and </w:t>
      </w:r>
    </w:p>
    <w:p w14:paraId="69DA9804" w14:textId="77777777" w:rsidR="006C29FF" w:rsidRPr="00904F7A" w:rsidRDefault="006C29FF" w:rsidP="006C29FF">
      <w:pPr>
        <w:pStyle w:val="ListParagraph"/>
        <w:widowControl w:val="0"/>
        <w:numPr>
          <w:ilvl w:val="0"/>
          <w:numId w:val="2"/>
        </w:numPr>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how the participation of community members in the monitoring and evaluation processes will be achieved. </w:t>
      </w:r>
    </w:p>
    <w:p w14:paraId="0206B26A"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tbl>
      <w:tblPr>
        <w:tblStyle w:val="TableGrid4"/>
        <w:tblW w:w="0" w:type="auto"/>
        <w:tblLook w:val="04A0" w:firstRow="1" w:lastRow="0" w:firstColumn="1" w:lastColumn="0" w:noHBand="0" w:noVBand="1"/>
      </w:tblPr>
      <w:tblGrid>
        <w:gridCol w:w="9017"/>
      </w:tblGrid>
      <w:tr w:rsidR="006C29FF" w:rsidRPr="00904F7A" w14:paraId="06B3B849" w14:textId="77777777" w:rsidTr="000777BE">
        <w:tc>
          <w:tcPr>
            <w:tcW w:w="9350" w:type="dxa"/>
          </w:tcPr>
          <w:p w14:paraId="55F741A2"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099DB561"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b/>
                <w:bCs/>
                <w:color w:val="000000"/>
              </w:rPr>
              <w:t xml:space="preserve">Component 5: Risks to Successful Implementation </w:t>
            </w:r>
            <w:r w:rsidRPr="00904F7A">
              <w:rPr>
                <w:rFonts w:asciiTheme="minorHAnsi" w:hAnsiTheme="minorHAnsi" w:cstheme="minorHAnsi"/>
                <w:color w:val="000000"/>
              </w:rPr>
              <w:t xml:space="preserve">(1 page) </w:t>
            </w:r>
          </w:p>
          <w:p w14:paraId="0244065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37B16DFD"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2CD5467D"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 risk of sub-contactors or sub-partners not performing). Describe how such risks are to be mitigated. </w:t>
      </w:r>
    </w:p>
    <w:p w14:paraId="0CFDEDD3"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049964EA"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In this section also include the key </w:t>
      </w:r>
      <w:r w:rsidRPr="00904F7A">
        <w:rPr>
          <w:rFonts w:eastAsia="Calibri" w:cstheme="minorHAnsi"/>
          <w:b/>
          <w:bCs/>
          <w:color w:val="000000"/>
          <w:lang w:val="en-CA"/>
        </w:rPr>
        <w:t xml:space="preserve">assumptions </w:t>
      </w:r>
      <w:r w:rsidRPr="00904F7A">
        <w:rPr>
          <w:rFonts w:eastAsia="Calibri" w:cstheme="minorHAnsi"/>
          <w:color w:val="000000"/>
          <w:lang w:val="en-CA"/>
        </w:rPr>
        <w:t>on which the activity plan is based on. In this case, the assumptions are mostly related to external factors (for example, the assumption that the relevant government’s environmental policy will remain stable) which are anticipated in planning the activity, and on which the feasibility of the activities depend.</w:t>
      </w:r>
    </w:p>
    <w:p w14:paraId="0BC10D66"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082BB1DD"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Please attach a risk register to capture the above risk factors and risk mitigation measures. </w:t>
      </w:r>
    </w:p>
    <w:p w14:paraId="0F531A6B"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tbl>
      <w:tblPr>
        <w:tblStyle w:val="TableGrid4"/>
        <w:tblW w:w="0" w:type="auto"/>
        <w:tblLook w:val="04A0" w:firstRow="1" w:lastRow="0" w:firstColumn="1" w:lastColumn="0" w:noHBand="0" w:noVBand="1"/>
      </w:tblPr>
      <w:tblGrid>
        <w:gridCol w:w="9017"/>
      </w:tblGrid>
      <w:tr w:rsidR="006C29FF" w:rsidRPr="00904F7A" w14:paraId="16002C7F" w14:textId="77777777" w:rsidTr="000777BE">
        <w:tc>
          <w:tcPr>
            <w:tcW w:w="9350" w:type="dxa"/>
          </w:tcPr>
          <w:p w14:paraId="02293804" w14:textId="77777777" w:rsidR="006C29FF" w:rsidRPr="00904F7A" w:rsidRDefault="006C29FF" w:rsidP="000777BE">
            <w:pPr>
              <w:widowControl w:val="0"/>
              <w:autoSpaceDE w:val="0"/>
              <w:autoSpaceDN w:val="0"/>
              <w:adjustRightInd w:val="0"/>
              <w:jc w:val="both"/>
              <w:rPr>
                <w:rFonts w:asciiTheme="minorHAnsi" w:hAnsiTheme="minorHAnsi" w:cstheme="minorHAnsi"/>
                <w:b/>
                <w:bCs/>
                <w:color w:val="000000"/>
              </w:rPr>
            </w:pPr>
          </w:p>
          <w:p w14:paraId="0256AD53"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r w:rsidRPr="00904F7A">
              <w:rPr>
                <w:rFonts w:asciiTheme="minorHAnsi" w:hAnsiTheme="minorHAnsi" w:cstheme="minorHAnsi"/>
                <w:b/>
                <w:bCs/>
                <w:color w:val="000000"/>
              </w:rPr>
              <w:t xml:space="preserve">Component 6: Results-Based Budget </w:t>
            </w:r>
            <w:r w:rsidRPr="00904F7A">
              <w:rPr>
                <w:rFonts w:asciiTheme="minorHAnsi" w:hAnsiTheme="minorHAnsi" w:cstheme="minorHAnsi"/>
                <w:color w:val="000000"/>
              </w:rPr>
              <w:t xml:space="preserve">(max. 1.5 pages) </w:t>
            </w:r>
          </w:p>
          <w:p w14:paraId="524401A6" w14:textId="77777777" w:rsidR="006C29FF" w:rsidRPr="00904F7A" w:rsidRDefault="006C29FF" w:rsidP="000777BE">
            <w:pPr>
              <w:widowControl w:val="0"/>
              <w:autoSpaceDE w:val="0"/>
              <w:autoSpaceDN w:val="0"/>
              <w:adjustRightInd w:val="0"/>
              <w:jc w:val="both"/>
              <w:rPr>
                <w:rFonts w:asciiTheme="minorHAnsi" w:hAnsiTheme="minorHAnsi" w:cstheme="minorHAnsi"/>
                <w:color w:val="000000"/>
              </w:rPr>
            </w:pPr>
          </w:p>
        </w:tc>
      </w:tr>
    </w:tbl>
    <w:p w14:paraId="1FB7C540"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p>
    <w:p w14:paraId="6816FC2B" w14:textId="77777777" w:rsidR="006C29FF" w:rsidRPr="00904F7A" w:rsidRDefault="006C29FF" w:rsidP="006C29FF">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The development and management of a realistic budget is an important part of developing and implementing successful activities. Careful attention to issues of financial management and integrity will enhance the effectiveness and impact of activities. The following important principles should be kept in mind in preparing a project budget: </w:t>
      </w:r>
    </w:p>
    <w:p w14:paraId="54D4E83E" w14:textId="77777777" w:rsidR="006C29FF" w:rsidRPr="00904F7A" w:rsidRDefault="006C29FF" w:rsidP="006C29FF">
      <w:pPr>
        <w:widowControl w:val="0"/>
        <w:numPr>
          <w:ilvl w:val="0"/>
          <w:numId w:val="1"/>
        </w:numPr>
        <w:tabs>
          <w:tab w:val="left" w:pos="360"/>
          <w:tab w:val="left" w:pos="720"/>
        </w:tabs>
        <w:autoSpaceDE w:val="0"/>
        <w:autoSpaceDN w:val="0"/>
        <w:adjustRightInd w:val="0"/>
        <w:spacing w:after="0" w:line="240" w:lineRule="auto"/>
        <w:jc w:val="both"/>
        <w:rPr>
          <w:rFonts w:eastAsia="Calibri" w:cstheme="minorHAnsi"/>
          <w:color w:val="000000" w:themeColor="text1"/>
          <w:lang w:val="en-CA"/>
        </w:rPr>
      </w:pPr>
      <w:r w:rsidRPr="00904F7A">
        <w:rPr>
          <w:rFonts w:eastAsia="Calibri" w:cstheme="minorHAnsi"/>
          <w:color w:val="000000" w:themeColor="text1"/>
          <w:lang w:val="en-CA"/>
        </w:rPr>
        <w:t xml:space="preserve">Include costs which relate to efficiently carrying out the activities and producing the results which are set forth in the proposal. Other associated costs should be funded from other sources. </w:t>
      </w:r>
    </w:p>
    <w:p w14:paraId="06DE7E93" w14:textId="77777777" w:rsidR="006C29FF" w:rsidRPr="00904F7A" w:rsidRDefault="006C29FF" w:rsidP="006C29FF">
      <w:pPr>
        <w:widowControl w:val="0"/>
        <w:numPr>
          <w:ilvl w:val="0"/>
          <w:numId w:val="1"/>
        </w:numPr>
        <w:tabs>
          <w:tab w:val="left" w:pos="360"/>
          <w:tab w:val="left" w:pos="720"/>
        </w:tabs>
        <w:autoSpaceDE w:val="0"/>
        <w:autoSpaceDN w:val="0"/>
        <w:adjustRightInd w:val="0"/>
        <w:spacing w:after="0" w:line="240" w:lineRule="auto"/>
        <w:jc w:val="both"/>
        <w:rPr>
          <w:rFonts w:eastAsia="Calibri" w:cstheme="minorHAnsi"/>
          <w:color w:val="000000" w:themeColor="text1"/>
          <w:lang w:val="en-CA"/>
        </w:rPr>
      </w:pPr>
      <w:r w:rsidRPr="00904F7A">
        <w:rPr>
          <w:rFonts w:eastAsia="Calibri" w:cstheme="minorHAnsi"/>
          <w:color w:val="000000" w:themeColor="text1"/>
          <w:lang w:val="en-CA"/>
        </w:rPr>
        <w:t xml:space="preserve">The budget should be realistic. Find out what planned activities will </w:t>
      </w:r>
      <w:proofErr w:type="gramStart"/>
      <w:r w:rsidRPr="00904F7A">
        <w:rPr>
          <w:rFonts w:eastAsia="Calibri" w:cstheme="minorHAnsi"/>
          <w:color w:val="000000" w:themeColor="text1"/>
          <w:lang w:val="en-CA"/>
        </w:rPr>
        <w:t>actually cost</w:t>
      </w:r>
      <w:proofErr w:type="gramEnd"/>
      <w:r w:rsidRPr="00904F7A">
        <w:rPr>
          <w:rFonts w:eastAsia="Calibri" w:cstheme="minorHAnsi"/>
          <w:color w:val="000000" w:themeColor="text1"/>
          <w:lang w:val="en-CA"/>
        </w:rPr>
        <w:t xml:space="preserve">, and do not assume that they would cost less. </w:t>
      </w:r>
    </w:p>
    <w:p w14:paraId="20AA7E08" w14:textId="77777777" w:rsidR="006C29FF" w:rsidRPr="00904F7A" w:rsidRDefault="006C29FF" w:rsidP="006C29FF">
      <w:pPr>
        <w:numPr>
          <w:ilvl w:val="0"/>
          <w:numId w:val="1"/>
        </w:numPr>
        <w:tabs>
          <w:tab w:val="left" w:pos="360"/>
        </w:tabs>
        <w:spacing w:after="0" w:line="240" w:lineRule="auto"/>
        <w:jc w:val="both"/>
        <w:rPr>
          <w:rFonts w:eastAsia="Calibri" w:cstheme="minorHAnsi"/>
          <w:color w:val="000000" w:themeColor="text1"/>
          <w:lang w:val="en-CA"/>
        </w:rPr>
      </w:pPr>
      <w:r w:rsidRPr="00904F7A">
        <w:rPr>
          <w:rFonts w:eastAsia="Calibri" w:cstheme="minorHAnsi"/>
          <w:color w:val="000000" w:themeColor="text1"/>
          <w:lang w:val="en-CA"/>
        </w:rPr>
        <w:t xml:space="preserve">The budget should include all costs associated with managing and administering the activity or results, particularly the cost of monitoring and evaluation. </w:t>
      </w:r>
    </w:p>
    <w:p w14:paraId="47B1CE53" w14:textId="77777777" w:rsidR="006C29FF" w:rsidRPr="00904F7A" w:rsidRDefault="006C29FF" w:rsidP="006C29FF">
      <w:pPr>
        <w:numPr>
          <w:ilvl w:val="0"/>
          <w:numId w:val="1"/>
        </w:numPr>
        <w:tabs>
          <w:tab w:val="left" w:pos="360"/>
        </w:tabs>
        <w:spacing w:after="0" w:line="240" w:lineRule="auto"/>
        <w:jc w:val="both"/>
        <w:rPr>
          <w:rFonts w:cstheme="minorHAnsi"/>
          <w:color w:val="000000" w:themeColor="text1"/>
          <w:lang w:val="en-CA"/>
        </w:rPr>
      </w:pPr>
      <w:r w:rsidRPr="00904F7A">
        <w:rPr>
          <w:rFonts w:eastAsia="Calibri" w:cstheme="minorHAnsi"/>
          <w:color w:val="000000" w:themeColor="text1"/>
        </w:rPr>
        <w:t xml:space="preserve">The budget could include “support costs”, being those indirect costs that are incurred to operate the Responsible Party as a whole or a segment thereof and that cannot be easily connected or traced to implementation of the work, i.e., operating expenses, over-head costs and general costs connected to the normal functioning of an organization/business (such as cost for support staff, office space and equipment that are not direct costs). </w:t>
      </w:r>
    </w:p>
    <w:p w14:paraId="0B4522B1" w14:textId="5383B7B1" w:rsidR="006C29FF" w:rsidRPr="00904F7A" w:rsidRDefault="006C29FF" w:rsidP="006C29FF">
      <w:pPr>
        <w:numPr>
          <w:ilvl w:val="0"/>
          <w:numId w:val="1"/>
        </w:numPr>
        <w:tabs>
          <w:tab w:val="left" w:pos="360"/>
        </w:tabs>
        <w:spacing w:after="0" w:line="240" w:lineRule="auto"/>
        <w:jc w:val="both"/>
        <w:rPr>
          <w:rFonts w:cstheme="minorHAnsi"/>
          <w:color w:val="000000" w:themeColor="text1"/>
          <w:lang w:val="en-CA"/>
        </w:rPr>
      </w:pPr>
      <w:r w:rsidRPr="00904F7A">
        <w:rPr>
          <w:rFonts w:eastAsia="Calibri" w:cstheme="minorHAnsi"/>
          <w:color w:val="000000" w:themeColor="text1"/>
        </w:rPr>
        <w:lastRenderedPageBreak/>
        <w:t xml:space="preserve">“Support cost rate” means the flat rate at which the Responsible Party will be reimbursed by UN Women for its support costs, as set forth in the Partner Project Document and not exceeding a rate of </w:t>
      </w:r>
      <w:r w:rsidR="003B4483">
        <w:rPr>
          <w:rFonts w:eastAsia="Calibri" w:cstheme="minorHAnsi"/>
          <w:color w:val="000000" w:themeColor="text1"/>
        </w:rPr>
        <w:t>7</w:t>
      </w:r>
      <w:r w:rsidRPr="00904F7A">
        <w:rPr>
          <w:rFonts w:eastAsia="Calibri" w:cstheme="minorHAnsi"/>
          <w:color w:val="000000" w:themeColor="text1"/>
        </w:rPr>
        <w:t>% or the rate set forth in the Donor Specific Conditions, if that is lower. The flat rate is calculated on the eligible direct costs.</w:t>
      </w:r>
    </w:p>
    <w:p w14:paraId="7650A049" w14:textId="77777777" w:rsidR="006C29FF" w:rsidRPr="00904F7A" w:rsidRDefault="006C29FF" w:rsidP="006C29FF">
      <w:pPr>
        <w:widowControl w:val="0"/>
        <w:numPr>
          <w:ilvl w:val="0"/>
          <w:numId w:val="1"/>
        </w:numPr>
        <w:tabs>
          <w:tab w:val="left" w:pos="360"/>
          <w:tab w:val="left" w:pos="720"/>
        </w:tabs>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The budget line items are general categories intended to assist in thinking through where money will be spent. If a planned expenditure does not appear to fit in any of the standard line-item categories, list the item under other costs, and state what the money is to be used for. </w:t>
      </w:r>
    </w:p>
    <w:p w14:paraId="0E22155F" w14:textId="77777777" w:rsidR="006C29FF" w:rsidRPr="00904F7A" w:rsidRDefault="006C29FF" w:rsidP="006C29FF">
      <w:pPr>
        <w:widowControl w:val="0"/>
        <w:numPr>
          <w:ilvl w:val="0"/>
          <w:numId w:val="1"/>
        </w:numPr>
        <w:tabs>
          <w:tab w:val="left" w:pos="360"/>
          <w:tab w:val="left" w:pos="720"/>
        </w:tabs>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The figures contained in the budget sheet should agree with those on the proposal header and text. </w:t>
      </w:r>
    </w:p>
    <w:p w14:paraId="6E46C6CB" w14:textId="77777777" w:rsidR="006C29FF" w:rsidRPr="00904F7A" w:rsidRDefault="006C29FF" w:rsidP="006C29FF">
      <w:pPr>
        <w:widowControl w:val="0"/>
        <w:tabs>
          <w:tab w:val="left" w:pos="220"/>
          <w:tab w:val="left" w:pos="720"/>
        </w:tabs>
        <w:autoSpaceDE w:val="0"/>
        <w:autoSpaceDN w:val="0"/>
        <w:adjustRightInd w:val="0"/>
        <w:spacing w:after="0" w:line="240" w:lineRule="auto"/>
        <w:jc w:val="both"/>
        <w:rPr>
          <w:rFonts w:eastAsia="Calibri" w:cstheme="minorHAnsi"/>
          <w:color w:val="000000"/>
          <w:lang w:val="en-CA"/>
        </w:rPr>
      </w:pPr>
    </w:p>
    <w:p w14:paraId="2D25C5C8" w14:textId="1DB68A2D" w:rsidR="00904F7A" w:rsidRDefault="00904F7A" w:rsidP="00904F7A">
      <w:pPr>
        <w:widowControl w:val="0"/>
        <w:tabs>
          <w:tab w:val="left" w:pos="220"/>
          <w:tab w:val="left" w:pos="720"/>
        </w:tabs>
        <w:autoSpaceDE w:val="0"/>
        <w:autoSpaceDN w:val="0"/>
        <w:adjustRightInd w:val="0"/>
        <w:spacing w:after="0" w:line="240" w:lineRule="auto"/>
        <w:jc w:val="both"/>
        <w:rPr>
          <w:rFonts w:eastAsia="Calibri" w:cstheme="minorHAnsi"/>
          <w:i/>
          <w:iCs/>
          <w:color w:val="000000"/>
          <w:u w:val="single"/>
          <w:lang w:val="en-CA"/>
        </w:rPr>
      </w:pPr>
      <w:r w:rsidRPr="00904F7A">
        <w:rPr>
          <w:rFonts w:eastAsia="Calibri" w:cstheme="minorHAnsi"/>
          <w:i/>
          <w:iCs/>
          <w:color w:val="000000"/>
          <w:u w:val="single"/>
          <w:lang w:val="en-CA"/>
        </w:rPr>
        <w:t xml:space="preserve">Please use the exchange rate for October on the following link: </w:t>
      </w:r>
      <w:hyperlink r:id="rId8" w:history="1">
        <w:r w:rsidRPr="00904F7A">
          <w:rPr>
            <w:rStyle w:val="Hyperlink"/>
            <w:rFonts w:eastAsia="Calibri" w:cstheme="minorHAnsi"/>
            <w:i/>
            <w:iCs/>
            <w:lang w:val="en-CA"/>
          </w:rPr>
          <w:t>https://treasury.un.org/operationalrates/OperationalRates.php</w:t>
        </w:r>
      </w:hyperlink>
      <w:r w:rsidRPr="00904F7A">
        <w:rPr>
          <w:rFonts w:eastAsia="Calibri" w:cstheme="minorHAnsi"/>
          <w:i/>
          <w:iCs/>
          <w:color w:val="000000"/>
          <w:u w:val="single"/>
          <w:lang w:val="en-CA"/>
        </w:rPr>
        <w:t xml:space="preserve"> </w:t>
      </w:r>
    </w:p>
    <w:p w14:paraId="69C0B66C" w14:textId="77777777" w:rsidR="00DC7D21" w:rsidRDefault="00DC7D21" w:rsidP="00DC7D21">
      <w:pPr>
        <w:spacing w:after="0" w:line="240" w:lineRule="auto"/>
        <w:rPr>
          <w:rFonts w:eastAsia="Arial" w:cstheme="minorHAnsi"/>
          <w:i/>
          <w:iCs/>
        </w:rPr>
      </w:pPr>
    </w:p>
    <w:p w14:paraId="63F46347" w14:textId="44F7994B" w:rsidR="00DC7D21" w:rsidRPr="0077233C" w:rsidRDefault="00DC7D21" w:rsidP="00DC7D21">
      <w:pPr>
        <w:spacing w:after="0" w:line="240" w:lineRule="auto"/>
        <w:rPr>
          <w:rFonts w:eastAsia="Arial" w:cstheme="minorHAnsi"/>
          <w:i/>
          <w:iCs/>
        </w:rPr>
      </w:pPr>
      <w:r w:rsidRPr="0077233C">
        <w:rPr>
          <w:rFonts w:eastAsia="Arial" w:cstheme="minorHAnsi"/>
          <w:i/>
          <w:iCs/>
        </w:rPr>
        <w:t xml:space="preserve">Personnel and support costs can be shown only under one result. </w:t>
      </w:r>
    </w:p>
    <w:p w14:paraId="1D214680" w14:textId="77777777" w:rsidR="00904F7A" w:rsidRPr="00904F7A" w:rsidRDefault="00904F7A" w:rsidP="00904F7A">
      <w:pPr>
        <w:widowControl w:val="0"/>
        <w:tabs>
          <w:tab w:val="left" w:pos="220"/>
          <w:tab w:val="left" w:pos="720"/>
        </w:tabs>
        <w:autoSpaceDE w:val="0"/>
        <w:autoSpaceDN w:val="0"/>
        <w:adjustRightInd w:val="0"/>
        <w:spacing w:after="0" w:line="240" w:lineRule="auto"/>
        <w:jc w:val="both"/>
        <w:rPr>
          <w:rFonts w:eastAsia="Calibri" w:cstheme="minorHAnsi"/>
          <w:color w:val="000000"/>
          <w:lang w:val="en-CA"/>
        </w:rPr>
      </w:pPr>
    </w:p>
    <w:tbl>
      <w:tblPr>
        <w:tblW w:w="9041" w:type="dxa"/>
        <w:tblInd w:w="-24" w:type="dxa"/>
        <w:tblBorders>
          <w:left w:val="nil"/>
          <w:right w:val="nil"/>
        </w:tblBorders>
        <w:tblLook w:val="0000" w:firstRow="0" w:lastRow="0" w:firstColumn="0" w:lastColumn="0" w:noHBand="0" w:noVBand="0"/>
      </w:tblPr>
      <w:tblGrid>
        <w:gridCol w:w="1452"/>
        <w:gridCol w:w="1357"/>
        <w:gridCol w:w="1436"/>
        <w:gridCol w:w="1276"/>
        <w:gridCol w:w="1158"/>
        <w:gridCol w:w="1105"/>
        <w:gridCol w:w="1243"/>
        <w:gridCol w:w="14"/>
      </w:tblGrid>
      <w:tr w:rsidR="00904F7A" w:rsidRPr="00904F7A" w14:paraId="76DF269B" w14:textId="77777777" w:rsidTr="002C6505">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A62DC"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75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F5AE7"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 xml:space="preserve">Result 1 (e.g., Output) </w:t>
            </w:r>
            <w:r w:rsidRPr="00DC7D21">
              <w:rPr>
                <w:rFonts w:eastAsia="Calibri" w:cstheme="minorHAnsi"/>
                <w:color w:val="000000"/>
                <w:highlight w:val="yellow"/>
                <w:lang w:val="en-CA"/>
              </w:rPr>
              <w:t>Repeat this table for each result.</w:t>
            </w:r>
          </w:p>
        </w:tc>
      </w:tr>
      <w:tr w:rsidR="00904F7A" w:rsidRPr="00904F7A" w14:paraId="02205421"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D90E94"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b/>
                <w:bCs/>
                <w:color w:val="000000"/>
                <w:lang w:val="en-CA"/>
              </w:rPr>
              <w:t xml:space="preserve">Expenditure Category </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71130C9"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b/>
                <w:bCs/>
                <w:color w:val="000000"/>
                <w:lang w:val="en-CA"/>
              </w:rPr>
              <w:t xml:space="preserve">Year 1 [RSD]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98973DF"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b/>
                <w:bCs/>
                <w:color w:val="000000"/>
                <w:lang w:val="en-CA"/>
              </w:rPr>
              <w:t>Total [RSD]</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92F1E96"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b/>
                <w:bCs/>
                <w:color w:val="000000"/>
                <w:lang w:val="en-CA"/>
              </w:rPr>
              <w:t xml:space="preserve">Total (US$)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51B9D" w14:textId="77777777" w:rsidR="00904F7A" w:rsidRPr="00904F7A" w:rsidRDefault="00904F7A" w:rsidP="002C6505">
            <w:pPr>
              <w:widowControl w:val="0"/>
              <w:autoSpaceDE w:val="0"/>
              <w:autoSpaceDN w:val="0"/>
              <w:adjustRightInd w:val="0"/>
              <w:spacing w:after="0" w:line="240" w:lineRule="auto"/>
              <w:rPr>
                <w:rFonts w:eastAsia="Calibri" w:cstheme="minorHAnsi"/>
                <w:b/>
                <w:bCs/>
                <w:color w:val="000000"/>
                <w:lang w:val="en-CA"/>
              </w:rPr>
            </w:pPr>
            <w:r w:rsidRPr="00904F7A">
              <w:rPr>
                <w:rFonts w:eastAsia="Calibri" w:cstheme="minorHAnsi"/>
                <w:b/>
                <w:bCs/>
                <w:color w:val="000000"/>
                <w:lang w:val="en-CA"/>
              </w:rPr>
              <w:t xml:space="preserve">Total </w:t>
            </w:r>
          </w:p>
          <w:p w14:paraId="31F11593" w14:textId="77777777" w:rsidR="00904F7A" w:rsidRPr="00904F7A" w:rsidRDefault="00904F7A" w:rsidP="002C6505">
            <w:pPr>
              <w:widowControl w:val="0"/>
              <w:autoSpaceDE w:val="0"/>
              <w:autoSpaceDN w:val="0"/>
              <w:adjustRightInd w:val="0"/>
              <w:spacing w:after="0" w:line="240" w:lineRule="auto"/>
              <w:rPr>
                <w:rFonts w:eastAsia="Calibri" w:cstheme="minorHAnsi"/>
                <w:b/>
                <w:bCs/>
                <w:color w:val="000000"/>
                <w:lang w:val="en-CA"/>
              </w:rPr>
            </w:pPr>
            <w:r w:rsidRPr="00904F7A">
              <w:rPr>
                <w:rFonts w:eastAsia="Calibri" w:cstheme="minorHAnsi"/>
                <w:b/>
                <w:bCs/>
                <w:color w:val="000000"/>
                <w:lang w:val="en-CA"/>
              </w:rPr>
              <w:t>(EUR)</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D58372"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b/>
                <w:bCs/>
                <w:color w:val="000000"/>
                <w:lang w:val="en-CA"/>
              </w:rPr>
              <w:t xml:space="preserve">Percentage Total </w:t>
            </w:r>
          </w:p>
        </w:tc>
      </w:tr>
      <w:tr w:rsidR="00904F7A" w:rsidRPr="00904F7A" w14:paraId="6474A076"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D4833CE"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1. Personnel (maximum 35% of the total budget</w:t>
            </w:r>
            <w:proofErr w:type="gramStart"/>
            <w:r w:rsidRPr="00904F7A">
              <w:rPr>
                <w:rFonts w:eastAsia="Calibri" w:cstheme="minorHAnsi"/>
                <w:b/>
                <w:bCs/>
                <w:color w:val="000000"/>
                <w:lang w:val="en-CA"/>
              </w:rPr>
              <w:t>, )</w:t>
            </w:r>
            <w:proofErr w:type="gramEnd"/>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F83A0F"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ED8223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A5B734"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21F36"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923FB83"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6DF82386"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3CC0D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1.1.</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E8FC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9ED4C7"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755D06C"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9C24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0F3886"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675ED122"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377CA6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1.2.</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59BF17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A8A156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E62ECD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52D0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3D4A7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1FD12B23"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B89E2A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3C86686"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11FE5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F5648E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6EFAC"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295971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7F8FEB13"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670ADE4"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 xml:space="preserve">Total Personnel </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CBC4F1"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34F257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E5D573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7C51B"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F815467"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16723938"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F3A3B2D"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 xml:space="preserve">2. Equipment/Materials </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FD102F"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2627E9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9F4470"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177DE"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D30712B"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57154327"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709CE7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2.1.</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E42A31E"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D78815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07302B"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F864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5E8B5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18A03326"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5BE1D3C"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2.2.</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974807B"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71C7E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90F8F6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9CF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A1E549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5885D641"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D6E9CF"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3D47C1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9A9930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979C251"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06A4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99AF3C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006356BB"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1795CB9"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Total equipment/materials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7E6E845"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069685A"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D4EA8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65933"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D08A9B4"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55A4F21B"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E02EC9E" w14:textId="77777777" w:rsidR="00904F7A" w:rsidRPr="00904F7A" w:rsidRDefault="00904F7A" w:rsidP="002C6505">
            <w:pPr>
              <w:widowControl w:val="0"/>
              <w:autoSpaceDE w:val="0"/>
              <w:autoSpaceDN w:val="0"/>
              <w:adjustRightInd w:val="0"/>
              <w:spacing w:after="0" w:line="240" w:lineRule="auto"/>
              <w:rPr>
                <w:rFonts w:eastAsia="Calibri" w:cstheme="minorHAnsi"/>
                <w:b/>
                <w:bCs/>
                <w:color w:val="000000"/>
                <w:lang w:val="en-CA"/>
              </w:rPr>
            </w:pPr>
            <w:r w:rsidRPr="00904F7A">
              <w:rPr>
                <w:rFonts w:eastAsia="Calibri" w:cstheme="minorHAnsi"/>
                <w:b/>
                <w:bCs/>
                <w:color w:val="000000"/>
                <w:lang w:val="en-CA"/>
              </w:rPr>
              <w:t xml:space="preserve">3. Training/Seminars/Travel Workshops </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13C5B71"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38CD173"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C4BE2A0"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1D04B"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E0A19E"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3B76E205"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3E8C921"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color w:val="000000"/>
                <w:lang w:val="en-CA"/>
              </w:rPr>
              <w:t>3.1.</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478D03B"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9D927B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AD5B83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86E1E"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2755CD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2B2E8348"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C9ABB6"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color w:val="000000"/>
                <w:lang w:val="en-CA"/>
              </w:rPr>
              <w:t>3.2.</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5CD536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05CB5F"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57C86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F65BE"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3DEF37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1BEB14B1"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26F2857" w14:textId="77777777" w:rsidR="00904F7A" w:rsidRPr="00904F7A" w:rsidRDefault="00904F7A" w:rsidP="002C6505">
            <w:pPr>
              <w:widowControl w:val="0"/>
              <w:autoSpaceDE w:val="0"/>
              <w:autoSpaceDN w:val="0"/>
              <w:adjustRightInd w:val="0"/>
              <w:spacing w:after="0" w:line="240" w:lineRule="auto"/>
              <w:rPr>
                <w:rFonts w:eastAsia="Calibri" w:cstheme="minorHAnsi"/>
                <w:color w:val="000000"/>
                <w:lang w:val="en-CA"/>
              </w:rPr>
            </w:pPr>
            <w:r w:rsidRPr="00904F7A">
              <w:rPr>
                <w:rFonts w:eastAsia="Calibri" w:cstheme="minorHAnsi"/>
                <w:color w:val="000000"/>
                <w:lang w:val="en-CA"/>
              </w:rPr>
              <w:t>….</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D6B5A8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A7C235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763981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E970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83C36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299A0C6B"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858379" w14:textId="77777777" w:rsidR="00904F7A" w:rsidRPr="00904F7A" w:rsidRDefault="00904F7A" w:rsidP="002C6505">
            <w:pPr>
              <w:widowControl w:val="0"/>
              <w:autoSpaceDE w:val="0"/>
              <w:autoSpaceDN w:val="0"/>
              <w:adjustRightInd w:val="0"/>
              <w:spacing w:after="0" w:line="240" w:lineRule="auto"/>
              <w:rPr>
                <w:rFonts w:eastAsia="Calibri" w:cstheme="minorHAnsi"/>
                <w:b/>
                <w:bCs/>
                <w:color w:val="000000"/>
                <w:lang w:val="en-CA"/>
              </w:rPr>
            </w:pPr>
            <w:r w:rsidRPr="00904F7A">
              <w:rPr>
                <w:rFonts w:eastAsia="Calibri" w:cstheme="minorHAnsi"/>
                <w:b/>
                <w:bCs/>
                <w:color w:val="000000"/>
                <w:lang w:val="en-CA"/>
              </w:rPr>
              <w:t>Total</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118323"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E0A8D0"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0B8F7E5"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AFF34"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7ED6720"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32203036"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B3DE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 xml:space="preserve">4. Contracts </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6E1FF37"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7089AF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cstheme="minorHAnsi"/>
                <w:noProof/>
              </w:rPr>
              <w:drawing>
                <wp:inline distT="0" distB="0" distL="0" distR="0" wp14:anchorId="1A0B67AE" wp14:editId="42953DAD">
                  <wp:extent cx="10160" cy="10160"/>
                  <wp:effectExtent l="0" t="0" r="0" b="0"/>
                  <wp:docPr id="15098561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904F7A">
              <w:rPr>
                <w:rFonts w:eastAsia="Calibri" w:cstheme="minorHAnsi"/>
                <w:color w:val="000000" w:themeColor="text1"/>
                <w:lang w:val="en-CA"/>
              </w:rPr>
              <w:t xml:space="preserve"> </w:t>
            </w:r>
            <w:r w:rsidRPr="00904F7A">
              <w:rPr>
                <w:rFonts w:cstheme="minorHAnsi"/>
                <w:noProof/>
              </w:rPr>
              <w:drawing>
                <wp:inline distT="0" distB="0" distL="0" distR="0" wp14:anchorId="726BE9EA" wp14:editId="30F9AE92">
                  <wp:extent cx="10160" cy="10160"/>
                  <wp:effectExtent l="0" t="0" r="0" b="0"/>
                  <wp:docPr id="585553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9">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904F7A">
              <w:rPr>
                <w:rFonts w:eastAsia="Calibri" w:cstheme="minorHAnsi"/>
                <w:color w:val="000000" w:themeColor="text1"/>
                <w:lang w:val="en-CA"/>
              </w:rPr>
              <w:t xml:space="preserve"> </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02E32E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47A4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B4AB6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57F7D656"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7E65E6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4.1.</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BBFBC7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5AE7D39" w14:textId="77777777" w:rsidR="00904F7A" w:rsidRPr="00904F7A" w:rsidRDefault="00904F7A" w:rsidP="002C6505">
            <w:pPr>
              <w:widowControl w:val="0"/>
              <w:autoSpaceDE w:val="0"/>
              <w:autoSpaceDN w:val="0"/>
              <w:adjustRightInd w:val="0"/>
              <w:spacing w:after="0" w:line="240" w:lineRule="auto"/>
              <w:jc w:val="both"/>
              <w:rPr>
                <w:rFonts w:cstheme="minorHAnsi"/>
                <w:noProof/>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206B29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D7417"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5B632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38C0A340"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E6952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F4F94B"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A0CA350" w14:textId="77777777" w:rsidR="00904F7A" w:rsidRPr="00904F7A" w:rsidRDefault="00904F7A" w:rsidP="002C6505">
            <w:pPr>
              <w:widowControl w:val="0"/>
              <w:autoSpaceDE w:val="0"/>
              <w:autoSpaceDN w:val="0"/>
              <w:adjustRightInd w:val="0"/>
              <w:spacing w:after="0" w:line="240" w:lineRule="auto"/>
              <w:jc w:val="both"/>
              <w:rPr>
                <w:rFonts w:cstheme="minorHAnsi"/>
                <w:noProof/>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1E211A7"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BE22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0AEB0C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2C4979D3"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143A9BD"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Total contracts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BD3892F"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D429B86" w14:textId="77777777" w:rsidR="00904F7A" w:rsidRPr="00904F7A" w:rsidRDefault="00904F7A" w:rsidP="002C6505">
            <w:pPr>
              <w:widowControl w:val="0"/>
              <w:autoSpaceDE w:val="0"/>
              <w:autoSpaceDN w:val="0"/>
              <w:adjustRightInd w:val="0"/>
              <w:spacing w:after="0" w:line="240" w:lineRule="auto"/>
              <w:jc w:val="both"/>
              <w:rPr>
                <w:rFonts w:cstheme="minorHAnsi"/>
                <w:b/>
                <w:bCs/>
                <w:noProof/>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F556083"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44CBD"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7E0F5FC"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2A79160E"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9D34CC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5. Other costs</w:t>
            </w:r>
            <w:r w:rsidRPr="00904F7A">
              <w:rPr>
                <w:rFonts w:eastAsia="Calibri" w:cstheme="minorHAnsi"/>
                <w:color w:val="000000"/>
                <w:position w:val="10"/>
                <w:lang w:val="en-CA"/>
              </w:rPr>
              <w:t xml:space="preserve"> </w:t>
            </w:r>
            <w:r w:rsidRPr="00904F7A">
              <w:rPr>
                <w:rFonts w:eastAsia="Calibri" w:cstheme="minorHAnsi"/>
                <w:color w:val="000000"/>
                <w:position w:val="10"/>
                <w:vertAlign w:val="superscript"/>
                <w:lang w:val="en-CA"/>
              </w:rPr>
              <w:footnoteReference w:id="3"/>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3424F6"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D7AC896"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A6DE67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EC051"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D94A48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4BF58B0C"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24FDB5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5.1.</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C9EAB0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E138F7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F72F4D6"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7894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FCAA3A9"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65CC90A6"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5E4208E"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color w:val="000000"/>
                <w:lang w:val="en-CA"/>
              </w:rPr>
              <w:t>…</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BC1AF38"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06BC3B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13F6107"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A097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FC9A505"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0D54969C"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3D6165B"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r w:rsidRPr="00904F7A">
              <w:rPr>
                <w:rFonts w:eastAsia="Calibri" w:cstheme="minorHAnsi"/>
                <w:b/>
                <w:bCs/>
                <w:color w:val="000000"/>
                <w:lang w:val="en-CA"/>
              </w:rPr>
              <w:t>Total other costs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7248A0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FD0412D"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614753"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9E4D0"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ECBD91B"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7B27B130"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122A23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themeColor="text1"/>
                <w:lang w:val="en-CA"/>
              </w:rPr>
            </w:pPr>
            <w:r w:rsidRPr="00904F7A">
              <w:rPr>
                <w:rFonts w:eastAsia="Calibri" w:cstheme="minorHAnsi"/>
                <w:color w:val="000000" w:themeColor="text1"/>
                <w:lang w:val="en-CA"/>
              </w:rPr>
              <w:t>6. Support costs (not to exceed 7% of total budget)</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B4B1C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715DF50"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D24DD3C"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82ECC"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382671"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516665BD"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CC56D4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themeColor="text1"/>
                <w:lang w:val="en-CA"/>
              </w:rPr>
            </w:pPr>
            <w:r w:rsidRPr="00904F7A">
              <w:rPr>
                <w:rFonts w:eastAsia="Calibri" w:cstheme="minorHAnsi"/>
                <w:color w:val="000000" w:themeColor="text1"/>
                <w:lang w:val="en-CA"/>
              </w:rPr>
              <w:t>6.1.</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CFD4953"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F2F8E1"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3428FC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390ED"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2BABB1"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1C1F0AA2"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9E597"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themeColor="text1"/>
                <w:lang w:val="en-CA"/>
              </w:rPr>
            </w:pP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3C9BB3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D1FA291"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1AC651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E5FEC"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A2A84B"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r w:rsidR="00904F7A" w:rsidRPr="00904F7A" w14:paraId="485E1C34" w14:textId="77777777" w:rsidTr="002C6505">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DE7A3F8"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themeColor="text1"/>
                <w:lang w:val="en-CA"/>
              </w:rPr>
            </w:pPr>
            <w:r w:rsidRPr="00904F7A">
              <w:rPr>
                <w:rFonts w:eastAsia="Calibri" w:cstheme="minorHAnsi"/>
                <w:b/>
                <w:bCs/>
                <w:color w:val="000000" w:themeColor="text1"/>
                <w:lang w:val="en-CA"/>
              </w:rPr>
              <w:lastRenderedPageBreak/>
              <w:t>Total support costs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8A46FE"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27FAC"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78DDED"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68AEA"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16C073B" w14:textId="77777777" w:rsidR="00904F7A" w:rsidRPr="00904F7A" w:rsidRDefault="00904F7A" w:rsidP="002C6505">
            <w:pPr>
              <w:widowControl w:val="0"/>
              <w:autoSpaceDE w:val="0"/>
              <w:autoSpaceDN w:val="0"/>
              <w:adjustRightInd w:val="0"/>
              <w:spacing w:after="0" w:line="240" w:lineRule="auto"/>
              <w:jc w:val="both"/>
              <w:rPr>
                <w:rFonts w:eastAsia="Calibri" w:cstheme="minorHAnsi"/>
                <w:b/>
                <w:bCs/>
                <w:color w:val="000000"/>
                <w:lang w:val="en-CA"/>
              </w:rPr>
            </w:pPr>
          </w:p>
        </w:tc>
      </w:tr>
      <w:tr w:rsidR="00904F7A" w:rsidRPr="00904F7A" w14:paraId="390F9E0F" w14:textId="77777777" w:rsidTr="002C6505">
        <w:tblPrEx>
          <w:tblBorders>
            <w:top w:val="nil"/>
          </w:tblBorders>
        </w:tblPrEx>
        <w:trPr>
          <w:gridAfter w:val="1"/>
          <w:wAfter w:w="14" w:type="dxa"/>
        </w:trPr>
        <w:tc>
          <w:tcPr>
            <w:tcW w:w="28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D6CD274"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r w:rsidRPr="00904F7A">
              <w:rPr>
                <w:rFonts w:eastAsia="Calibri" w:cstheme="minorHAnsi"/>
                <w:b/>
                <w:bCs/>
                <w:color w:val="000000"/>
                <w:lang w:val="en-CA"/>
              </w:rPr>
              <w:t xml:space="preserve">Total Cost for Result 1 </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2D284A2"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137022F"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5B9BEB"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94DD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FAC88FA" w14:textId="77777777" w:rsidR="00904F7A" w:rsidRPr="00904F7A" w:rsidRDefault="00904F7A" w:rsidP="002C6505">
            <w:pPr>
              <w:widowControl w:val="0"/>
              <w:autoSpaceDE w:val="0"/>
              <w:autoSpaceDN w:val="0"/>
              <w:adjustRightInd w:val="0"/>
              <w:spacing w:after="0" w:line="240" w:lineRule="auto"/>
              <w:jc w:val="both"/>
              <w:rPr>
                <w:rFonts w:eastAsia="Calibri" w:cstheme="minorHAnsi"/>
                <w:color w:val="000000"/>
                <w:lang w:val="en-CA"/>
              </w:rPr>
            </w:pPr>
          </w:p>
        </w:tc>
      </w:tr>
    </w:tbl>
    <w:p w14:paraId="272F8AFB" w14:textId="77777777" w:rsidR="00904F7A" w:rsidRPr="00904F7A" w:rsidRDefault="00904F7A" w:rsidP="00904F7A">
      <w:pPr>
        <w:spacing w:after="0" w:line="240" w:lineRule="auto"/>
        <w:rPr>
          <w:rFonts w:eastAsia="Arial" w:cstheme="minorHAnsi"/>
        </w:rPr>
      </w:pPr>
    </w:p>
    <w:p w14:paraId="65F37761" w14:textId="77777777" w:rsidR="00904F7A" w:rsidRPr="00904F7A" w:rsidRDefault="00904F7A" w:rsidP="00904F7A">
      <w:pPr>
        <w:spacing w:after="0" w:line="240" w:lineRule="auto"/>
        <w:rPr>
          <w:rFonts w:eastAsia="Arial" w:cstheme="minorHAnsi"/>
        </w:rPr>
      </w:pPr>
    </w:p>
    <w:p w14:paraId="4837A6EB" w14:textId="77777777" w:rsidR="00904F7A" w:rsidRPr="00904F7A" w:rsidRDefault="00904F7A" w:rsidP="00904F7A">
      <w:pPr>
        <w:spacing w:after="0" w:line="240" w:lineRule="auto"/>
        <w:rPr>
          <w:rFonts w:eastAsia="Arial" w:cstheme="minorHAnsi"/>
          <w:b/>
          <w:bCs/>
        </w:rPr>
      </w:pPr>
      <w:r w:rsidRPr="00904F7A">
        <w:rPr>
          <w:rFonts w:eastAsia="Arial" w:cstheme="minorHAnsi"/>
          <w:b/>
          <w:bCs/>
        </w:rPr>
        <w:t xml:space="preserve">Total all budget (sum of all results): </w:t>
      </w:r>
      <w:r w:rsidRPr="00904F7A">
        <w:rPr>
          <w:rFonts w:eastAsia="Arial" w:cstheme="minorHAnsi"/>
          <w:i/>
          <w:iCs/>
        </w:rPr>
        <w:t>please insert the total budget in RSD and in EUR</w:t>
      </w:r>
    </w:p>
    <w:p w14:paraId="685ED643" w14:textId="77777777" w:rsidR="006C29FF" w:rsidRPr="00904F7A" w:rsidRDefault="006C29FF" w:rsidP="006C29FF">
      <w:pPr>
        <w:spacing w:after="0" w:line="240" w:lineRule="auto"/>
        <w:rPr>
          <w:rFonts w:eastAsia="Arial" w:cstheme="minorHAnsi"/>
        </w:rPr>
      </w:pPr>
    </w:p>
    <w:p w14:paraId="194EBBA8" w14:textId="77777777" w:rsidR="006C29FF" w:rsidRPr="00904F7A" w:rsidRDefault="006C29FF" w:rsidP="006C29FF">
      <w:pPr>
        <w:spacing w:after="0" w:line="240" w:lineRule="auto"/>
        <w:rPr>
          <w:rFonts w:eastAsia="Arial" w:cstheme="minorHAnsi"/>
        </w:rPr>
      </w:pPr>
    </w:p>
    <w:p w14:paraId="7C81E469" w14:textId="77777777" w:rsidR="006C29FF" w:rsidRPr="00904F7A" w:rsidRDefault="006C29FF" w:rsidP="006C29FF">
      <w:pPr>
        <w:spacing w:after="0" w:line="240" w:lineRule="auto"/>
        <w:jc w:val="both"/>
        <w:rPr>
          <w:rFonts w:eastAsia="Arial" w:cstheme="minorHAnsi"/>
        </w:rPr>
      </w:pPr>
      <w:r w:rsidRPr="00904F7A">
        <w:rPr>
          <w:rFonts w:eastAsia="Arial" w:cstheme="minorHAnsi"/>
        </w:rPr>
        <w:t>I, (Name) ___________ certify that I am (Position) ______________ of (Name of Organization) ______________; that by signing this proposal for and on behalf of (Name of Organization) _________________, I am certifying that all information contained herein is accurate and truthful and that the signing of this proposal is within the scope of my powers.</w:t>
      </w:r>
    </w:p>
    <w:p w14:paraId="1E247BD2" w14:textId="77777777" w:rsidR="006C29FF" w:rsidRPr="00904F7A" w:rsidRDefault="006C29FF" w:rsidP="006C29FF">
      <w:pPr>
        <w:spacing w:after="0" w:line="240" w:lineRule="auto"/>
        <w:jc w:val="both"/>
        <w:rPr>
          <w:rFonts w:eastAsia="Arial" w:cstheme="minorHAnsi"/>
        </w:rPr>
      </w:pPr>
    </w:p>
    <w:p w14:paraId="78AEDB83" w14:textId="77777777" w:rsidR="006C29FF" w:rsidRPr="00904F7A" w:rsidRDefault="006C29FF" w:rsidP="006C29FF">
      <w:pPr>
        <w:spacing w:after="0" w:line="240" w:lineRule="auto"/>
        <w:jc w:val="both"/>
        <w:rPr>
          <w:rFonts w:eastAsia="Arial" w:cstheme="minorHAnsi"/>
        </w:rPr>
      </w:pPr>
      <w:r w:rsidRPr="00904F7A">
        <w:rPr>
          <w:rFonts w:eastAsia="Arial" w:cstheme="minorHAnsi"/>
        </w:rPr>
        <w:t>I, by signing this proposal, commit to be bound by this proposal for carrying out the range of services as specified in the CFP package and respecting the terms and conditions stated in the UN Women template Partner Agreement.</w:t>
      </w:r>
    </w:p>
    <w:p w14:paraId="67282194" w14:textId="77777777" w:rsidR="006C29FF" w:rsidRPr="00904F7A" w:rsidRDefault="006C29FF" w:rsidP="006C29FF">
      <w:pPr>
        <w:spacing w:after="0" w:line="240" w:lineRule="auto"/>
        <w:rPr>
          <w:rFonts w:eastAsia="Arial" w:cstheme="minorHAnsi"/>
        </w:rPr>
      </w:pPr>
    </w:p>
    <w:p w14:paraId="099D27AD" w14:textId="77777777" w:rsidR="006C29FF" w:rsidRPr="00904F7A" w:rsidRDefault="006C29FF" w:rsidP="006C29FF">
      <w:pPr>
        <w:spacing w:after="0" w:line="240" w:lineRule="auto"/>
        <w:rPr>
          <w:rFonts w:eastAsia="Arial" w:cstheme="minorHAnsi"/>
        </w:rPr>
      </w:pPr>
    </w:p>
    <w:p w14:paraId="6D07C374" w14:textId="77777777" w:rsidR="006C29FF" w:rsidRPr="00904F7A" w:rsidRDefault="006C29FF" w:rsidP="006C29FF">
      <w:pPr>
        <w:spacing w:after="0" w:line="240" w:lineRule="auto"/>
        <w:rPr>
          <w:rFonts w:eastAsia="Arial" w:cstheme="minorHAnsi"/>
        </w:rPr>
      </w:pPr>
      <w:r w:rsidRPr="00904F7A">
        <w:rPr>
          <w:rFonts w:eastAsia="Arial" w:cstheme="minorHAnsi"/>
        </w:rPr>
        <w:t>_____________________________________</w:t>
      </w:r>
      <w:r w:rsidRPr="00904F7A">
        <w:rPr>
          <w:rFonts w:eastAsia="Times New Roman" w:cstheme="minorHAnsi"/>
        </w:rPr>
        <w:tab/>
      </w:r>
      <w:r w:rsidRPr="00904F7A">
        <w:rPr>
          <w:rFonts w:eastAsia="Times New Roman" w:cstheme="minorHAnsi"/>
        </w:rPr>
        <w:tab/>
      </w:r>
      <w:r w:rsidRPr="00904F7A">
        <w:rPr>
          <w:rFonts w:eastAsia="Times New Roman" w:cstheme="minorHAnsi"/>
        </w:rPr>
        <w:tab/>
      </w:r>
      <w:r w:rsidRPr="00904F7A">
        <w:rPr>
          <w:rFonts w:eastAsia="Times New Roman" w:cstheme="minorHAnsi"/>
        </w:rPr>
        <w:tab/>
      </w:r>
      <w:r w:rsidRPr="00904F7A">
        <w:rPr>
          <w:rFonts w:eastAsia="Arial" w:cstheme="minorHAnsi"/>
        </w:rPr>
        <w:t>(Seal)</w:t>
      </w:r>
    </w:p>
    <w:p w14:paraId="5DE22E67" w14:textId="77777777" w:rsidR="006C29FF" w:rsidRPr="00904F7A" w:rsidRDefault="006C29FF" w:rsidP="006C29FF">
      <w:pPr>
        <w:spacing w:after="0" w:line="240" w:lineRule="auto"/>
        <w:rPr>
          <w:rFonts w:eastAsia="Arial" w:cstheme="minorHAnsi"/>
        </w:rPr>
      </w:pPr>
      <w:r w:rsidRPr="00904F7A">
        <w:rPr>
          <w:rFonts w:eastAsia="Arial" w:cstheme="minorHAnsi"/>
        </w:rPr>
        <w:t>(Signature)</w:t>
      </w:r>
    </w:p>
    <w:p w14:paraId="491B0999" w14:textId="77777777" w:rsidR="006C29FF" w:rsidRPr="00904F7A" w:rsidRDefault="006C29FF" w:rsidP="006C29FF">
      <w:pPr>
        <w:spacing w:after="0" w:line="240" w:lineRule="auto"/>
        <w:rPr>
          <w:rFonts w:eastAsia="Times New Roman" w:cstheme="minorHAnsi"/>
        </w:rPr>
      </w:pPr>
    </w:p>
    <w:p w14:paraId="2D4C06CE" w14:textId="77777777" w:rsidR="006C29FF" w:rsidRPr="00904F7A" w:rsidRDefault="006C29FF" w:rsidP="006C29FF">
      <w:pPr>
        <w:spacing w:after="0" w:line="240" w:lineRule="auto"/>
        <w:rPr>
          <w:rFonts w:eastAsia="Times New Roman" w:cstheme="minorHAnsi"/>
        </w:rPr>
      </w:pPr>
    </w:p>
    <w:p w14:paraId="58ADC69B" w14:textId="77777777" w:rsidR="006C29FF" w:rsidRPr="00904F7A" w:rsidRDefault="006C29FF" w:rsidP="006C29FF">
      <w:pPr>
        <w:spacing w:after="0" w:line="240" w:lineRule="auto"/>
        <w:rPr>
          <w:rFonts w:eastAsia="Times New Roman" w:cstheme="minorHAnsi"/>
        </w:rPr>
      </w:pPr>
    </w:p>
    <w:p w14:paraId="1DA903E0" w14:textId="77777777" w:rsidR="006C29FF" w:rsidRPr="00904F7A" w:rsidRDefault="006C29FF" w:rsidP="006C29FF">
      <w:pPr>
        <w:spacing w:after="0" w:line="240" w:lineRule="auto"/>
        <w:rPr>
          <w:rFonts w:eastAsia="Arial" w:cstheme="minorHAnsi"/>
        </w:rPr>
      </w:pPr>
      <w:r w:rsidRPr="00904F7A">
        <w:rPr>
          <w:rFonts w:eastAsia="Arial" w:cstheme="minorHAnsi"/>
        </w:rPr>
        <w:t>(Printed Name and Title)</w:t>
      </w:r>
    </w:p>
    <w:p w14:paraId="78065A80" w14:textId="77777777" w:rsidR="006C29FF" w:rsidRPr="00904F7A" w:rsidRDefault="006C29FF" w:rsidP="006C29FF">
      <w:pPr>
        <w:spacing w:after="0" w:line="240" w:lineRule="auto"/>
        <w:rPr>
          <w:rFonts w:eastAsia="Arial" w:cstheme="minorHAnsi"/>
        </w:rPr>
      </w:pPr>
      <w:r w:rsidRPr="00904F7A">
        <w:rPr>
          <w:rFonts w:eastAsia="Arial" w:cstheme="minorHAnsi"/>
        </w:rPr>
        <w:t>(Date)</w:t>
      </w:r>
    </w:p>
    <w:p w14:paraId="26CACE32" w14:textId="77777777" w:rsidR="006C29FF" w:rsidRPr="00904F7A" w:rsidRDefault="006C29FF" w:rsidP="006C29FF">
      <w:pPr>
        <w:rPr>
          <w:rFonts w:eastAsia="Calibri" w:cstheme="minorHAnsi"/>
          <w:color w:val="000000" w:themeColor="text1"/>
          <w:lang w:val="en-CA"/>
        </w:rPr>
      </w:pPr>
      <w:r w:rsidRPr="00904F7A">
        <w:rPr>
          <w:rFonts w:eastAsia="Calibri" w:cstheme="minorHAnsi"/>
          <w:color w:val="000000" w:themeColor="text1"/>
          <w:lang w:val="en-CA"/>
        </w:rPr>
        <w:br w:type="page"/>
      </w:r>
    </w:p>
    <w:p w14:paraId="4D552B01" w14:textId="77777777" w:rsidR="006C29FF" w:rsidRPr="00904F7A" w:rsidRDefault="006C29FF" w:rsidP="006C29FF">
      <w:pPr>
        <w:spacing w:after="0"/>
        <w:jc w:val="center"/>
        <w:rPr>
          <w:rFonts w:eastAsia="Calibri" w:cstheme="minorHAnsi"/>
          <w:b/>
          <w:bCs/>
          <w:iCs/>
          <w:color w:val="002060"/>
          <w:spacing w:val="-3"/>
          <w:lang w:val="en-CA"/>
        </w:rPr>
      </w:pPr>
      <w:r w:rsidRPr="00904F7A">
        <w:rPr>
          <w:rFonts w:eastAsia="Calibri" w:cstheme="minorHAnsi"/>
          <w:b/>
          <w:bCs/>
          <w:iCs/>
          <w:color w:val="002060"/>
          <w:spacing w:val="-3"/>
          <w:lang w:val="en-CA"/>
        </w:rPr>
        <w:lastRenderedPageBreak/>
        <w:t>Annex B-3</w:t>
      </w:r>
    </w:p>
    <w:p w14:paraId="575FB335" w14:textId="77777777" w:rsidR="006C29FF" w:rsidRPr="00904F7A" w:rsidRDefault="006C29FF" w:rsidP="006C29FF">
      <w:pPr>
        <w:tabs>
          <w:tab w:val="left" w:pos="-1440"/>
          <w:tab w:val="left" w:pos="7200"/>
        </w:tabs>
        <w:suppressAutoHyphens/>
        <w:spacing w:after="0" w:line="240" w:lineRule="auto"/>
        <w:ind w:right="27"/>
        <w:jc w:val="center"/>
        <w:rPr>
          <w:rFonts w:eastAsia="Calibri" w:cstheme="minorHAnsi"/>
          <w:b/>
          <w:bCs/>
          <w:color w:val="002060"/>
          <w:spacing w:val="-3"/>
          <w:u w:val="single"/>
          <w:lang w:val="en-CA"/>
        </w:rPr>
      </w:pPr>
      <w:r w:rsidRPr="00904F7A">
        <w:rPr>
          <w:rFonts w:eastAsia="Calibri" w:cstheme="minorHAnsi"/>
          <w:b/>
          <w:bCs/>
          <w:color w:val="002060"/>
          <w:spacing w:val="-3"/>
          <w:u w:val="single"/>
          <w:lang w:val="en-CA"/>
        </w:rPr>
        <w:t>Format of Resume for Proposed Personnel</w:t>
      </w:r>
    </w:p>
    <w:p w14:paraId="0D6ADD09" w14:textId="77777777" w:rsidR="006C29FF" w:rsidRPr="00904F7A" w:rsidRDefault="006C29FF" w:rsidP="006C29FF">
      <w:pPr>
        <w:tabs>
          <w:tab w:val="left" w:pos="-1440"/>
          <w:tab w:val="left" w:pos="7200"/>
        </w:tabs>
        <w:suppressAutoHyphens/>
        <w:spacing w:after="0" w:line="240" w:lineRule="auto"/>
        <w:ind w:left="630" w:right="634"/>
        <w:rPr>
          <w:rFonts w:eastAsia="Times New Roman" w:cstheme="minorHAnsi"/>
          <w:b/>
          <w:color w:val="000000"/>
          <w:spacing w:val="-3"/>
        </w:rPr>
      </w:pPr>
    </w:p>
    <w:p w14:paraId="57AE6182"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0000"/>
          <w:lang w:val="en-GB" w:eastAsia="en-GB"/>
        </w:rPr>
      </w:pPr>
    </w:p>
    <w:p w14:paraId="57DF9DC1" w14:textId="77777777" w:rsidR="006C29FF" w:rsidRPr="00904F7A" w:rsidRDefault="006C29FF" w:rsidP="006C29FF">
      <w:pPr>
        <w:autoSpaceDE w:val="0"/>
        <w:autoSpaceDN w:val="0"/>
        <w:adjustRightInd w:val="0"/>
        <w:spacing w:after="0" w:line="240" w:lineRule="auto"/>
        <w:rPr>
          <w:rFonts w:ascii="Calibri-Bold" w:hAnsi="Calibri-Bold" w:cs="Calibri-Bold"/>
          <w:b/>
          <w:bCs/>
        </w:rPr>
      </w:pPr>
      <w:r w:rsidRPr="00904F7A">
        <w:rPr>
          <w:rFonts w:ascii="Calibri-Bold" w:hAnsi="Calibri-Bold" w:cs="Calibri-Bold"/>
          <w:b/>
          <w:bCs/>
        </w:rPr>
        <w:t>Call for proposal</w:t>
      </w:r>
    </w:p>
    <w:p w14:paraId="6A6E674B" w14:textId="77777777" w:rsidR="003B4483" w:rsidRPr="00904F7A" w:rsidRDefault="003B4483" w:rsidP="003B4483">
      <w:pPr>
        <w:tabs>
          <w:tab w:val="center" w:pos="4320"/>
          <w:tab w:val="right" w:pos="8640"/>
        </w:tabs>
        <w:spacing w:after="0" w:line="240" w:lineRule="auto"/>
        <w:rPr>
          <w:rFonts w:ascii="Calibri-Bold" w:hAnsi="Calibri-Bold" w:cs="Calibri-Bold"/>
          <w:b/>
          <w:bCs/>
        </w:rPr>
      </w:pPr>
      <w:r w:rsidRPr="00904F7A">
        <w:rPr>
          <w:rFonts w:ascii="Calibri-Bold" w:hAnsi="Calibri-Bold" w:cs="Calibri-Bold"/>
          <w:b/>
          <w:bCs/>
        </w:rPr>
        <w:t xml:space="preserve">Description of Services: Support to active engagement of women to influence development, implementation and monitoring of gender sensitive policies and </w:t>
      </w:r>
      <w:proofErr w:type="spellStart"/>
      <w:r w:rsidRPr="00904F7A">
        <w:rPr>
          <w:rFonts w:ascii="Calibri-Bold" w:hAnsi="Calibri-Bold" w:cs="Calibri-Bold"/>
          <w:b/>
          <w:bCs/>
        </w:rPr>
        <w:t>programmes</w:t>
      </w:r>
      <w:proofErr w:type="spellEnd"/>
    </w:p>
    <w:p w14:paraId="287D88B8" w14:textId="77777777" w:rsidR="003B4483" w:rsidRPr="00904F7A" w:rsidRDefault="003B4483" w:rsidP="003B4483">
      <w:pPr>
        <w:tabs>
          <w:tab w:val="center" w:pos="4320"/>
          <w:tab w:val="right" w:pos="8640"/>
        </w:tabs>
        <w:spacing w:after="0" w:line="240" w:lineRule="auto"/>
        <w:rPr>
          <w:rFonts w:ascii="Calibri-Bold" w:hAnsi="Calibri-Bold" w:cs="Calibri-Bold"/>
          <w:b/>
          <w:bCs/>
        </w:rPr>
      </w:pPr>
      <w:r w:rsidRPr="00904F7A">
        <w:rPr>
          <w:rFonts w:ascii="Calibri-Bold" w:hAnsi="Calibri-Bold" w:cs="Calibri-Bold"/>
          <w:b/>
          <w:bCs/>
        </w:rPr>
        <w:t>CFP No. 2022-01 GEF II</w:t>
      </w:r>
    </w:p>
    <w:p w14:paraId="6A2C3D90" w14:textId="77777777" w:rsidR="006C29FF" w:rsidRPr="00904F7A" w:rsidRDefault="006C29FF" w:rsidP="006C29FF">
      <w:pPr>
        <w:tabs>
          <w:tab w:val="left" w:pos="-1440"/>
          <w:tab w:val="left" w:pos="7200"/>
        </w:tabs>
        <w:suppressAutoHyphens/>
        <w:spacing w:after="0" w:line="240" w:lineRule="auto"/>
        <w:ind w:left="630" w:right="634"/>
        <w:rPr>
          <w:rFonts w:eastAsia="Times New Roman" w:cstheme="minorHAnsi"/>
          <w:b/>
          <w:color w:val="000000"/>
          <w:spacing w:val="-3"/>
        </w:rPr>
      </w:pPr>
    </w:p>
    <w:p w14:paraId="3E42A324" w14:textId="77777777" w:rsidR="006C29FF" w:rsidRPr="00904F7A" w:rsidRDefault="006C29FF" w:rsidP="006C29FF">
      <w:pPr>
        <w:tabs>
          <w:tab w:val="left" w:pos="-1440"/>
          <w:tab w:val="left" w:pos="1440"/>
          <w:tab w:val="left" w:pos="7200"/>
        </w:tabs>
        <w:suppressAutoHyphens/>
        <w:spacing w:after="0" w:line="240" w:lineRule="auto"/>
        <w:ind w:right="634"/>
        <w:rPr>
          <w:rFonts w:eastAsia="Arial" w:cstheme="minorHAnsi"/>
          <w:color w:val="000000"/>
          <w:spacing w:val="-3"/>
        </w:rPr>
      </w:pPr>
      <w:r w:rsidRPr="00904F7A">
        <w:rPr>
          <w:rFonts w:eastAsia="Arial" w:cstheme="minorHAnsi"/>
          <w:color w:val="000000"/>
          <w:spacing w:val="-3"/>
        </w:rPr>
        <w:t xml:space="preserve">Name of personnel: </w:t>
      </w:r>
      <w:r w:rsidRPr="00904F7A">
        <w:rPr>
          <w:rFonts w:eastAsia="Arial" w:cstheme="minorHAnsi"/>
          <w:color w:val="000000"/>
          <w:spacing w:val="-3"/>
        </w:rPr>
        <w:tab/>
        <w:t>__________________________________________________________</w:t>
      </w:r>
    </w:p>
    <w:p w14:paraId="1D797026" w14:textId="77777777" w:rsidR="006C29FF" w:rsidRPr="00904F7A" w:rsidRDefault="006C29FF" w:rsidP="006C29FF">
      <w:pPr>
        <w:tabs>
          <w:tab w:val="left" w:pos="-1440"/>
          <w:tab w:val="left" w:pos="1440"/>
          <w:tab w:val="left" w:pos="7200"/>
        </w:tabs>
        <w:suppressAutoHyphens/>
        <w:spacing w:after="0" w:line="240" w:lineRule="auto"/>
        <w:ind w:right="634"/>
        <w:rPr>
          <w:rFonts w:eastAsia="Arial" w:cstheme="minorHAnsi"/>
          <w:b/>
          <w:color w:val="000000"/>
          <w:spacing w:val="-3"/>
        </w:rPr>
      </w:pPr>
    </w:p>
    <w:p w14:paraId="56D03400" w14:textId="77777777" w:rsidR="006C29FF" w:rsidRPr="00904F7A" w:rsidRDefault="006C29FF" w:rsidP="006C29FF">
      <w:pPr>
        <w:tabs>
          <w:tab w:val="left" w:pos="-1440"/>
          <w:tab w:val="left" w:pos="1440"/>
          <w:tab w:val="left" w:pos="1890"/>
          <w:tab w:val="left" w:pos="7200"/>
        </w:tabs>
        <w:suppressAutoHyphens/>
        <w:spacing w:after="0" w:line="240" w:lineRule="auto"/>
        <w:ind w:right="634"/>
        <w:rPr>
          <w:rFonts w:eastAsia="Arial" w:cstheme="minorHAnsi"/>
          <w:color w:val="000000"/>
          <w:spacing w:val="-3"/>
        </w:rPr>
      </w:pPr>
      <w:r w:rsidRPr="00904F7A">
        <w:rPr>
          <w:rFonts w:eastAsia="Arial" w:cstheme="minorHAnsi"/>
          <w:color w:val="000000"/>
          <w:spacing w:val="-3"/>
        </w:rPr>
        <w:t>Title:</w:t>
      </w:r>
      <w:r w:rsidRPr="00904F7A">
        <w:rPr>
          <w:rFonts w:eastAsia="Times New Roman" w:cstheme="minorHAnsi"/>
          <w:color w:val="000000"/>
          <w:spacing w:val="-3"/>
        </w:rPr>
        <w:tab/>
      </w:r>
      <w:r w:rsidRPr="00904F7A">
        <w:rPr>
          <w:rFonts w:eastAsia="Arial" w:cstheme="minorHAnsi"/>
          <w:color w:val="000000"/>
          <w:spacing w:val="-3"/>
        </w:rPr>
        <w:t>__________________________________________________________</w:t>
      </w:r>
    </w:p>
    <w:p w14:paraId="0C67C7CF" w14:textId="77777777" w:rsidR="006C29FF" w:rsidRPr="00904F7A" w:rsidRDefault="006C29FF" w:rsidP="006C29FF">
      <w:pPr>
        <w:tabs>
          <w:tab w:val="left" w:pos="-1440"/>
          <w:tab w:val="left" w:pos="7200"/>
        </w:tabs>
        <w:suppressAutoHyphens/>
        <w:spacing w:after="0" w:line="240" w:lineRule="auto"/>
        <w:ind w:right="634"/>
        <w:rPr>
          <w:rFonts w:eastAsia="Times New Roman" w:cstheme="minorHAnsi"/>
          <w:color w:val="000000"/>
          <w:spacing w:val="-3"/>
        </w:rPr>
      </w:pPr>
    </w:p>
    <w:p w14:paraId="04690195" w14:textId="77777777" w:rsidR="006C29FF" w:rsidRPr="00904F7A" w:rsidRDefault="006C29FF" w:rsidP="006C29FF">
      <w:pPr>
        <w:tabs>
          <w:tab w:val="left" w:pos="-1440"/>
          <w:tab w:val="left" w:pos="1440"/>
          <w:tab w:val="left" w:pos="4680"/>
          <w:tab w:val="left" w:pos="7200"/>
        </w:tabs>
        <w:suppressAutoHyphens/>
        <w:spacing w:after="0" w:line="240" w:lineRule="auto"/>
        <w:ind w:right="634"/>
        <w:rPr>
          <w:rFonts w:eastAsia="Arial" w:cstheme="minorHAnsi"/>
          <w:color w:val="000000"/>
          <w:spacing w:val="-3"/>
        </w:rPr>
      </w:pPr>
      <w:r w:rsidRPr="00904F7A">
        <w:rPr>
          <w:rFonts w:eastAsia="Arial" w:cstheme="minorHAnsi"/>
          <w:color w:val="000000"/>
          <w:spacing w:val="-3"/>
        </w:rPr>
        <w:t>Years with CSO:</w:t>
      </w:r>
      <w:r w:rsidRPr="00904F7A">
        <w:rPr>
          <w:rFonts w:eastAsia="Arial" w:cstheme="minorHAnsi"/>
          <w:color w:val="000000"/>
          <w:spacing w:val="-3"/>
        </w:rPr>
        <w:tab/>
        <w:t xml:space="preserve"> _____________________ Nationality:</w:t>
      </w:r>
      <w:r w:rsidRPr="00904F7A">
        <w:rPr>
          <w:rFonts w:eastAsia="Arial" w:cstheme="minorHAnsi"/>
          <w:color w:val="000000"/>
          <w:spacing w:val="-3"/>
        </w:rPr>
        <w:tab/>
        <w:t xml:space="preserve"> ____________________</w:t>
      </w:r>
    </w:p>
    <w:p w14:paraId="4B6E5924" w14:textId="77777777" w:rsidR="006C29FF" w:rsidRPr="00904F7A" w:rsidRDefault="006C29FF" w:rsidP="006C29FF">
      <w:pPr>
        <w:tabs>
          <w:tab w:val="left" w:pos="-1440"/>
          <w:tab w:val="left" w:pos="7200"/>
        </w:tabs>
        <w:suppressAutoHyphens/>
        <w:spacing w:after="0" w:line="240" w:lineRule="auto"/>
        <w:ind w:right="634"/>
        <w:rPr>
          <w:rFonts w:eastAsia="Times New Roman" w:cstheme="minorHAnsi"/>
          <w:color w:val="000000"/>
          <w:spacing w:val="-3"/>
        </w:rPr>
      </w:pPr>
    </w:p>
    <w:p w14:paraId="635E93C4" w14:textId="77777777" w:rsidR="006C29FF" w:rsidRPr="00904F7A" w:rsidRDefault="006C29FF" w:rsidP="006C29FF">
      <w:pPr>
        <w:tabs>
          <w:tab w:val="left" w:pos="-1440"/>
          <w:tab w:val="left" w:pos="7200"/>
        </w:tabs>
        <w:suppressAutoHyphens/>
        <w:spacing w:after="0" w:line="240" w:lineRule="auto"/>
        <w:ind w:right="634"/>
        <w:rPr>
          <w:rFonts w:eastAsia="Times New Roman" w:cstheme="minorHAnsi"/>
          <w:color w:val="000000"/>
          <w:spacing w:val="-3"/>
        </w:rPr>
      </w:pPr>
    </w:p>
    <w:p w14:paraId="3E57B04D" w14:textId="77777777" w:rsidR="006C29FF" w:rsidRPr="00904F7A" w:rsidRDefault="006C29FF" w:rsidP="006C29FF">
      <w:pPr>
        <w:tabs>
          <w:tab w:val="left" w:pos="-1440"/>
          <w:tab w:val="left" w:pos="7200"/>
        </w:tabs>
        <w:suppressAutoHyphens/>
        <w:spacing w:after="0" w:line="240" w:lineRule="auto"/>
        <w:ind w:right="634"/>
        <w:jc w:val="both"/>
        <w:rPr>
          <w:rFonts w:eastAsia="Arial" w:cstheme="minorHAnsi"/>
          <w:color w:val="000000"/>
          <w:spacing w:val="-3"/>
        </w:rPr>
      </w:pPr>
      <w:r w:rsidRPr="00904F7A">
        <w:rPr>
          <w:rFonts w:eastAsia="Arial" w:cstheme="minorHAnsi"/>
          <w:b/>
          <w:color w:val="000000"/>
          <w:spacing w:val="-3"/>
        </w:rPr>
        <w:t>Education/Qualifications</w:t>
      </w:r>
      <w:r w:rsidRPr="00904F7A">
        <w:rPr>
          <w:rFonts w:eastAsia="Arial" w:cstheme="minorHAnsi"/>
          <w:color w:val="000000"/>
          <w:spacing w:val="-3"/>
        </w:rPr>
        <w:t xml:space="preserve">: </w:t>
      </w:r>
    </w:p>
    <w:p w14:paraId="45135B9B" w14:textId="77777777" w:rsidR="006C29FF" w:rsidRPr="00904F7A" w:rsidRDefault="006C29FF" w:rsidP="006C29FF">
      <w:pPr>
        <w:tabs>
          <w:tab w:val="left" w:pos="-1440"/>
          <w:tab w:val="left" w:pos="7200"/>
        </w:tabs>
        <w:suppressAutoHyphens/>
        <w:spacing w:after="0" w:line="240" w:lineRule="auto"/>
        <w:ind w:right="634"/>
        <w:jc w:val="both"/>
        <w:rPr>
          <w:rFonts w:eastAsia="Arial" w:cstheme="minorHAnsi"/>
          <w:color w:val="000000"/>
          <w:spacing w:val="-3"/>
        </w:rPr>
      </w:pPr>
    </w:p>
    <w:p w14:paraId="12AE16CA" w14:textId="77777777" w:rsidR="006C29FF" w:rsidRPr="00904F7A" w:rsidRDefault="006C29FF" w:rsidP="006C29FF">
      <w:pPr>
        <w:tabs>
          <w:tab w:val="left" w:pos="-1440"/>
          <w:tab w:val="left" w:pos="7200"/>
        </w:tabs>
        <w:suppressAutoHyphens/>
        <w:spacing w:after="0" w:line="240" w:lineRule="auto"/>
        <w:ind w:right="634"/>
        <w:jc w:val="both"/>
        <w:rPr>
          <w:rFonts w:eastAsia="Arial" w:cstheme="minorHAnsi"/>
          <w:i/>
          <w:iCs/>
          <w:color w:val="000000"/>
          <w:spacing w:val="-3"/>
        </w:rPr>
      </w:pPr>
      <w:r w:rsidRPr="00904F7A">
        <w:rPr>
          <w:rFonts w:eastAsia="Arial" w:cstheme="minorHAnsi"/>
          <w:i/>
          <w:iCs/>
          <w:color w:val="000000"/>
          <w:spacing w:val="-3"/>
        </w:rPr>
        <w:t>Summarize college/university and other specialized education of personnel member, giving names of schools, dates attended, and degrees-professional qualifications obtained.</w:t>
      </w:r>
    </w:p>
    <w:p w14:paraId="3BACEFD1" w14:textId="77777777" w:rsidR="006C29FF" w:rsidRPr="00904F7A" w:rsidRDefault="006C29FF" w:rsidP="006C29FF">
      <w:pPr>
        <w:tabs>
          <w:tab w:val="left" w:pos="-1440"/>
          <w:tab w:val="left" w:pos="7200"/>
        </w:tabs>
        <w:suppressAutoHyphens/>
        <w:spacing w:after="0" w:line="240" w:lineRule="auto"/>
        <w:ind w:right="634"/>
        <w:jc w:val="both"/>
        <w:rPr>
          <w:rFonts w:eastAsia="Times New Roman" w:cstheme="minorHAnsi"/>
          <w:color w:val="000000"/>
          <w:spacing w:val="-3"/>
        </w:rPr>
      </w:pPr>
    </w:p>
    <w:p w14:paraId="7478F3BF" w14:textId="77777777" w:rsidR="006C29FF" w:rsidRPr="00904F7A" w:rsidRDefault="006C29FF" w:rsidP="006C29FF">
      <w:pPr>
        <w:tabs>
          <w:tab w:val="left" w:pos="-1440"/>
          <w:tab w:val="left" w:pos="7200"/>
        </w:tabs>
        <w:suppressAutoHyphens/>
        <w:spacing w:after="0" w:line="240" w:lineRule="auto"/>
        <w:ind w:right="634"/>
        <w:jc w:val="both"/>
        <w:rPr>
          <w:rFonts w:eastAsia="Arial" w:cstheme="minorHAnsi"/>
          <w:b/>
          <w:color w:val="000000"/>
          <w:spacing w:val="-3"/>
        </w:rPr>
      </w:pPr>
      <w:r w:rsidRPr="00904F7A">
        <w:rPr>
          <w:rFonts w:eastAsia="Arial" w:cstheme="minorHAnsi"/>
          <w:b/>
          <w:color w:val="000000"/>
          <w:spacing w:val="-3"/>
        </w:rPr>
        <w:t>Employment Record/Experience</w:t>
      </w:r>
    </w:p>
    <w:p w14:paraId="5F2BE9E2" w14:textId="77777777" w:rsidR="006C29FF" w:rsidRPr="00904F7A" w:rsidRDefault="006C29FF" w:rsidP="006C29FF">
      <w:pPr>
        <w:tabs>
          <w:tab w:val="left" w:pos="-1440"/>
          <w:tab w:val="left" w:pos="7200"/>
        </w:tabs>
        <w:suppressAutoHyphens/>
        <w:spacing w:after="0" w:line="240" w:lineRule="auto"/>
        <w:ind w:right="634"/>
        <w:jc w:val="both"/>
        <w:rPr>
          <w:rFonts w:eastAsia="Times New Roman" w:cstheme="minorHAnsi"/>
          <w:color w:val="000000"/>
          <w:spacing w:val="-3"/>
        </w:rPr>
      </w:pPr>
    </w:p>
    <w:p w14:paraId="32B87AEA" w14:textId="77777777" w:rsidR="006C29FF" w:rsidRPr="00904F7A" w:rsidRDefault="006C29FF" w:rsidP="006C29FF">
      <w:pPr>
        <w:tabs>
          <w:tab w:val="left" w:pos="-1440"/>
          <w:tab w:val="left" w:pos="7200"/>
        </w:tabs>
        <w:suppressAutoHyphens/>
        <w:spacing w:after="0" w:line="240" w:lineRule="auto"/>
        <w:ind w:right="634"/>
        <w:jc w:val="both"/>
        <w:rPr>
          <w:rFonts w:eastAsia="Arial" w:cstheme="minorHAnsi"/>
          <w:i/>
          <w:iCs/>
          <w:color w:val="000000"/>
          <w:spacing w:val="-3"/>
        </w:rPr>
      </w:pPr>
      <w:r w:rsidRPr="00904F7A">
        <w:rPr>
          <w:rFonts w:eastAsia="Arial" w:cstheme="minorHAnsi"/>
          <w:i/>
          <w:iCs/>
          <w:color w:val="000000"/>
          <w:spacing w:val="-3"/>
        </w:rPr>
        <w:t xml:space="preserve">Starting with present position, list in reverse order, every employment held: </w:t>
      </w:r>
    </w:p>
    <w:p w14:paraId="6A50277D" w14:textId="77777777" w:rsidR="006C29FF" w:rsidRPr="00904F7A" w:rsidRDefault="006C29FF" w:rsidP="006C29FF">
      <w:pPr>
        <w:pStyle w:val="ListParagraph"/>
        <w:numPr>
          <w:ilvl w:val="0"/>
          <w:numId w:val="6"/>
        </w:numPr>
        <w:tabs>
          <w:tab w:val="left" w:pos="-1440"/>
          <w:tab w:val="left" w:pos="7200"/>
        </w:tabs>
        <w:suppressAutoHyphens/>
        <w:spacing w:after="0" w:line="240" w:lineRule="auto"/>
        <w:ind w:left="360" w:right="634"/>
        <w:jc w:val="both"/>
        <w:rPr>
          <w:rFonts w:eastAsia="Arial" w:cstheme="minorHAnsi"/>
          <w:i/>
          <w:iCs/>
          <w:color w:val="000000"/>
          <w:spacing w:val="-3"/>
        </w:rPr>
      </w:pPr>
      <w:r w:rsidRPr="00904F7A">
        <w:rPr>
          <w:rFonts w:eastAsia="Arial" w:cstheme="minorHAnsi"/>
          <w:i/>
          <w:iCs/>
          <w:color w:val="000000"/>
          <w:spacing w:val="-3"/>
        </w:rPr>
        <w:t xml:space="preserve">For </w:t>
      </w:r>
      <w:r w:rsidRPr="00904F7A">
        <w:rPr>
          <w:rFonts w:eastAsia="Arial" w:cstheme="minorHAnsi"/>
          <w:i/>
          <w:iCs/>
          <w:color w:val="000000"/>
          <w:spacing w:val="-3"/>
          <w:u w:val="single"/>
        </w:rPr>
        <w:t>all</w:t>
      </w:r>
      <w:r w:rsidRPr="00904F7A">
        <w:rPr>
          <w:rFonts w:eastAsia="Arial" w:cstheme="minorHAnsi"/>
          <w:i/>
          <w:iCs/>
          <w:color w:val="000000"/>
          <w:spacing w:val="-3"/>
        </w:rPr>
        <w:t xml:space="preserve"> positions held by personnel member since graduation: List each position and provide dates, names of employing organization, title of position held and location of employment. </w:t>
      </w:r>
    </w:p>
    <w:p w14:paraId="2007E75D" w14:textId="77777777" w:rsidR="006C29FF" w:rsidRPr="00904F7A" w:rsidRDefault="006C29FF" w:rsidP="006C29FF">
      <w:pPr>
        <w:pStyle w:val="ListParagraph"/>
        <w:numPr>
          <w:ilvl w:val="0"/>
          <w:numId w:val="6"/>
        </w:numPr>
        <w:tabs>
          <w:tab w:val="left" w:pos="-1440"/>
          <w:tab w:val="left" w:pos="7200"/>
        </w:tabs>
        <w:suppressAutoHyphens/>
        <w:spacing w:after="0" w:line="240" w:lineRule="auto"/>
        <w:ind w:left="360" w:right="634"/>
        <w:jc w:val="both"/>
        <w:rPr>
          <w:rFonts w:eastAsia="Arial" w:cstheme="minorHAnsi"/>
          <w:i/>
          <w:iCs/>
          <w:color w:val="000000"/>
          <w:spacing w:val="-3"/>
        </w:rPr>
      </w:pPr>
      <w:r w:rsidRPr="00904F7A">
        <w:rPr>
          <w:rFonts w:eastAsia="Arial" w:cstheme="minorHAnsi"/>
          <w:i/>
          <w:iCs/>
          <w:color w:val="000000"/>
          <w:spacing w:val="-3"/>
        </w:rPr>
        <w:t xml:space="preserve">For experience in </w:t>
      </w:r>
      <w:r w:rsidRPr="00904F7A">
        <w:rPr>
          <w:rFonts w:eastAsia="Arial" w:cstheme="minorHAnsi"/>
          <w:i/>
          <w:iCs/>
          <w:color w:val="000000"/>
          <w:spacing w:val="-3"/>
          <w:u w:val="single"/>
        </w:rPr>
        <w:t>last five years</w:t>
      </w:r>
      <w:r w:rsidRPr="00904F7A">
        <w:rPr>
          <w:rFonts w:eastAsia="Arial" w:cstheme="minorHAnsi"/>
          <w:i/>
          <w:iCs/>
          <w:color w:val="000000"/>
          <w:spacing w:val="-3"/>
        </w:rPr>
        <w:t>: Detail the type of activities performed, degree of responsibilities, location of assignments and any other information or professional experience considered pertinent for this assignment.</w:t>
      </w:r>
    </w:p>
    <w:p w14:paraId="6A43A569" w14:textId="77777777" w:rsidR="006C29FF" w:rsidRPr="00904F7A" w:rsidRDefault="006C29FF" w:rsidP="006C29FF">
      <w:pPr>
        <w:tabs>
          <w:tab w:val="left" w:pos="-1440"/>
          <w:tab w:val="left" w:pos="7200"/>
        </w:tabs>
        <w:suppressAutoHyphens/>
        <w:spacing w:after="0" w:line="240" w:lineRule="auto"/>
        <w:ind w:right="634"/>
        <w:jc w:val="both"/>
        <w:rPr>
          <w:rFonts w:eastAsia="Times New Roman" w:cstheme="minorHAnsi"/>
          <w:color w:val="000000"/>
          <w:spacing w:val="-3"/>
        </w:rPr>
      </w:pPr>
    </w:p>
    <w:p w14:paraId="402DAA0D" w14:textId="77777777" w:rsidR="006C29FF" w:rsidRPr="00904F7A" w:rsidRDefault="006C29FF" w:rsidP="006C29FF">
      <w:pPr>
        <w:tabs>
          <w:tab w:val="left" w:pos="-1440"/>
          <w:tab w:val="left" w:pos="6300"/>
          <w:tab w:val="left" w:pos="7200"/>
        </w:tabs>
        <w:suppressAutoHyphens/>
        <w:spacing w:after="0" w:line="240" w:lineRule="auto"/>
        <w:ind w:right="634"/>
        <w:jc w:val="both"/>
        <w:rPr>
          <w:rFonts w:eastAsia="Arial" w:cstheme="minorHAnsi"/>
          <w:b/>
          <w:color w:val="000000"/>
          <w:spacing w:val="-3"/>
        </w:rPr>
      </w:pPr>
      <w:r w:rsidRPr="00904F7A">
        <w:rPr>
          <w:rFonts w:eastAsia="Arial" w:cstheme="minorHAnsi"/>
          <w:b/>
          <w:color w:val="000000"/>
          <w:spacing w:val="-3"/>
        </w:rPr>
        <w:t>References</w:t>
      </w:r>
    </w:p>
    <w:p w14:paraId="32E186B2" w14:textId="77777777" w:rsidR="006C29FF" w:rsidRPr="00904F7A" w:rsidRDefault="006C29FF" w:rsidP="006C29FF">
      <w:pPr>
        <w:tabs>
          <w:tab w:val="left" w:pos="-1440"/>
          <w:tab w:val="left" w:pos="6300"/>
          <w:tab w:val="left" w:pos="7200"/>
        </w:tabs>
        <w:suppressAutoHyphens/>
        <w:spacing w:after="0" w:line="240" w:lineRule="auto"/>
        <w:ind w:right="634"/>
        <w:jc w:val="both"/>
        <w:rPr>
          <w:rFonts w:eastAsia="Times New Roman" w:cstheme="minorHAnsi"/>
          <w:color w:val="000000"/>
          <w:spacing w:val="-3"/>
        </w:rPr>
      </w:pPr>
    </w:p>
    <w:p w14:paraId="10F92991" w14:textId="77777777" w:rsidR="006C29FF" w:rsidRPr="00904F7A" w:rsidRDefault="006C29FF" w:rsidP="006C29FF">
      <w:pPr>
        <w:tabs>
          <w:tab w:val="left" w:pos="-1440"/>
          <w:tab w:val="left" w:pos="7200"/>
        </w:tabs>
        <w:suppressAutoHyphens/>
        <w:spacing w:after="0" w:line="240" w:lineRule="auto"/>
        <w:ind w:right="634"/>
        <w:jc w:val="both"/>
        <w:rPr>
          <w:rFonts w:eastAsia="Arial" w:cstheme="minorHAnsi"/>
          <w:i/>
          <w:iCs/>
          <w:color w:val="000000"/>
          <w:spacing w:val="-3"/>
        </w:rPr>
      </w:pPr>
      <w:r w:rsidRPr="00904F7A">
        <w:rPr>
          <w:rFonts w:eastAsia="Arial" w:cstheme="minorHAnsi"/>
          <w:i/>
          <w:iCs/>
          <w:color w:val="000000"/>
          <w:spacing w:val="-3"/>
        </w:rPr>
        <w:t>Provide names and addresses for two (2) references.</w:t>
      </w:r>
    </w:p>
    <w:p w14:paraId="41BC5D6B" w14:textId="77777777" w:rsidR="006C29FF" w:rsidRPr="00904F7A" w:rsidRDefault="006C29FF" w:rsidP="006C29FF">
      <w:pPr>
        <w:spacing w:after="0" w:line="240" w:lineRule="auto"/>
        <w:rPr>
          <w:rFonts w:eastAsia="Calibri" w:cstheme="minorHAnsi"/>
          <w:color w:val="000000"/>
          <w:lang w:val="en-CA"/>
        </w:rPr>
      </w:pPr>
    </w:p>
    <w:p w14:paraId="72589F1F" w14:textId="77777777" w:rsidR="006C29FF" w:rsidRPr="00904F7A" w:rsidRDefault="006C29FF" w:rsidP="006C29FF">
      <w:pPr>
        <w:spacing w:after="0" w:line="240" w:lineRule="auto"/>
        <w:rPr>
          <w:rFonts w:eastAsia="Times New Roman" w:cstheme="minorHAnsi"/>
          <w:b/>
          <w:color w:val="000000"/>
          <w:lang w:val="en-GB" w:eastAsia="en-GB"/>
        </w:rPr>
      </w:pPr>
      <w:r w:rsidRPr="00904F7A">
        <w:rPr>
          <w:rFonts w:eastAsia="Calibri" w:cstheme="minorHAnsi"/>
          <w:color w:val="000000"/>
          <w:lang w:val="en-CA"/>
        </w:rPr>
        <w:br w:type="page"/>
      </w:r>
    </w:p>
    <w:p w14:paraId="4CDD4C84" w14:textId="77777777" w:rsidR="006C29FF" w:rsidRPr="00904F7A" w:rsidRDefault="006C29FF" w:rsidP="006C29FF">
      <w:pPr>
        <w:spacing w:after="0" w:line="240" w:lineRule="auto"/>
        <w:jc w:val="center"/>
        <w:rPr>
          <w:rFonts w:eastAsia="Times New Roman" w:cstheme="minorHAnsi"/>
          <w:b/>
          <w:color w:val="002060"/>
          <w:lang w:val="en-GB" w:eastAsia="en-GB"/>
        </w:rPr>
      </w:pPr>
      <w:r w:rsidRPr="00904F7A">
        <w:rPr>
          <w:rFonts w:eastAsia="Times New Roman" w:cstheme="minorHAnsi"/>
          <w:b/>
          <w:color w:val="002060"/>
          <w:lang w:val="en-GB" w:eastAsia="en-GB"/>
        </w:rPr>
        <w:lastRenderedPageBreak/>
        <w:t>Annex B-4</w:t>
      </w:r>
    </w:p>
    <w:p w14:paraId="60CD3F4A" w14:textId="77777777" w:rsidR="006C29FF" w:rsidRPr="00904F7A" w:rsidRDefault="006C29FF" w:rsidP="006C29FF">
      <w:pPr>
        <w:spacing w:after="0" w:line="240" w:lineRule="auto"/>
        <w:jc w:val="center"/>
        <w:rPr>
          <w:rFonts w:eastAsia="Calibri" w:cstheme="minorHAnsi"/>
          <w:b/>
          <w:bCs/>
          <w:color w:val="002060"/>
          <w:u w:val="single"/>
          <w:lang w:val="en-CA"/>
        </w:rPr>
      </w:pPr>
      <w:r w:rsidRPr="00904F7A">
        <w:rPr>
          <w:rFonts w:eastAsia="Calibri" w:cstheme="minorHAnsi"/>
          <w:b/>
          <w:bCs/>
          <w:color w:val="002060"/>
          <w:u w:val="single"/>
          <w:lang w:val="en-CA"/>
        </w:rPr>
        <w:t xml:space="preserve">Capacity Assessment Minimum Documents </w:t>
      </w:r>
    </w:p>
    <w:p w14:paraId="3D01E3D5" w14:textId="77777777" w:rsidR="006C29FF" w:rsidRPr="00904F7A" w:rsidRDefault="006C29FF" w:rsidP="006C29FF">
      <w:pPr>
        <w:spacing w:after="0" w:line="240" w:lineRule="auto"/>
        <w:jc w:val="center"/>
        <w:rPr>
          <w:rFonts w:eastAsia="Times New Roman" w:cstheme="minorHAnsi"/>
          <w:b/>
          <w:color w:val="002060"/>
          <w:lang w:val="en-GB" w:eastAsia="en-GB"/>
        </w:rPr>
      </w:pPr>
      <w:r w:rsidRPr="00904F7A">
        <w:rPr>
          <w:rFonts w:eastAsia="Times New Roman" w:cstheme="minorHAnsi"/>
          <w:b/>
          <w:color w:val="002060"/>
          <w:lang w:val="en-GB" w:eastAsia="en-GB"/>
        </w:rPr>
        <w:t>[To be submitted by proponents and assessed by the reviewer]</w:t>
      </w:r>
    </w:p>
    <w:p w14:paraId="0C8E3614" w14:textId="77777777" w:rsidR="006C29FF" w:rsidRPr="00904F7A" w:rsidRDefault="006C29FF" w:rsidP="006C29FF">
      <w:pPr>
        <w:tabs>
          <w:tab w:val="center" w:pos="4320"/>
          <w:tab w:val="right" w:pos="8640"/>
        </w:tabs>
        <w:spacing w:after="0" w:line="240" w:lineRule="auto"/>
        <w:rPr>
          <w:rFonts w:eastAsia="Times New Roman" w:cstheme="minorHAnsi"/>
          <w:b/>
          <w:color w:val="000000"/>
          <w:lang w:val="en-GB" w:eastAsia="en-GB"/>
        </w:rPr>
      </w:pPr>
    </w:p>
    <w:p w14:paraId="46BD4C9F" w14:textId="77777777" w:rsidR="006C29FF" w:rsidRPr="00904F7A" w:rsidRDefault="006C29FF" w:rsidP="006C29FF">
      <w:pPr>
        <w:tabs>
          <w:tab w:val="center" w:pos="4320"/>
          <w:tab w:val="right" w:pos="8640"/>
        </w:tabs>
        <w:spacing w:after="0" w:line="240" w:lineRule="auto"/>
        <w:jc w:val="center"/>
        <w:rPr>
          <w:rFonts w:eastAsia="Times New Roman" w:cstheme="minorHAnsi"/>
          <w:b/>
          <w:color w:val="000000"/>
          <w:lang w:val="en-GB" w:eastAsia="en-GB"/>
        </w:rPr>
      </w:pPr>
    </w:p>
    <w:p w14:paraId="673141CE" w14:textId="77777777" w:rsidR="006C29FF" w:rsidRPr="00904F7A" w:rsidRDefault="006C29FF" w:rsidP="006C29FF">
      <w:pPr>
        <w:autoSpaceDE w:val="0"/>
        <w:autoSpaceDN w:val="0"/>
        <w:adjustRightInd w:val="0"/>
        <w:spacing w:after="0" w:line="240" w:lineRule="auto"/>
        <w:rPr>
          <w:rFonts w:ascii="Calibri-Bold" w:hAnsi="Calibri-Bold" w:cs="Calibri-Bold"/>
          <w:b/>
          <w:bCs/>
        </w:rPr>
      </w:pPr>
      <w:r w:rsidRPr="00904F7A">
        <w:rPr>
          <w:rFonts w:ascii="Calibri-Bold" w:hAnsi="Calibri-Bold" w:cs="Calibri-Bold"/>
          <w:b/>
          <w:bCs/>
        </w:rPr>
        <w:t>Call for proposal</w:t>
      </w:r>
    </w:p>
    <w:p w14:paraId="7859AACB" w14:textId="77777777" w:rsidR="003B4483" w:rsidRPr="00904F7A" w:rsidRDefault="003B4483" w:rsidP="003B4483">
      <w:pPr>
        <w:tabs>
          <w:tab w:val="center" w:pos="4320"/>
          <w:tab w:val="right" w:pos="8640"/>
        </w:tabs>
        <w:spacing w:after="0" w:line="240" w:lineRule="auto"/>
        <w:rPr>
          <w:rFonts w:ascii="Calibri-Bold" w:hAnsi="Calibri-Bold" w:cs="Calibri-Bold"/>
          <w:b/>
          <w:bCs/>
        </w:rPr>
      </w:pPr>
      <w:r w:rsidRPr="00904F7A">
        <w:rPr>
          <w:rFonts w:ascii="Calibri-Bold" w:hAnsi="Calibri-Bold" w:cs="Calibri-Bold"/>
          <w:b/>
          <w:bCs/>
        </w:rPr>
        <w:t xml:space="preserve">Description of Services: Support to active engagement of women to influence development, implementation and monitoring of gender sensitive policies and </w:t>
      </w:r>
      <w:proofErr w:type="spellStart"/>
      <w:r w:rsidRPr="00904F7A">
        <w:rPr>
          <w:rFonts w:ascii="Calibri-Bold" w:hAnsi="Calibri-Bold" w:cs="Calibri-Bold"/>
          <w:b/>
          <w:bCs/>
        </w:rPr>
        <w:t>programmes</w:t>
      </w:r>
      <w:proofErr w:type="spellEnd"/>
    </w:p>
    <w:p w14:paraId="22FA38D1" w14:textId="77777777" w:rsidR="003B4483" w:rsidRPr="00904F7A" w:rsidRDefault="003B4483" w:rsidP="003B4483">
      <w:pPr>
        <w:tabs>
          <w:tab w:val="center" w:pos="4320"/>
          <w:tab w:val="right" w:pos="8640"/>
        </w:tabs>
        <w:spacing w:after="0" w:line="240" w:lineRule="auto"/>
        <w:rPr>
          <w:rFonts w:ascii="Calibri-Bold" w:hAnsi="Calibri-Bold" w:cs="Calibri-Bold"/>
          <w:b/>
          <w:bCs/>
        </w:rPr>
      </w:pPr>
      <w:r w:rsidRPr="00904F7A">
        <w:rPr>
          <w:rFonts w:ascii="Calibri-Bold" w:hAnsi="Calibri-Bold" w:cs="Calibri-Bold"/>
          <w:b/>
          <w:bCs/>
        </w:rPr>
        <w:t>CFP No. 2022-01 GEF II</w:t>
      </w:r>
    </w:p>
    <w:p w14:paraId="66916685" w14:textId="77777777" w:rsidR="006C29FF" w:rsidRPr="00904F7A" w:rsidRDefault="006C29FF" w:rsidP="006C29FF">
      <w:pPr>
        <w:spacing w:after="0" w:line="240" w:lineRule="auto"/>
        <w:jc w:val="center"/>
        <w:rPr>
          <w:rFonts w:eastAsia="Calibri" w:cstheme="minorHAnsi"/>
          <w:b/>
          <w:color w:val="000000"/>
          <w:lang w:val="en-CA"/>
        </w:rPr>
      </w:pPr>
      <w:r w:rsidRPr="00904F7A">
        <w:rPr>
          <w:rFonts w:eastAsia="Calibri" w:cstheme="minorHAnsi"/>
          <w:b/>
          <w:color w:val="000000"/>
          <w:lang w:val="en-CA"/>
        </w:rPr>
        <w:t xml:space="preserve"> </w:t>
      </w: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6C29FF" w:rsidRPr="00904F7A" w14:paraId="4004485F" w14:textId="77777777" w:rsidTr="000777BE">
        <w:tc>
          <w:tcPr>
            <w:tcW w:w="6205" w:type="dxa"/>
          </w:tcPr>
          <w:p w14:paraId="7316DD0C" w14:textId="77777777" w:rsidR="006C29FF" w:rsidRPr="00904F7A" w:rsidRDefault="006C29FF" w:rsidP="000777BE">
            <w:pPr>
              <w:contextualSpacing/>
              <w:rPr>
                <w:rFonts w:asciiTheme="minorHAnsi" w:hAnsiTheme="minorHAnsi" w:cstheme="minorHAnsi"/>
                <w:b/>
                <w:bCs/>
                <w:color w:val="000000"/>
              </w:rPr>
            </w:pPr>
            <w:r w:rsidRPr="00904F7A">
              <w:rPr>
                <w:rFonts w:asciiTheme="minorHAnsi" w:hAnsiTheme="minorHAnsi" w:cstheme="minorHAnsi"/>
                <w:b/>
                <w:bCs/>
                <w:color w:val="000000"/>
              </w:rPr>
              <w:t>Document</w:t>
            </w:r>
          </w:p>
        </w:tc>
        <w:tc>
          <w:tcPr>
            <w:tcW w:w="1980" w:type="dxa"/>
          </w:tcPr>
          <w:p w14:paraId="4F2B024E" w14:textId="77777777" w:rsidR="006C29FF" w:rsidRPr="00904F7A" w:rsidRDefault="006C29FF" w:rsidP="000777BE">
            <w:pPr>
              <w:contextualSpacing/>
              <w:rPr>
                <w:rFonts w:asciiTheme="minorHAnsi" w:hAnsiTheme="minorHAnsi" w:cstheme="minorHAnsi"/>
                <w:b/>
                <w:bCs/>
                <w:color w:val="000000"/>
              </w:rPr>
            </w:pPr>
            <w:r w:rsidRPr="00904F7A">
              <w:rPr>
                <w:rFonts w:asciiTheme="minorHAnsi" w:hAnsiTheme="minorHAnsi" w:cstheme="minorHAnsi"/>
                <w:b/>
                <w:bCs/>
                <w:color w:val="000000"/>
              </w:rPr>
              <w:t>Mandatory / Optional</w:t>
            </w:r>
          </w:p>
        </w:tc>
      </w:tr>
      <w:tr w:rsidR="006C29FF" w:rsidRPr="00904F7A" w14:paraId="1D7D7716" w14:textId="77777777" w:rsidTr="000777BE">
        <w:tc>
          <w:tcPr>
            <w:tcW w:w="8185" w:type="dxa"/>
            <w:gridSpan w:val="2"/>
          </w:tcPr>
          <w:p w14:paraId="7F593CC6"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b/>
                <w:bCs/>
                <w:color w:val="002060"/>
              </w:rPr>
              <w:t>Governance, Management and Technical</w:t>
            </w:r>
          </w:p>
        </w:tc>
      </w:tr>
      <w:tr w:rsidR="006C29FF" w:rsidRPr="00904F7A" w14:paraId="4B9B2B51" w14:textId="77777777" w:rsidTr="000777BE">
        <w:tc>
          <w:tcPr>
            <w:tcW w:w="6205" w:type="dxa"/>
          </w:tcPr>
          <w:p w14:paraId="714E43E8" w14:textId="77777777" w:rsidR="006C29FF" w:rsidRPr="00904F7A" w:rsidRDefault="006C29FF" w:rsidP="000777BE">
            <w:pPr>
              <w:contextualSpacing/>
              <w:jc w:val="both"/>
              <w:rPr>
                <w:rFonts w:asciiTheme="minorHAnsi" w:hAnsiTheme="minorHAnsi" w:cstheme="minorHAnsi"/>
                <w:b/>
                <w:bCs/>
                <w:color w:val="000000"/>
              </w:rPr>
            </w:pPr>
            <w:r w:rsidRPr="00904F7A">
              <w:rPr>
                <w:rFonts w:asciiTheme="minorHAnsi" w:hAnsiTheme="minorHAnsi" w:cstheme="minorHAnsi"/>
                <w:color w:val="000000"/>
              </w:rPr>
              <w:t>Organization’s legal registration documentation</w:t>
            </w:r>
          </w:p>
        </w:tc>
        <w:tc>
          <w:tcPr>
            <w:tcW w:w="1980" w:type="dxa"/>
          </w:tcPr>
          <w:p w14:paraId="62900EF8" w14:textId="77777777" w:rsidR="006C29FF" w:rsidRPr="00904F7A" w:rsidRDefault="006C29FF" w:rsidP="000777BE">
            <w:pPr>
              <w:contextualSpacing/>
              <w:jc w:val="center"/>
              <w:rPr>
                <w:rFonts w:asciiTheme="minorHAnsi" w:hAnsiTheme="minorHAnsi" w:cstheme="minorHAnsi"/>
                <w:b/>
                <w:bCs/>
                <w:color w:val="000000"/>
              </w:rPr>
            </w:pPr>
            <w:r w:rsidRPr="00904F7A">
              <w:rPr>
                <w:rFonts w:asciiTheme="minorHAnsi" w:hAnsiTheme="minorHAnsi" w:cstheme="minorHAnsi"/>
                <w:color w:val="000000"/>
              </w:rPr>
              <w:t>Mandatory</w:t>
            </w:r>
          </w:p>
        </w:tc>
      </w:tr>
      <w:tr w:rsidR="006C29FF" w:rsidRPr="00904F7A" w14:paraId="0D9D2450" w14:textId="77777777" w:rsidTr="000777BE">
        <w:tc>
          <w:tcPr>
            <w:tcW w:w="6205" w:type="dxa"/>
          </w:tcPr>
          <w:p w14:paraId="1AD9997F" w14:textId="77777777" w:rsidR="006C29FF" w:rsidRPr="00904F7A" w:rsidRDefault="006C29FF" w:rsidP="000777BE">
            <w:pPr>
              <w:contextualSpacing/>
              <w:jc w:val="both"/>
              <w:rPr>
                <w:rFonts w:asciiTheme="minorHAnsi" w:hAnsiTheme="minorHAnsi" w:cstheme="minorHAnsi"/>
                <w:b/>
                <w:bCs/>
                <w:color w:val="000000"/>
              </w:rPr>
            </w:pPr>
            <w:r w:rsidRPr="00904F7A">
              <w:rPr>
                <w:rFonts w:asciiTheme="minorHAnsi" w:hAnsiTheme="minorHAnsi" w:cstheme="minorHAnsi"/>
                <w:color w:val="000000"/>
              </w:rPr>
              <w:t>Rules of governance of the organization</w:t>
            </w:r>
          </w:p>
        </w:tc>
        <w:tc>
          <w:tcPr>
            <w:tcW w:w="1980" w:type="dxa"/>
          </w:tcPr>
          <w:p w14:paraId="28E25329" w14:textId="77777777" w:rsidR="006C29FF" w:rsidRPr="00904F7A" w:rsidRDefault="006C29FF" w:rsidP="000777BE">
            <w:pPr>
              <w:contextualSpacing/>
              <w:jc w:val="center"/>
              <w:rPr>
                <w:rFonts w:asciiTheme="minorHAnsi" w:hAnsiTheme="minorHAnsi" w:cstheme="minorHAnsi"/>
                <w:b/>
                <w:bCs/>
                <w:color w:val="000000"/>
              </w:rPr>
            </w:pPr>
            <w:r w:rsidRPr="00904F7A">
              <w:rPr>
                <w:rFonts w:asciiTheme="minorHAnsi" w:hAnsiTheme="minorHAnsi" w:cstheme="minorHAnsi"/>
                <w:color w:val="000000"/>
              </w:rPr>
              <w:t>Mandatory</w:t>
            </w:r>
          </w:p>
        </w:tc>
      </w:tr>
      <w:tr w:rsidR="006C29FF" w:rsidRPr="00904F7A" w14:paraId="0B03E46C" w14:textId="77777777" w:rsidTr="000777BE">
        <w:tc>
          <w:tcPr>
            <w:tcW w:w="6205" w:type="dxa"/>
          </w:tcPr>
          <w:p w14:paraId="6086D16D" w14:textId="77777777" w:rsidR="006C29FF" w:rsidRPr="00904F7A" w:rsidRDefault="006C29FF" w:rsidP="000777BE">
            <w:pPr>
              <w:jc w:val="both"/>
              <w:rPr>
                <w:rFonts w:asciiTheme="minorHAnsi" w:hAnsiTheme="minorHAnsi" w:cstheme="minorHAnsi"/>
                <w:color w:val="000000"/>
              </w:rPr>
            </w:pPr>
            <w:r w:rsidRPr="00904F7A">
              <w:rPr>
                <w:rFonts w:asciiTheme="minorHAnsi" w:hAnsiTheme="minorHAnsi" w:cstheme="minorHAnsi"/>
                <w:color w:val="000000"/>
              </w:rPr>
              <w:t>Organigram of the organization</w:t>
            </w:r>
          </w:p>
        </w:tc>
        <w:tc>
          <w:tcPr>
            <w:tcW w:w="1980" w:type="dxa"/>
          </w:tcPr>
          <w:p w14:paraId="2F1D1D90"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Mandatory</w:t>
            </w:r>
          </w:p>
        </w:tc>
      </w:tr>
      <w:tr w:rsidR="006C29FF" w:rsidRPr="00904F7A" w14:paraId="76F634AB" w14:textId="77777777" w:rsidTr="000777BE">
        <w:trPr>
          <w:trHeight w:val="189"/>
        </w:trPr>
        <w:tc>
          <w:tcPr>
            <w:tcW w:w="6205" w:type="dxa"/>
          </w:tcPr>
          <w:p w14:paraId="2F5EC52C" w14:textId="77777777" w:rsidR="006C29FF" w:rsidRPr="00904F7A" w:rsidRDefault="006C29FF" w:rsidP="000777BE">
            <w:pPr>
              <w:jc w:val="both"/>
              <w:rPr>
                <w:rFonts w:asciiTheme="minorHAnsi" w:hAnsiTheme="minorHAnsi" w:cstheme="minorHAnsi"/>
                <w:color w:val="000000"/>
              </w:rPr>
            </w:pPr>
            <w:r w:rsidRPr="00904F7A">
              <w:rPr>
                <w:rFonts w:asciiTheme="minorHAnsi" w:hAnsiTheme="minorHAnsi" w:cstheme="minorHAnsi"/>
                <w:color w:val="000000"/>
              </w:rPr>
              <w:t>List of key management at organization</w:t>
            </w:r>
          </w:p>
        </w:tc>
        <w:tc>
          <w:tcPr>
            <w:tcW w:w="1980" w:type="dxa"/>
          </w:tcPr>
          <w:p w14:paraId="61BEFCD4"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Mandatory</w:t>
            </w:r>
          </w:p>
        </w:tc>
      </w:tr>
      <w:tr w:rsidR="006C29FF" w:rsidRPr="00904F7A" w14:paraId="41081450" w14:textId="77777777" w:rsidTr="000777BE">
        <w:tc>
          <w:tcPr>
            <w:tcW w:w="6205" w:type="dxa"/>
          </w:tcPr>
          <w:p w14:paraId="5E4F744A" w14:textId="77777777" w:rsidR="006C29FF" w:rsidRPr="00904F7A" w:rsidRDefault="006C29FF" w:rsidP="000777BE">
            <w:pPr>
              <w:jc w:val="both"/>
              <w:rPr>
                <w:rFonts w:asciiTheme="minorHAnsi" w:hAnsiTheme="minorHAnsi" w:cstheme="minorHAnsi"/>
                <w:color w:val="000000"/>
              </w:rPr>
            </w:pPr>
            <w:r w:rsidRPr="00904F7A">
              <w:rPr>
                <w:rFonts w:asciiTheme="minorHAnsi" w:hAnsiTheme="minorHAnsi" w:cstheme="minorHAnsi"/>
                <w:color w:val="000000"/>
              </w:rPr>
              <w:t>CVs of key personnel of organization who are proposed for the engagement with UN Women</w:t>
            </w:r>
          </w:p>
        </w:tc>
        <w:tc>
          <w:tcPr>
            <w:tcW w:w="1980" w:type="dxa"/>
          </w:tcPr>
          <w:p w14:paraId="292D1194"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Mandatory</w:t>
            </w:r>
          </w:p>
        </w:tc>
      </w:tr>
      <w:tr w:rsidR="006C29FF" w:rsidRPr="00904F7A" w14:paraId="16B55363" w14:textId="77777777" w:rsidTr="000777BE">
        <w:tc>
          <w:tcPr>
            <w:tcW w:w="6205" w:type="dxa"/>
          </w:tcPr>
          <w:p w14:paraId="6E0007B8" w14:textId="77777777" w:rsidR="006C29FF" w:rsidRPr="00904F7A" w:rsidRDefault="006C29FF" w:rsidP="000777BE">
            <w:pPr>
              <w:jc w:val="both"/>
              <w:rPr>
                <w:rFonts w:asciiTheme="minorHAnsi" w:hAnsiTheme="minorHAnsi" w:cstheme="minorHAnsi"/>
                <w:color w:val="000000"/>
              </w:rPr>
            </w:pPr>
            <w:r w:rsidRPr="00904F7A">
              <w:rPr>
                <w:rFonts w:asciiTheme="minorHAnsi" w:hAnsiTheme="minorHAnsi" w:cstheme="minorHAnsi"/>
                <w:color w:val="000000"/>
              </w:rPr>
              <w:t xml:space="preserve">Details of organization’s anti-fraud policy framework (which shall be consistent with UN Women’s anti-fraud policy) </w:t>
            </w:r>
          </w:p>
        </w:tc>
        <w:tc>
          <w:tcPr>
            <w:tcW w:w="1980" w:type="dxa"/>
          </w:tcPr>
          <w:p w14:paraId="123502B3"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Mandatory</w:t>
            </w:r>
          </w:p>
        </w:tc>
      </w:tr>
      <w:tr w:rsidR="006C29FF" w:rsidRPr="00904F7A" w14:paraId="578E3937" w14:textId="77777777" w:rsidTr="000777BE">
        <w:tc>
          <w:tcPr>
            <w:tcW w:w="6205" w:type="dxa"/>
          </w:tcPr>
          <w:p w14:paraId="454CC5F2" w14:textId="77777777" w:rsidR="006C29FF" w:rsidRPr="00904F7A" w:rsidRDefault="006C29FF" w:rsidP="000777BE">
            <w:pPr>
              <w:jc w:val="both"/>
              <w:rPr>
                <w:rFonts w:asciiTheme="minorHAnsi" w:hAnsiTheme="minorHAnsi" w:cstheme="minorHAnsi"/>
                <w:color w:val="000000" w:themeColor="text1"/>
              </w:rPr>
            </w:pPr>
            <w:r w:rsidRPr="00904F7A">
              <w:rPr>
                <w:rFonts w:asciiTheme="minorHAnsi" w:hAnsiTheme="minorHAnsi" w:cstheme="minorHAnsi"/>
                <w:color w:val="000000" w:themeColor="text1"/>
              </w:rPr>
              <w:t>Details of organization’s PSEA policy framework</w:t>
            </w:r>
          </w:p>
        </w:tc>
        <w:tc>
          <w:tcPr>
            <w:tcW w:w="1980" w:type="dxa"/>
          </w:tcPr>
          <w:p w14:paraId="2D52AB9C"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Optional</w:t>
            </w:r>
          </w:p>
        </w:tc>
      </w:tr>
      <w:tr w:rsidR="006C29FF" w:rsidRPr="00904F7A" w14:paraId="1F614BC5" w14:textId="77777777" w:rsidTr="000777BE">
        <w:tc>
          <w:tcPr>
            <w:tcW w:w="6205" w:type="dxa"/>
          </w:tcPr>
          <w:p w14:paraId="0635E001" w14:textId="77777777" w:rsidR="006C29FF" w:rsidRPr="00904F7A" w:rsidRDefault="006C29FF" w:rsidP="000777BE">
            <w:pPr>
              <w:jc w:val="both"/>
              <w:rPr>
                <w:rFonts w:asciiTheme="minorHAnsi" w:hAnsiTheme="minorHAnsi" w:cstheme="minorHAnsi"/>
                <w:color w:val="000000" w:themeColor="text1"/>
                <w:highlight w:val="yellow"/>
              </w:rPr>
            </w:pPr>
            <w:r w:rsidRPr="00904F7A">
              <w:rPr>
                <w:rFonts w:asciiTheme="minorHAnsi" w:hAnsiTheme="minorHAnsi" w:cstheme="minorHAnsi"/>
                <w:color w:val="000000" w:themeColor="text1"/>
              </w:rPr>
              <w:cr/>
            </w:r>
            <w:r w:rsidRPr="00904F7A">
              <w:rPr>
                <w:rFonts w:asciiTheme="minorHAnsi" w:hAnsiTheme="minorHAnsi" w:cstheme="minorHAnsi"/>
              </w:rPr>
              <w:t xml:space="preserve">Documentation evidencing training offered by organization to its employees and associated personnel on prevention and response to SEA. </w:t>
            </w:r>
          </w:p>
        </w:tc>
        <w:tc>
          <w:tcPr>
            <w:tcW w:w="1980" w:type="dxa"/>
          </w:tcPr>
          <w:p w14:paraId="5BDF44DA"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Mandatory</w:t>
            </w:r>
          </w:p>
        </w:tc>
      </w:tr>
      <w:tr w:rsidR="006C29FF" w:rsidRPr="00904F7A" w14:paraId="0E93B38C" w14:textId="77777777" w:rsidTr="000777BE">
        <w:tc>
          <w:tcPr>
            <w:tcW w:w="6205" w:type="dxa"/>
          </w:tcPr>
          <w:p w14:paraId="72A47F9B" w14:textId="77777777" w:rsidR="006C29FF" w:rsidRPr="00904F7A" w:rsidRDefault="006C29FF" w:rsidP="000777BE">
            <w:pPr>
              <w:jc w:val="both"/>
              <w:rPr>
                <w:rFonts w:asciiTheme="minorHAnsi" w:hAnsiTheme="minorHAnsi" w:cstheme="minorHAnsi"/>
                <w:color w:val="000000" w:themeColor="text1"/>
              </w:rPr>
            </w:pPr>
            <w:r w:rsidRPr="00904F7A">
              <w:rPr>
                <w:rFonts w:asciiTheme="minorHAnsi" w:hAnsiTheme="minorHAnsi" w:cstheme="minorHAnsi"/>
                <w:color w:val="000000" w:themeColor="text1"/>
              </w:rPr>
              <w:t xml:space="preserve">Organization’s policy and procedure documents in respect to grant-making </w:t>
            </w:r>
            <w:r w:rsidRPr="00904F7A">
              <w:rPr>
                <w:rFonts w:asciiTheme="minorHAnsi" w:hAnsiTheme="minorHAnsi" w:cstheme="minorHAnsi"/>
                <w:color w:val="000000"/>
              </w:rPr>
              <w:t>(if grant-making activities are included in the UN Women Terms of Reference of the CFP)</w:t>
            </w:r>
          </w:p>
        </w:tc>
        <w:tc>
          <w:tcPr>
            <w:tcW w:w="1980" w:type="dxa"/>
          </w:tcPr>
          <w:p w14:paraId="2BC0629C"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 xml:space="preserve">Mandatory </w:t>
            </w:r>
          </w:p>
        </w:tc>
      </w:tr>
      <w:tr w:rsidR="006C29FF" w:rsidRPr="00904F7A" w14:paraId="3DE5E0F1" w14:textId="77777777" w:rsidTr="000777BE">
        <w:tc>
          <w:tcPr>
            <w:tcW w:w="6205" w:type="dxa"/>
          </w:tcPr>
          <w:p w14:paraId="535BB02A" w14:textId="77777777" w:rsidR="006C29FF" w:rsidRPr="00904F7A" w:rsidRDefault="006C29FF" w:rsidP="000777BE">
            <w:pPr>
              <w:jc w:val="both"/>
              <w:rPr>
                <w:rFonts w:asciiTheme="minorHAnsi" w:hAnsiTheme="minorHAnsi" w:cstheme="minorHAnsi"/>
                <w:color w:val="000000" w:themeColor="text1"/>
              </w:rPr>
            </w:pPr>
            <w:r w:rsidRPr="00904F7A">
              <w:rPr>
                <w:rFonts w:asciiTheme="minorHAnsi" w:hAnsiTheme="minorHAnsi" w:cstheme="minorHAnsi"/>
                <w:color w:val="000000" w:themeColor="text1"/>
              </w:rPr>
              <w:t xml:space="preserve">Organization’s policy and procedure for selecting partners (if sub-partner/s are going to be used) </w:t>
            </w:r>
          </w:p>
        </w:tc>
        <w:tc>
          <w:tcPr>
            <w:tcW w:w="1980" w:type="dxa"/>
          </w:tcPr>
          <w:p w14:paraId="7F821ED5" w14:textId="77777777" w:rsidR="006C29FF" w:rsidRPr="00904F7A" w:rsidRDefault="006C29FF" w:rsidP="000777BE">
            <w:pPr>
              <w:contextualSpacing/>
              <w:jc w:val="center"/>
              <w:rPr>
                <w:rFonts w:asciiTheme="minorHAnsi" w:hAnsiTheme="minorHAnsi" w:cstheme="minorHAnsi"/>
                <w:color w:val="000000"/>
              </w:rPr>
            </w:pPr>
            <w:r w:rsidRPr="00904F7A">
              <w:rPr>
                <w:rFonts w:asciiTheme="minorHAnsi" w:hAnsiTheme="minorHAnsi" w:cstheme="minorHAnsi"/>
                <w:color w:val="000000"/>
              </w:rPr>
              <w:t xml:space="preserve">Mandatory </w:t>
            </w:r>
          </w:p>
        </w:tc>
      </w:tr>
      <w:tr w:rsidR="006C29FF" w:rsidRPr="00904F7A" w14:paraId="308EE773" w14:textId="77777777" w:rsidTr="000777BE">
        <w:tc>
          <w:tcPr>
            <w:tcW w:w="8185" w:type="dxa"/>
            <w:gridSpan w:val="2"/>
          </w:tcPr>
          <w:p w14:paraId="36F3584A"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b/>
                <w:bCs/>
                <w:color w:val="002060"/>
              </w:rPr>
              <w:t>Administration and Finance</w:t>
            </w:r>
          </w:p>
        </w:tc>
      </w:tr>
      <w:tr w:rsidR="006C29FF" w:rsidRPr="00904F7A" w14:paraId="3331FBC4" w14:textId="77777777" w:rsidTr="000777BE">
        <w:tc>
          <w:tcPr>
            <w:tcW w:w="6205" w:type="dxa"/>
          </w:tcPr>
          <w:p w14:paraId="7551F513" w14:textId="77777777" w:rsidR="006C29FF" w:rsidRPr="00904F7A" w:rsidRDefault="006C29FF" w:rsidP="000777BE">
            <w:pPr>
              <w:jc w:val="both"/>
              <w:rPr>
                <w:rFonts w:cstheme="minorHAnsi"/>
                <w:color w:val="000000" w:themeColor="text1"/>
              </w:rPr>
            </w:pPr>
            <w:r w:rsidRPr="00904F7A">
              <w:rPr>
                <w:rFonts w:asciiTheme="minorHAnsi" w:hAnsiTheme="minorHAnsi" w:cstheme="minorHAnsi"/>
                <w:color w:val="000000"/>
              </w:rPr>
              <w:t>Administrative and financial rules of the organization</w:t>
            </w:r>
          </w:p>
        </w:tc>
        <w:tc>
          <w:tcPr>
            <w:tcW w:w="1980" w:type="dxa"/>
          </w:tcPr>
          <w:p w14:paraId="6433D2FC"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2E9A4FB0" w14:textId="77777777" w:rsidTr="000777BE">
        <w:tc>
          <w:tcPr>
            <w:tcW w:w="6205" w:type="dxa"/>
          </w:tcPr>
          <w:p w14:paraId="1F946F76"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 xml:space="preserve">Details of the organization’s internal control framework </w:t>
            </w:r>
          </w:p>
        </w:tc>
        <w:tc>
          <w:tcPr>
            <w:tcW w:w="1980" w:type="dxa"/>
          </w:tcPr>
          <w:p w14:paraId="1C84D2DE"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182E3B14" w14:textId="77777777" w:rsidTr="000777BE">
        <w:tc>
          <w:tcPr>
            <w:tcW w:w="6205" w:type="dxa"/>
          </w:tcPr>
          <w:p w14:paraId="70EFDFE3"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Audited statements of the organization during last 3 years</w:t>
            </w:r>
          </w:p>
        </w:tc>
        <w:tc>
          <w:tcPr>
            <w:tcW w:w="1980" w:type="dxa"/>
          </w:tcPr>
          <w:p w14:paraId="3D6CF636"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7581F9BB" w14:textId="77777777" w:rsidTr="000777BE">
        <w:tc>
          <w:tcPr>
            <w:tcW w:w="6205" w:type="dxa"/>
          </w:tcPr>
          <w:p w14:paraId="409D305A"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List of banks with which organizational bank accounts are held</w:t>
            </w:r>
          </w:p>
        </w:tc>
        <w:tc>
          <w:tcPr>
            <w:tcW w:w="1980" w:type="dxa"/>
          </w:tcPr>
          <w:p w14:paraId="6954CE79"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66A79087" w14:textId="77777777" w:rsidTr="000777BE">
        <w:tc>
          <w:tcPr>
            <w:tcW w:w="6205" w:type="dxa"/>
          </w:tcPr>
          <w:p w14:paraId="16566BDA"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Name of external auditors of organization</w:t>
            </w:r>
          </w:p>
        </w:tc>
        <w:tc>
          <w:tcPr>
            <w:tcW w:w="1980" w:type="dxa"/>
          </w:tcPr>
          <w:p w14:paraId="0C7459D9"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themeColor="text1"/>
              </w:rPr>
              <w:t>Optional</w:t>
            </w:r>
          </w:p>
        </w:tc>
      </w:tr>
      <w:tr w:rsidR="006C29FF" w:rsidRPr="00904F7A" w14:paraId="217A9C34" w14:textId="77777777" w:rsidTr="000777BE">
        <w:tc>
          <w:tcPr>
            <w:tcW w:w="8185" w:type="dxa"/>
            <w:gridSpan w:val="2"/>
          </w:tcPr>
          <w:p w14:paraId="45607BCF" w14:textId="77777777" w:rsidR="006C29FF" w:rsidRPr="00904F7A" w:rsidRDefault="006C29FF" w:rsidP="000777BE">
            <w:pPr>
              <w:contextualSpacing/>
              <w:jc w:val="center"/>
              <w:rPr>
                <w:rFonts w:cstheme="minorHAnsi"/>
                <w:color w:val="000000" w:themeColor="text1"/>
              </w:rPr>
            </w:pPr>
            <w:r w:rsidRPr="00904F7A">
              <w:rPr>
                <w:rFonts w:asciiTheme="minorHAnsi" w:hAnsiTheme="minorHAnsi" w:cstheme="minorHAnsi"/>
                <w:b/>
                <w:bCs/>
                <w:color w:val="002060"/>
              </w:rPr>
              <w:t>Procurement</w:t>
            </w:r>
          </w:p>
        </w:tc>
      </w:tr>
      <w:tr w:rsidR="006C29FF" w:rsidRPr="00904F7A" w14:paraId="361F0845" w14:textId="77777777" w:rsidTr="000777BE">
        <w:tc>
          <w:tcPr>
            <w:tcW w:w="6205" w:type="dxa"/>
          </w:tcPr>
          <w:p w14:paraId="77C72EDC"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Organization’s procurement policy/manual</w:t>
            </w:r>
          </w:p>
        </w:tc>
        <w:tc>
          <w:tcPr>
            <w:tcW w:w="1980" w:type="dxa"/>
          </w:tcPr>
          <w:p w14:paraId="2F5DA210" w14:textId="77777777" w:rsidR="006C29FF" w:rsidRPr="00904F7A" w:rsidRDefault="006C29FF" w:rsidP="000777BE">
            <w:pPr>
              <w:contextualSpacing/>
              <w:jc w:val="center"/>
              <w:rPr>
                <w:rFonts w:cstheme="minorHAnsi"/>
                <w:color w:val="000000" w:themeColor="text1"/>
              </w:rPr>
            </w:pPr>
            <w:r w:rsidRPr="00904F7A">
              <w:rPr>
                <w:rFonts w:asciiTheme="minorHAnsi" w:hAnsiTheme="minorHAnsi" w:cstheme="minorHAnsi"/>
                <w:color w:val="000000"/>
              </w:rPr>
              <w:t>Mandatory</w:t>
            </w:r>
          </w:p>
        </w:tc>
      </w:tr>
      <w:tr w:rsidR="006C29FF" w:rsidRPr="00904F7A" w14:paraId="2C4F84D2" w14:textId="77777777" w:rsidTr="000777BE">
        <w:tc>
          <w:tcPr>
            <w:tcW w:w="6205" w:type="dxa"/>
          </w:tcPr>
          <w:p w14:paraId="5F8D0B58"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 xml:space="preserve">Templates of the solicitation documents for procurement of goods/services (e.g., request for quotation (FRQ), request for proposal (RFP) etc.) used by organization </w:t>
            </w:r>
          </w:p>
        </w:tc>
        <w:tc>
          <w:tcPr>
            <w:tcW w:w="1980" w:type="dxa"/>
          </w:tcPr>
          <w:p w14:paraId="40F9055D"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16A915B9" w14:textId="77777777" w:rsidTr="000777BE">
        <w:tc>
          <w:tcPr>
            <w:tcW w:w="6205" w:type="dxa"/>
          </w:tcPr>
          <w:p w14:paraId="01A7436F"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 xml:space="preserve">List of main suppliers/vendors of organization and copies of their contract(s) including evidence of their selection processes </w:t>
            </w:r>
          </w:p>
        </w:tc>
        <w:tc>
          <w:tcPr>
            <w:tcW w:w="1980" w:type="dxa"/>
          </w:tcPr>
          <w:p w14:paraId="08D2B652"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46D6C981" w14:textId="77777777" w:rsidTr="000777BE">
        <w:tc>
          <w:tcPr>
            <w:tcW w:w="8185" w:type="dxa"/>
            <w:gridSpan w:val="2"/>
          </w:tcPr>
          <w:p w14:paraId="6FB32672"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b/>
                <w:bCs/>
                <w:color w:val="002060"/>
              </w:rPr>
              <w:t>Client Relationship</w:t>
            </w:r>
          </w:p>
        </w:tc>
      </w:tr>
      <w:tr w:rsidR="006C29FF" w:rsidRPr="00904F7A" w14:paraId="05738DDD" w14:textId="77777777" w:rsidTr="000777BE">
        <w:tc>
          <w:tcPr>
            <w:tcW w:w="6205" w:type="dxa"/>
          </w:tcPr>
          <w:p w14:paraId="38FD3341"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List of main clients/donors of organization</w:t>
            </w:r>
          </w:p>
        </w:tc>
        <w:tc>
          <w:tcPr>
            <w:tcW w:w="1980" w:type="dxa"/>
          </w:tcPr>
          <w:p w14:paraId="64A412D6"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37AF7135" w14:textId="77777777" w:rsidTr="000777BE">
        <w:tc>
          <w:tcPr>
            <w:tcW w:w="6205" w:type="dxa"/>
          </w:tcPr>
          <w:p w14:paraId="3D15FCE6"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Two references for organization</w:t>
            </w:r>
          </w:p>
        </w:tc>
        <w:tc>
          <w:tcPr>
            <w:tcW w:w="1980" w:type="dxa"/>
          </w:tcPr>
          <w:p w14:paraId="0F93E471"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r w:rsidR="006C29FF" w:rsidRPr="00904F7A" w14:paraId="1C4EC5D8" w14:textId="77777777" w:rsidTr="000777BE">
        <w:tc>
          <w:tcPr>
            <w:tcW w:w="6205" w:type="dxa"/>
          </w:tcPr>
          <w:p w14:paraId="6096D3E5" w14:textId="77777777" w:rsidR="006C29FF" w:rsidRPr="00904F7A" w:rsidRDefault="006C29FF" w:rsidP="000777BE">
            <w:pPr>
              <w:jc w:val="both"/>
              <w:rPr>
                <w:rFonts w:cstheme="minorHAnsi"/>
                <w:color w:val="000000"/>
              </w:rPr>
            </w:pPr>
            <w:r w:rsidRPr="00904F7A">
              <w:rPr>
                <w:rFonts w:asciiTheme="minorHAnsi" w:hAnsiTheme="minorHAnsi" w:cstheme="minorHAnsi"/>
                <w:color w:val="000000"/>
              </w:rPr>
              <w:t>Past reports to clients/donors of organization for last 3 years</w:t>
            </w:r>
          </w:p>
        </w:tc>
        <w:tc>
          <w:tcPr>
            <w:tcW w:w="1980" w:type="dxa"/>
          </w:tcPr>
          <w:p w14:paraId="154BE9A3" w14:textId="77777777" w:rsidR="006C29FF" w:rsidRPr="00904F7A" w:rsidRDefault="006C29FF" w:rsidP="000777BE">
            <w:pPr>
              <w:contextualSpacing/>
              <w:jc w:val="center"/>
              <w:rPr>
                <w:rFonts w:cstheme="minorHAnsi"/>
                <w:color w:val="000000"/>
              </w:rPr>
            </w:pPr>
            <w:r w:rsidRPr="00904F7A">
              <w:rPr>
                <w:rFonts w:asciiTheme="minorHAnsi" w:hAnsiTheme="minorHAnsi" w:cstheme="minorHAnsi"/>
                <w:color w:val="000000"/>
              </w:rPr>
              <w:t>Mandatory</w:t>
            </w:r>
          </w:p>
        </w:tc>
      </w:tr>
    </w:tbl>
    <w:p w14:paraId="1508A8B8" w14:textId="77777777" w:rsidR="006C29FF" w:rsidRPr="00904F7A" w:rsidRDefault="006C29FF" w:rsidP="006C29FF">
      <w:pPr>
        <w:spacing w:after="0" w:line="240" w:lineRule="auto"/>
        <w:jc w:val="center"/>
        <w:rPr>
          <w:rFonts w:eastAsia="Calibri" w:cstheme="minorHAnsi"/>
          <w:b/>
          <w:bCs/>
          <w:color w:val="002060"/>
          <w:lang w:val="en-CA"/>
        </w:rPr>
      </w:pPr>
    </w:p>
    <w:p w14:paraId="083D45A2" w14:textId="77777777" w:rsidR="006C29FF" w:rsidRPr="00904F7A" w:rsidRDefault="006C29FF" w:rsidP="006C29FF">
      <w:pPr>
        <w:spacing w:after="0" w:line="240" w:lineRule="auto"/>
        <w:rPr>
          <w:rFonts w:eastAsia="Calibri" w:cstheme="minorHAnsi"/>
          <w:color w:val="000000"/>
          <w:lang w:val="en-CA"/>
        </w:rPr>
      </w:pPr>
    </w:p>
    <w:p w14:paraId="31A50077" w14:textId="77777777" w:rsidR="006C29FF" w:rsidRPr="00904F7A" w:rsidRDefault="006C29FF" w:rsidP="006C29FF">
      <w:pPr>
        <w:spacing w:after="0" w:line="240" w:lineRule="auto"/>
        <w:rPr>
          <w:rFonts w:eastAsia="Calibri" w:cstheme="minorHAnsi"/>
          <w:color w:val="000000"/>
          <w:lang w:val="en-CA"/>
        </w:rPr>
      </w:pPr>
    </w:p>
    <w:p w14:paraId="220F99F1" w14:textId="77777777" w:rsidR="006C29FF" w:rsidRPr="00904F7A" w:rsidRDefault="006C29FF" w:rsidP="006C29FF">
      <w:pPr>
        <w:spacing w:after="0" w:line="240" w:lineRule="auto"/>
        <w:rPr>
          <w:rFonts w:eastAsia="Calibri" w:cstheme="minorHAnsi"/>
          <w:color w:val="000000"/>
          <w:lang w:val="en-CA"/>
        </w:rPr>
      </w:pPr>
    </w:p>
    <w:p w14:paraId="4B917BAE" w14:textId="77777777" w:rsidR="006C29FF" w:rsidRPr="00904F7A" w:rsidRDefault="006C29FF" w:rsidP="006C29FF">
      <w:pPr>
        <w:spacing w:after="0" w:line="240" w:lineRule="auto"/>
        <w:rPr>
          <w:rFonts w:cstheme="minorHAnsi"/>
        </w:rPr>
      </w:pPr>
    </w:p>
    <w:p w14:paraId="2742A6D7" w14:textId="77777777" w:rsidR="006C29FF" w:rsidRPr="00904F7A" w:rsidRDefault="006C29FF" w:rsidP="006C29FF">
      <w:pPr>
        <w:spacing w:after="0" w:line="240" w:lineRule="auto"/>
        <w:rPr>
          <w:rFonts w:cstheme="minorHAnsi"/>
        </w:rPr>
      </w:pPr>
    </w:p>
    <w:p w14:paraId="43075DC6" w14:textId="77777777" w:rsidR="006C29FF" w:rsidRPr="00904F7A" w:rsidRDefault="006C29FF" w:rsidP="006C29FF">
      <w:pPr>
        <w:spacing w:after="0" w:line="240" w:lineRule="auto"/>
        <w:rPr>
          <w:rFonts w:cstheme="minorHAnsi"/>
        </w:rPr>
      </w:pPr>
    </w:p>
    <w:p w14:paraId="0CA53C57" w14:textId="77777777" w:rsidR="006C29FF" w:rsidRPr="00904F7A" w:rsidRDefault="006C29FF" w:rsidP="006C29FF">
      <w:pPr>
        <w:spacing w:after="0" w:line="240" w:lineRule="auto"/>
        <w:rPr>
          <w:rFonts w:cstheme="minorHAnsi"/>
        </w:rPr>
      </w:pPr>
    </w:p>
    <w:p w14:paraId="3A088D0E" w14:textId="77777777" w:rsidR="006C29FF" w:rsidRPr="00904F7A" w:rsidRDefault="006C29FF" w:rsidP="006C29FF">
      <w:pPr>
        <w:spacing w:after="0" w:line="240" w:lineRule="auto"/>
        <w:rPr>
          <w:rFonts w:cstheme="minorHAnsi"/>
        </w:rPr>
      </w:pPr>
    </w:p>
    <w:p w14:paraId="75181572" w14:textId="77777777" w:rsidR="006C29FF" w:rsidRPr="00904F7A" w:rsidRDefault="006C29FF" w:rsidP="006C29FF">
      <w:pPr>
        <w:spacing w:after="0" w:line="240" w:lineRule="auto"/>
        <w:rPr>
          <w:rFonts w:cstheme="minorHAnsi"/>
        </w:rPr>
      </w:pPr>
    </w:p>
    <w:p w14:paraId="37FB9B91" w14:textId="77777777" w:rsidR="006C29FF" w:rsidRPr="00904F7A" w:rsidRDefault="006C29FF" w:rsidP="006C29FF">
      <w:pPr>
        <w:spacing w:after="0" w:line="240" w:lineRule="auto"/>
        <w:rPr>
          <w:rFonts w:cstheme="minorHAnsi"/>
        </w:rPr>
      </w:pPr>
    </w:p>
    <w:p w14:paraId="4A8BEBE8" w14:textId="77777777" w:rsidR="006C29FF" w:rsidRPr="00904F7A" w:rsidRDefault="006C29FF" w:rsidP="006C29FF">
      <w:pPr>
        <w:spacing w:after="0" w:line="240" w:lineRule="auto"/>
        <w:rPr>
          <w:rFonts w:cstheme="minorHAnsi"/>
        </w:rPr>
      </w:pPr>
    </w:p>
    <w:p w14:paraId="74E60223" w14:textId="77777777" w:rsidR="006C29FF" w:rsidRPr="00904F7A" w:rsidRDefault="006C29FF" w:rsidP="006C29FF">
      <w:pPr>
        <w:spacing w:after="0" w:line="240" w:lineRule="auto"/>
        <w:rPr>
          <w:rFonts w:cstheme="minorHAnsi"/>
        </w:rPr>
      </w:pPr>
    </w:p>
    <w:p w14:paraId="36ECF745" w14:textId="77777777" w:rsidR="006C29FF" w:rsidRPr="00904F7A" w:rsidRDefault="006C29FF" w:rsidP="006C29FF">
      <w:pPr>
        <w:spacing w:after="0" w:line="240" w:lineRule="auto"/>
        <w:rPr>
          <w:rFonts w:cstheme="minorHAnsi"/>
        </w:rPr>
      </w:pPr>
    </w:p>
    <w:p w14:paraId="3BD6E3F7" w14:textId="77777777" w:rsidR="006C29FF" w:rsidRPr="00904F7A" w:rsidRDefault="006C29FF" w:rsidP="006C29FF">
      <w:pPr>
        <w:spacing w:after="0" w:line="240" w:lineRule="auto"/>
        <w:rPr>
          <w:rFonts w:cstheme="minorHAnsi"/>
        </w:rPr>
      </w:pPr>
    </w:p>
    <w:p w14:paraId="3DF442A9" w14:textId="77777777" w:rsidR="006C29FF" w:rsidRPr="00904F7A" w:rsidRDefault="006C29FF" w:rsidP="006C29FF">
      <w:pPr>
        <w:spacing w:after="0" w:line="240" w:lineRule="auto"/>
        <w:rPr>
          <w:rFonts w:cstheme="minorHAnsi"/>
        </w:rPr>
      </w:pPr>
    </w:p>
    <w:p w14:paraId="5EAE359E" w14:textId="77777777" w:rsidR="006C29FF" w:rsidRPr="00904F7A" w:rsidRDefault="006C29FF" w:rsidP="006C29FF">
      <w:pPr>
        <w:spacing w:after="0" w:line="240" w:lineRule="auto"/>
        <w:rPr>
          <w:rFonts w:cstheme="minorHAnsi"/>
        </w:rPr>
      </w:pPr>
    </w:p>
    <w:p w14:paraId="5C4BE1A3" w14:textId="77777777" w:rsidR="006C29FF" w:rsidRPr="00904F7A" w:rsidRDefault="006C29FF" w:rsidP="006C29FF">
      <w:pPr>
        <w:spacing w:after="0" w:line="240" w:lineRule="auto"/>
        <w:rPr>
          <w:rFonts w:cstheme="minorHAnsi"/>
        </w:rPr>
      </w:pPr>
    </w:p>
    <w:p w14:paraId="661C11FD" w14:textId="77777777" w:rsidR="006C29FF" w:rsidRPr="00904F7A" w:rsidRDefault="006C29FF" w:rsidP="006C29FF">
      <w:pPr>
        <w:spacing w:after="0" w:line="240" w:lineRule="auto"/>
        <w:rPr>
          <w:rFonts w:cstheme="minorHAnsi"/>
        </w:rPr>
      </w:pPr>
    </w:p>
    <w:p w14:paraId="5DEB06B4" w14:textId="77777777" w:rsidR="006C29FF" w:rsidRPr="00904F7A" w:rsidRDefault="006C29FF" w:rsidP="006C29FF">
      <w:pPr>
        <w:spacing w:after="0" w:line="240" w:lineRule="auto"/>
        <w:rPr>
          <w:rFonts w:cstheme="minorHAnsi"/>
        </w:rPr>
      </w:pPr>
    </w:p>
    <w:p w14:paraId="1C6D0188" w14:textId="77777777" w:rsidR="006C29FF" w:rsidRPr="00904F7A" w:rsidRDefault="006C29FF" w:rsidP="006C29FF">
      <w:pPr>
        <w:spacing w:after="0" w:line="240" w:lineRule="auto"/>
        <w:rPr>
          <w:rFonts w:cstheme="minorHAnsi"/>
        </w:rPr>
      </w:pPr>
    </w:p>
    <w:p w14:paraId="1CE08597" w14:textId="77777777" w:rsidR="006C29FF" w:rsidRPr="00904F7A" w:rsidRDefault="006C29FF" w:rsidP="006C29FF">
      <w:pPr>
        <w:spacing w:after="0" w:line="240" w:lineRule="auto"/>
        <w:rPr>
          <w:rFonts w:cstheme="minorHAnsi"/>
        </w:rPr>
      </w:pPr>
    </w:p>
    <w:p w14:paraId="6C71BAC2" w14:textId="77777777" w:rsidR="006C29FF" w:rsidRPr="00904F7A" w:rsidRDefault="006C29FF" w:rsidP="006C29FF">
      <w:pPr>
        <w:spacing w:after="0" w:line="240" w:lineRule="auto"/>
        <w:rPr>
          <w:rFonts w:cstheme="minorHAnsi"/>
        </w:rPr>
      </w:pPr>
    </w:p>
    <w:p w14:paraId="62169A90" w14:textId="77777777" w:rsidR="006C29FF" w:rsidRPr="00904F7A" w:rsidRDefault="006C29FF" w:rsidP="006C29FF">
      <w:pPr>
        <w:spacing w:after="0" w:line="240" w:lineRule="auto"/>
        <w:rPr>
          <w:rFonts w:cstheme="minorHAnsi"/>
        </w:rPr>
      </w:pPr>
    </w:p>
    <w:p w14:paraId="18346A58" w14:textId="77777777" w:rsidR="006C29FF" w:rsidRPr="00904F7A" w:rsidRDefault="006C29FF" w:rsidP="006C29FF">
      <w:pPr>
        <w:spacing w:after="0" w:line="240" w:lineRule="auto"/>
        <w:rPr>
          <w:rFonts w:cstheme="minorHAnsi"/>
        </w:rPr>
      </w:pPr>
    </w:p>
    <w:p w14:paraId="2DE07841" w14:textId="77777777" w:rsidR="006C29FF" w:rsidRPr="00904F7A" w:rsidRDefault="006C29FF" w:rsidP="006C29FF">
      <w:pPr>
        <w:spacing w:after="0" w:line="240" w:lineRule="auto"/>
        <w:rPr>
          <w:rFonts w:cstheme="minorHAnsi"/>
        </w:rPr>
      </w:pPr>
    </w:p>
    <w:p w14:paraId="177217A1" w14:textId="77777777" w:rsidR="006C29FF" w:rsidRPr="00904F7A" w:rsidRDefault="006C29FF" w:rsidP="006C29FF">
      <w:pPr>
        <w:spacing w:after="0" w:line="240" w:lineRule="auto"/>
        <w:rPr>
          <w:rFonts w:cstheme="minorHAnsi"/>
        </w:rPr>
      </w:pPr>
    </w:p>
    <w:p w14:paraId="0F012FF1" w14:textId="77777777" w:rsidR="006C29FF" w:rsidRPr="00904F7A" w:rsidRDefault="006C29FF" w:rsidP="006C29FF">
      <w:pPr>
        <w:spacing w:after="0" w:line="240" w:lineRule="auto"/>
        <w:rPr>
          <w:rFonts w:cstheme="minorHAnsi"/>
        </w:rPr>
      </w:pPr>
    </w:p>
    <w:p w14:paraId="3B98E9B9" w14:textId="77777777" w:rsidR="006C29FF" w:rsidRPr="00904F7A" w:rsidRDefault="006C29FF" w:rsidP="006C29FF">
      <w:pPr>
        <w:spacing w:after="0" w:line="240" w:lineRule="auto"/>
        <w:rPr>
          <w:rFonts w:cstheme="minorHAnsi"/>
        </w:rPr>
      </w:pPr>
    </w:p>
    <w:p w14:paraId="744B2862" w14:textId="77777777" w:rsidR="006C29FF" w:rsidRPr="00904F7A" w:rsidRDefault="006C29FF" w:rsidP="006C29FF">
      <w:pPr>
        <w:spacing w:after="0" w:line="240" w:lineRule="auto"/>
        <w:rPr>
          <w:rFonts w:cstheme="minorHAnsi"/>
        </w:rPr>
      </w:pPr>
    </w:p>
    <w:p w14:paraId="02593110" w14:textId="77777777" w:rsidR="006C29FF" w:rsidRPr="00904F7A" w:rsidRDefault="006C29FF" w:rsidP="006C29FF">
      <w:pPr>
        <w:spacing w:after="0" w:line="240" w:lineRule="auto"/>
        <w:rPr>
          <w:rFonts w:cstheme="minorHAnsi"/>
        </w:rPr>
      </w:pPr>
    </w:p>
    <w:p w14:paraId="32BBF739" w14:textId="77777777" w:rsidR="006C29FF" w:rsidRPr="00904F7A" w:rsidRDefault="006C29FF" w:rsidP="006C29FF">
      <w:pPr>
        <w:spacing w:after="0" w:line="240" w:lineRule="auto"/>
        <w:rPr>
          <w:rFonts w:cstheme="minorHAnsi"/>
        </w:rPr>
      </w:pPr>
    </w:p>
    <w:p w14:paraId="70081954" w14:textId="77777777" w:rsidR="006C29FF" w:rsidRPr="00904F7A" w:rsidRDefault="006C29FF" w:rsidP="006C29FF">
      <w:pPr>
        <w:spacing w:after="0" w:line="240" w:lineRule="auto"/>
        <w:rPr>
          <w:rFonts w:cstheme="minorHAnsi"/>
        </w:rPr>
      </w:pPr>
    </w:p>
    <w:p w14:paraId="01C09146" w14:textId="77777777" w:rsidR="006C29FF" w:rsidRPr="00904F7A" w:rsidRDefault="006C29FF" w:rsidP="006C29FF">
      <w:pPr>
        <w:spacing w:after="0" w:line="240" w:lineRule="auto"/>
        <w:rPr>
          <w:rFonts w:cstheme="minorHAnsi"/>
        </w:rPr>
      </w:pPr>
    </w:p>
    <w:p w14:paraId="5391D151" w14:textId="77777777" w:rsidR="006C29FF" w:rsidRPr="00904F7A" w:rsidRDefault="006C29FF" w:rsidP="006C29FF">
      <w:pPr>
        <w:spacing w:after="0" w:line="240" w:lineRule="auto"/>
        <w:rPr>
          <w:rFonts w:cstheme="minorHAnsi"/>
        </w:rPr>
      </w:pPr>
    </w:p>
    <w:p w14:paraId="1C17F4AF" w14:textId="77777777" w:rsidR="006C29FF" w:rsidRPr="00904F7A" w:rsidRDefault="006C29FF" w:rsidP="006C29FF">
      <w:pPr>
        <w:spacing w:after="0" w:line="240" w:lineRule="auto"/>
        <w:rPr>
          <w:rFonts w:cstheme="minorHAnsi"/>
        </w:rPr>
      </w:pPr>
    </w:p>
    <w:p w14:paraId="5E12A966" w14:textId="77777777" w:rsidR="006C29FF" w:rsidRPr="00904F7A" w:rsidRDefault="006C29FF" w:rsidP="006C29FF">
      <w:pPr>
        <w:spacing w:after="0" w:line="240" w:lineRule="auto"/>
        <w:rPr>
          <w:rFonts w:cstheme="minorHAnsi"/>
        </w:rPr>
      </w:pPr>
    </w:p>
    <w:p w14:paraId="0CF9A75E" w14:textId="77777777" w:rsidR="006C29FF" w:rsidRPr="00904F7A" w:rsidRDefault="006C29FF" w:rsidP="006C29FF">
      <w:pPr>
        <w:spacing w:after="0" w:line="240" w:lineRule="auto"/>
        <w:rPr>
          <w:rFonts w:cstheme="minorHAnsi"/>
        </w:rPr>
      </w:pPr>
    </w:p>
    <w:p w14:paraId="6096778B" w14:textId="77777777" w:rsidR="006C29FF" w:rsidRPr="00904F7A" w:rsidRDefault="006C29FF" w:rsidP="006C29FF">
      <w:pPr>
        <w:spacing w:after="0" w:line="240" w:lineRule="auto"/>
        <w:rPr>
          <w:rFonts w:cstheme="minorHAnsi"/>
        </w:rPr>
      </w:pPr>
    </w:p>
    <w:p w14:paraId="07750AC2" w14:textId="77777777" w:rsidR="006C29FF" w:rsidRPr="00904F7A" w:rsidRDefault="006C29FF" w:rsidP="006C29FF">
      <w:pPr>
        <w:spacing w:after="0" w:line="240" w:lineRule="auto"/>
        <w:rPr>
          <w:rFonts w:cstheme="minorHAnsi"/>
        </w:rPr>
      </w:pPr>
    </w:p>
    <w:p w14:paraId="64BABAA2" w14:textId="74626232" w:rsidR="006C29FF" w:rsidRPr="00904F7A" w:rsidRDefault="006C29FF" w:rsidP="006C29FF">
      <w:pPr>
        <w:rPr>
          <w:rFonts w:cstheme="minorHAnsi"/>
        </w:rPr>
      </w:pPr>
    </w:p>
    <w:p w14:paraId="6A96B4B6" w14:textId="77777777" w:rsidR="006C29FF" w:rsidRPr="00904F7A" w:rsidRDefault="006C29FF" w:rsidP="006C29FF">
      <w:pPr>
        <w:spacing w:after="0" w:line="240" w:lineRule="auto"/>
        <w:jc w:val="center"/>
        <w:rPr>
          <w:rFonts w:eastAsia="Times New Roman" w:cstheme="minorHAnsi"/>
          <w:b/>
          <w:color w:val="002060"/>
          <w:lang w:val="en-GB" w:eastAsia="en-GB"/>
        </w:rPr>
      </w:pPr>
      <w:r w:rsidRPr="00904F7A">
        <w:rPr>
          <w:rFonts w:eastAsia="Times New Roman" w:cstheme="minorHAnsi"/>
          <w:b/>
          <w:color w:val="002060"/>
          <w:lang w:val="en-GB" w:eastAsia="en-GB"/>
        </w:rPr>
        <w:lastRenderedPageBreak/>
        <w:t>Annex B-5</w:t>
      </w:r>
    </w:p>
    <w:p w14:paraId="329F9E7B" w14:textId="77777777" w:rsidR="006C29FF" w:rsidRPr="00904F7A" w:rsidRDefault="006C29FF" w:rsidP="006C29FF">
      <w:pPr>
        <w:spacing w:after="0" w:line="240" w:lineRule="auto"/>
        <w:jc w:val="center"/>
        <w:rPr>
          <w:rFonts w:eastAsia="Times New Roman" w:cstheme="minorHAnsi"/>
          <w:b/>
          <w:color w:val="002060"/>
          <w:lang w:val="en-GB" w:eastAsia="en-GB"/>
        </w:rPr>
      </w:pPr>
    </w:p>
    <w:p w14:paraId="308FB1E5" w14:textId="77777777" w:rsidR="006C29FF" w:rsidRPr="00904F7A" w:rsidRDefault="006C29FF" w:rsidP="006C29FF">
      <w:pPr>
        <w:spacing w:after="0" w:line="240" w:lineRule="auto"/>
        <w:jc w:val="center"/>
        <w:rPr>
          <w:rFonts w:eastAsia="Times New Roman" w:cstheme="minorHAnsi"/>
          <w:b/>
          <w:lang w:val="en-GB" w:eastAsia="en-GB"/>
        </w:rPr>
      </w:pPr>
    </w:p>
    <w:p w14:paraId="13A87689" w14:textId="77777777" w:rsidR="006C29FF" w:rsidRPr="00904F7A" w:rsidRDefault="006C29FF" w:rsidP="006C29FF">
      <w:pPr>
        <w:spacing w:after="0" w:line="240" w:lineRule="auto"/>
        <w:rPr>
          <w:rFonts w:eastAsia="Times New Roman" w:cstheme="minorHAnsi"/>
          <w:b/>
          <w:u w:val="single"/>
          <w:lang w:val="en-GB" w:eastAsia="en-GB"/>
        </w:rPr>
      </w:pPr>
      <w:r w:rsidRPr="00904F7A">
        <w:rPr>
          <w:rFonts w:eastAsia="Times New Roman" w:cstheme="minorHAnsi"/>
          <w:bCs/>
          <w:lang w:val="en-GB" w:eastAsia="en-GB"/>
        </w:rPr>
        <w:t xml:space="preserve">Please find </w:t>
      </w:r>
      <w:r w:rsidRPr="00904F7A">
        <w:rPr>
          <w:rFonts w:eastAsia="Times New Roman" w:cstheme="minorHAnsi"/>
          <w:bCs/>
          <w:lang w:val="en-CA" w:eastAsia="en-GB"/>
        </w:rPr>
        <w:t xml:space="preserve">template Partner Agreement (including its annexes) on the following link </w:t>
      </w:r>
      <w:hyperlink r:id="rId10" w:history="1">
        <w:r w:rsidRPr="00904F7A">
          <w:rPr>
            <w:rStyle w:val="Hyperlink"/>
            <w:rFonts w:eastAsia="Times New Roman" w:cstheme="minorHAnsi"/>
            <w:b/>
            <w:lang w:val="en-GB" w:eastAsia="en-GB"/>
          </w:rPr>
          <w:t>UN Women template Partner Agreement</w:t>
        </w:r>
      </w:hyperlink>
    </w:p>
    <w:p w14:paraId="40D81F2A" w14:textId="11D91E95" w:rsidR="006C29FF" w:rsidRDefault="006C29FF" w:rsidP="006C29FF">
      <w:pPr>
        <w:spacing w:after="0" w:line="240" w:lineRule="auto"/>
        <w:rPr>
          <w:rFonts w:cstheme="minorHAnsi"/>
        </w:rPr>
      </w:pPr>
    </w:p>
    <w:p w14:paraId="5176FE17" w14:textId="70A2DD8D" w:rsidR="00BA6144" w:rsidRPr="00904F7A" w:rsidRDefault="00BA6144" w:rsidP="006C29FF">
      <w:pPr>
        <w:spacing w:after="0" w:line="240" w:lineRule="auto"/>
        <w:rPr>
          <w:rFonts w:cstheme="minorHAnsi"/>
        </w:rPr>
      </w:pPr>
    </w:p>
    <w:p w14:paraId="3E306D58" w14:textId="77777777" w:rsidR="006C29FF" w:rsidRPr="00904F7A" w:rsidRDefault="006C29FF" w:rsidP="006C29FF">
      <w:pPr>
        <w:spacing w:after="0" w:line="240" w:lineRule="auto"/>
        <w:rPr>
          <w:rFonts w:cstheme="minorHAnsi"/>
        </w:rPr>
      </w:pPr>
    </w:p>
    <w:p w14:paraId="62DF8FB3" w14:textId="331A50A7" w:rsidR="006C29FF" w:rsidRPr="00904F7A" w:rsidRDefault="00000000" w:rsidP="006C29FF">
      <w:pPr>
        <w:rPr>
          <w:rFonts w:ascii="Times New Roman" w:eastAsia="Times New Roman" w:hAnsi="Times New Roman" w:cs="Times New Roman"/>
          <w:b/>
          <w:lang w:val="en-GB"/>
        </w:rPr>
      </w:pPr>
      <w:bookmarkStart w:id="2" w:name="_bookmark0"/>
      <w:bookmarkEnd w:id="2"/>
      <w:r>
        <w:rPr>
          <w:rFonts w:cstheme="minorHAnsi"/>
          <w:noProof/>
        </w:rPr>
        <w:object w:dxaOrig="1440" w:dyaOrig="1440" w14:anchorId="502EC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5pt;margin-top:6.8pt;width:75.5pt;height:49pt;z-index:251658240;mso-position-horizontal-relative:text;mso-position-vertical-relative:text">
            <v:imagedata r:id="rId11" o:title=""/>
            <w10:wrap type="square" side="right"/>
          </v:shape>
          <o:OLEObject Type="Embed" ProgID="AcroExch.Document.DC" ShapeID="_x0000_s1026" DrawAspect="Icon" ObjectID="_1725626721" r:id="rId12"/>
        </w:object>
      </w:r>
      <w:r w:rsidR="006C29FF" w:rsidRPr="00904F7A">
        <w:rPr>
          <w:rFonts w:ascii="Times New Roman" w:eastAsia="Times New Roman" w:hAnsi="Times New Roman" w:cs="Times New Roman"/>
          <w:b/>
          <w:lang w:val="en-GB"/>
        </w:rPr>
        <w:br w:type="page"/>
      </w:r>
    </w:p>
    <w:p w14:paraId="3598B1DA" w14:textId="77777777" w:rsidR="006C29FF" w:rsidRPr="00904F7A" w:rsidRDefault="006C29FF" w:rsidP="006C29FF">
      <w:pPr>
        <w:spacing w:after="0" w:line="240" w:lineRule="auto"/>
        <w:jc w:val="center"/>
        <w:rPr>
          <w:rFonts w:eastAsia="Times New Roman" w:cstheme="minorHAnsi"/>
          <w:b/>
          <w:color w:val="002060"/>
          <w:lang w:val="en-GB" w:eastAsia="en-GB"/>
        </w:rPr>
      </w:pPr>
      <w:r w:rsidRPr="00904F7A">
        <w:rPr>
          <w:rFonts w:eastAsia="Times New Roman" w:cstheme="minorHAnsi"/>
          <w:b/>
          <w:color w:val="002060"/>
          <w:lang w:val="en-GB" w:eastAsia="en-GB"/>
        </w:rPr>
        <w:lastRenderedPageBreak/>
        <w:t xml:space="preserve">Annex B-6 </w:t>
      </w:r>
    </w:p>
    <w:p w14:paraId="3DEBBA48" w14:textId="77777777" w:rsidR="006C29FF" w:rsidRPr="00904F7A" w:rsidRDefault="006C29FF" w:rsidP="006C29FF">
      <w:pPr>
        <w:spacing w:after="0" w:line="240" w:lineRule="auto"/>
        <w:jc w:val="center"/>
        <w:rPr>
          <w:rFonts w:eastAsia="Times New Roman" w:cstheme="minorHAnsi"/>
          <w:b/>
          <w:color w:val="002060"/>
          <w:lang w:val="en-GB" w:eastAsia="en-GB"/>
        </w:rPr>
      </w:pPr>
    </w:p>
    <w:p w14:paraId="17563DF1" w14:textId="77777777" w:rsidR="006C29FF" w:rsidRPr="00904F7A" w:rsidRDefault="006C29FF" w:rsidP="006C29FF">
      <w:pPr>
        <w:spacing w:after="0" w:line="240" w:lineRule="auto"/>
        <w:jc w:val="center"/>
        <w:rPr>
          <w:rFonts w:eastAsia="Times New Roman" w:cstheme="minorHAnsi"/>
          <w:b/>
          <w:color w:val="002060"/>
          <w:lang w:val="en-GB" w:eastAsia="en-GB"/>
        </w:rPr>
      </w:pPr>
    </w:p>
    <w:p w14:paraId="6292FB99" w14:textId="77777777" w:rsidR="006C29FF" w:rsidRPr="00904F7A" w:rsidRDefault="006C29FF" w:rsidP="006C29FF">
      <w:pPr>
        <w:spacing w:after="0" w:line="240" w:lineRule="auto"/>
        <w:rPr>
          <w:rStyle w:val="Hyperlink"/>
          <w:rFonts w:eastAsia="Times New Roman" w:cstheme="minorHAnsi"/>
          <w:b/>
          <w:lang w:val="en-GB" w:eastAsia="en-GB"/>
        </w:rPr>
      </w:pPr>
      <w:r w:rsidRPr="00904F7A">
        <w:rPr>
          <w:rFonts w:eastAsia="Times New Roman" w:cstheme="minorHAnsi"/>
          <w:bCs/>
          <w:lang w:val="en-GB" w:eastAsia="en-GB"/>
        </w:rPr>
        <w:t xml:space="preserve">Please find UN Women Anti-Fraud Policy on the following link </w:t>
      </w:r>
      <w:r w:rsidRPr="00904F7A">
        <w:rPr>
          <w:rFonts w:eastAsia="Times New Roman" w:cstheme="minorHAnsi"/>
          <w:b/>
          <w:color w:val="002060"/>
          <w:u w:val="single"/>
          <w:lang w:val="en-GB" w:eastAsia="en-GB"/>
        </w:rPr>
        <w:fldChar w:fldCharType="begin"/>
      </w:r>
      <w:r w:rsidRPr="00904F7A">
        <w:rPr>
          <w:rFonts w:eastAsia="Times New Roman" w:cstheme="minorHAnsi"/>
          <w:b/>
          <w:color w:val="002060"/>
          <w:u w:val="single"/>
          <w:lang w:val="en-GB" w:eastAsia="en-GB"/>
        </w:rPr>
        <w:instrText xml:space="preserve"> HYPERLINK "https://www.unwomen.org/sites/default/files/Headquarters/Attachments/Sections/About%20Us/Accountability/UN-Women-anti-fraud-policy-framework-en.pdf" </w:instrText>
      </w:r>
      <w:r w:rsidRPr="00904F7A">
        <w:rPr>
          <w:rFonts w:eastAsia="Times New Roman" w:cstheme="minorHAnsi"/>
          <w:b/>
          <w:color w:val="002060"/>
          <w:u w:val="single"/>
          <w:lang w:val="en-GB" w:eastAsia="en-GB"/>
        </w:rPr>
        <w:fldChar w:fldCharType="separate"/>
      </w:r>
      <w:r w:rsidRPr="00904F7A">
        <w:rPr>
          <w:rStyle w:val="Hyperlink"/>
          <w:rFonts w:eastAsia="Times New Roman" w:cstheme="minorHAnsi"/>
          <w:b/>
          <w:lang w:val="en-GB" w:eastAsia="en-GB"/>
        </w:rPr>
        <w:t xml:space="preserve">UN Women Anti-Fraud Policy </w:t>
      </w:r>
    </w:p>
    <w:p w14:paraId="3BCB0D80" w14:textId="526F57E1" w:rsidR="006C29FF" w:rsidRDefault="006C29FF" w:rsidP="006C29FF">
      <w:pPr>
        <w:rPr>
          <w:rFonts w:eastAsia="Times New Roman" w:cstheme="minorHAnsi"/>
          <w:b/>
          <w:color w:val="002060"/>
          <w:u w:val="single"/>
          <w:lang w:val="en-GB" w:eastAsia="en-GB"/>
        </w:rPr>
      </w:pPr>
      <w:r w:rsidRPr="00904F7A">
        <w:rPr>
          <w:rFonts w:eastAsia="Times New Roman" w:cstheme="minorHAnsi"/>
          <w:b/>
          <w:color w:val="002060"/>
          <w:u w:val="single"/>
          <w:lang w:val="en-GB" w:eastAsia="en-GB"/>
        </w:rPr>
        <w:fldChar w:fldCharType="end"/>
      </w:r>
    </w:p>
    <w:p w14:paraId="148B223D" w14:textId="38AD4D49" w:rsidR="00A53221" w:rsidRDefault="00A53221" w:rsidP="006C29FF">
      <w:pPr>
        <w:rPr>
          <w:rFonts w:eastAsia="Times New Roman" w:cstheme="minorHAnsi"/>
          <w:b/>
          <w:color w:val="002060"/>
          <w:u w:val="single"/>
          <w:lang w:val="en-GB" w:eastAsia="en-GB"/>
        </w:rPr>
      </w:pPr>
    </w:p>
    <w:p w14:paraId="6B7ABC2A" w14:textId="0EAF26C2" w:rsidR="00A53221" w:rsidRPr="00904F7A" w:rsidRDefault="00A53221" w:rsidP="006C29FF">
      <w:pPr>
        <w:rPr>
          <w:rFonts w:cstheme="minorHAnsi"/>
          <w:spacing w:val="-2"/>
          <w:lang w:val="en-CA"/>
        </w:rPr>
      </w:pPr>
      <w:r>
        <w:object w:dxaOrig="1508" w:dyaOrig="982" w14:anchorId="5E917E82">
          <v:shape id="_x0000_i1026" type="#_x0000_t75" style="width:75.5pt;height:49pt" o:ole="">
            <v:imagedata r:id="rId13" o:title=""/>
          </v:shape>
          <o:OLEObject Type="Embed" ProgID="AcroExch.Document.DC" ShapeID="_x0000_i1026" DrawAspect="Icon" ObjectID="_1725626720" r:id="rId14"/>
        </w:object>
      </w:r>
    </w:p>
    <w:p w14:paraId="77D1B712" w14:textId="77777777" w:rsidR="006C29FF" w:rsidRPr="00904F7A" w:rsidRDefault="006C29FF" w:rsidP="006C29FF">
      <w:pPr>
        <w:pStyle w:val="ListParagraph"/>
        <w:tabs>
          <w:tab w:val="left" w:pos="-720"/>
          <w:tab w:val="left" w:pos="1440"/>
        </w:tabs>
        <w:suppressAutoHyphens/>
        <w:ind w:left="360"/>
        <w:jc w:val="center"/>
        <w:rPr>
          <w:rFonts w:cs="Calibri"/>
          <w:bCs/>
          <w:spacing w:val="-2"/>
          <w:highlight w:val="yellow"/>
          <w:lang w:val="en-CA"/>
        </w:rPr>
      </w:pPr>
    </w:p>
    <w:p w14:paraId="436929FF" w14:textId="77777777" w:rsidR="006C29FF" w:rsidRPr="00904F7A" w:rsidRDefault="006C29FF" w:rsidP="006C29FF">
      <w:pPr>
        <w:rPr>
          <w:rFonts w:ascii="Times New Roman" w:eastAsia="Times New Roman" w:hAnsi="Times New Roman" w:cs="Times New Roman"/>
          <w:b/>
          <w:lang w:val="en-GB"/>
        </w:rPr>
      </w:pPr>
    </w:p>
    <w:p w14:paraId="347CEA3D" w14:textId="77777777" w:rsidR="006C29FF" w:rsidRPr="00904F7A" w:rsidRDefault="006C29FF" w:rsidP="006C29FF">
      <w:pPr>
        <w:rPr>
          <w:rFonts w:ascii="Times New Roman" w:eastAsia="Times New Roman" w:hAnsi="Times New Roman" w:cs="Times New Roman"/>
          <w:b/>
          <w:lang w:val="en-GB"/>
        </w:rPr>
      </w:pPr>
    </w:p>
    <w:p w14:paraId="3732EE64" w14:textId="77777777" w:rsidR="006C29FF" w:rsidRPr="00904F7A" w:rsidRDefault="006C29FF" w:rsidP="006C29FF">
      <w:pPr>
        <w:spacing w:after="0" w:line="240" w:lineRule="auto"/>
        <w:rPr>
          <w:rFonts w:cstheme="minorHAnsi"/>
        </w:rPr>
      </w:pPr>
    </w:p>
    <w:p w14:paraId="4FC2E729" w14:textId="77777777" w:rsidR="003C082F" w:rsidRPr="00904F7A" w:rsidRDefault="003C082F"/>
    <w:sectPr w:rsidR="003C082F" w:rsidRPr="00904F7A" w:rsidSect="0038204D">
      <w:footerReference w:type="default" r:id="rId1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B80F2" w14:textId="77777777" w:rsidR="0042783D" w:rsidRDefault="0042783D" w:rsidP="006C29FF">
      <w:pPr>
        <w:spacing w:after="0" w:line="240" w:lineRule="auto"/>
      </w:pPr>
      <w:r>
        <w:separator/>
      </w:r>
    </w:p>
  </w:endnote>
  <w:endnote w:type="continuationSeparator" w:id="0">
    <w:p w14:paraId="21F65F37" w14:textId="77777777" w:rsidR="0042783D" w:rsidRDefault="0042783D" w:rsidP="006C2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989325238"/>
      <w:docPartObj>
        <w:docPartGallery w:val="Page Numbers (Bottom of Page)"/>
        <w:docPartUnique/>
      </w:docPartObj>
    </w:sdtPr>
    <w:sdtContent>
      <w:sdt>
        <w:sdtPr>
          <w:rPr>
            <w:rFonts w:ascii="Calibri" w:hAnsi="Calibri" w:cs="Calibri"/>
            <w:sz w:val="16"/>
            <w:szCs w:val="16"/>
          </w:rPr>
          <w:id w:val="1450820465"/>
          <w:docPartObj>
            <w:docPartGallery w:val="Page Numbers (Top of Page)"/>
            <w:docPartUnique/>
          </w:docPartObj>
        </w:sdtPr>
        <w:sdtContent>
          <w:p w14:paraId="60B71C87" w14:textId="77777777" w:rsidR="008155AE" w:rsidRPr="008155AE" w:rsidRDefault="006C29FF">
            <w:pPr>
              <w:pStyle w:val="Footer"/>
              <w:jc w:val="center"/>
              <w:rPr>
                <w:rFonts w:ascii="Calibri" w:hAnsi="Calibri" w:cs="Calibri"/>
                <w:sz w:val="16"/>
                <w:szCs w:val="16"/>
              </w:rPr>
            </w:pPr>
            <w:r w:rsidRPr="008155AE">
              <w:rPr>
                <w:rFonts w:ascii="Calibri" w:hAnsi="Calibri" w:cs="Calibri"/>
                <w:sz w:val="16"/>
                <w:szCs w:val="16"/>
              </w:rPr>
              <w:t xml:space="preserve">Page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PAGE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r w:rsidRPr="008155AE">
              <w:rPr>
                <w:rFonts w:ascii="Calibri" w:hAnsi="Calibri" w:cs="Calibri"/>
                <w:sz w:val="16"/>
                <w:szCs w:val="16"/>
              </w:rPr>
              <w:t xml:space="preserve"> of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NUMPAGES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p>
        </w:sdtContent>
      </w:sdt>
    </w:sdtContent>
  </w:sdt>
  <w:p w14:paraId="6BCE60F3" w14:textId="77777777" w:rsidR="00513236" w:rsidRPr="008155AE" w:rsidRDefault="00000000">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C3B6C" w14:textId="77777777" w:rsidR="0042783D" w:rsidRDefault="0042783D" w:rsidP="006C29FF">
      <w:pPr>
        <w:spacing w:after="0" w:line="240" w:lineRule="auto"/>
      </w:pPr>
      <w:r>
        <w:separator/>
      </w:r>
    </w:p>
  </w:footnote>
  <w:footnote w:type="continuationSeparator" w:id="0">
    <w:p w14:paraId="22C3B26D" w14:textId="77777777" w:rsidR="0042783D" w:rsidRDefault="0042783D" w:rsidP="006C29FF">
      <w:pPr>
        <w:spacing w:after="0" w:line="240" w:lineRule="auto"/>
      </w:pPr>
      <w:r>
        <w:continuationSeparator/>
      </w:r>
    </w:p>
  </w:footnote>
  <w:footnote w:id="1">
    <w:p w14:paraId="4612305E" w14:textId="77777777" w:rsidR="006C29FF" w:rsidRPr="00FE26C7" w:rsidRDefault="006C29FF" w:rsidP="006C29FF">
      <w:pPr>
        <w:pStyle w:val="FootnoteText"/>
        <w:jc w:val="both"/>
        <w:rPr>
          <w:sz w:val="16"/>
          <w:szCs w:val="16"/>
        </w:rPr>
      </w:pPr>
      <w:r w:rsidRPr="00FE26C7">
        <w:rPr>
          <w:rStyle w:val="FootnoteReference"/>
          <w:sz w:val="16"/>
          <w:szCs w:val="16"/>
        </w:rPr>
        <w:footnoteRef/>
      </w:r>
      <w:r w:rsidRPr="00FE26C7">
        <w:rPr>
          <w:sz w:val="16"/>
          <w:szCs w:val="16"/>
        </w:rPr>
        <w:t xml:space="preserve"> In exceptional circumstances</w:t>
      </w:r>
      <w:r>
        <w:rPr>
          <w:sz w:val="16"/>
          <w:szCs w:val="16"/>
        </w:rPr>
        <w:t>,</w:t>
      </w:r>
      <w:r w:rsidRPr="00FE26C7">
        <w:rPr>
          <w:sz w:val="16"/>
          <w:szCs w:val="16"/>
        </w:rPr>
        <w:t xml:space="preserve"> three (3) years of history registration may be </w:t>
      </w:r>
      <w:proofErr w:type="gramStart"/>
      <w:r w:rsidRPr="00FE26C7">
        <w:rPr>
          <w:sz w:val="16"/>
          <w:szCs w:val="16"/>
        </w:rPr>
        <w:t>accepted</w:t>
      </w:r>
      <w:proofErr w:type="gramEnd"/>
      <w:r w:rsidRPr="00FE26C7">
        <w:rPr>
          <w:sz w:val="16"/>
          <w:szCs w:val="16"/>
        </w:rPr>
        <w:t xml:space="preserve"> and it must be fully justified.</w:t>
      </w:r>
    </w:p>
  </w:footnote>
  <w:footnote w:id="2">
    <w:p w14:paraId="42D663E2" w14:textId="77777777" w:rsidR="006C29FF" w:rsidRPr="000611F3" w:rsidRDefault="006C29FF" w:rsidP="006C29FF">
      <w:pPr>
        <w:pStyle w:val="FootnoteText"/>
        <w:rPr>
          <w:rFonts w:ascii="Calibri" w:hAnsi="Calibri" w:cs="Calibri"/>
          <w:sz w:val="16"/>
          <w:szCs w:val="16"/>
        </w:rPr>
      </w:pPr>
      <w:r w:rsidRPr="000611F3">
        <w:rPr>
          <w:rStyle w:val="FootnoteReference"/>
          <w:rFonts w:ascii="Calibri" w:hAnsi="Calibri" w:cs="Calibri"/>
          <w:sz w:val="16"/>
          <w:szCs w:val="16"/>
        </w:rPr>
        <w:footnoteRef/>
      </w:r>
      <w:r w:rsidRPr="000611F3">
        <w:rPr>
          <w:rFonts w:ascii="Calibri" w:hAnsi="Calibri" w:cs="Calibri"/>
          <w:sz w:val="16"/>
          <w:szCs w:val="16"/>
        </w:rPr>
        <w:t xml:space="preserve"> </w:t>
      </w:r>
      <w:hyperlink r:id="rId1" w:history="1">
        <w:r w:rsidRPr="000611F3">
          <w:rPr>
            <w:rFonts w:ascii="Calibri" w:eastAsia="Times New Roman" w:hAnsi="Calibri" w:cs="Calibri"/>
            <w:color w:val="0000FF"/>
            <w:sz w:val="16"/>
            <w:szCs w:val="16"/>
            <w:u w:val="single"/>
          </w:rPr>
          <w:t>Secretary General’s Bulletin, 9 October 2003 on “Special measures for protection from sexual exploitation and sexual abuse</w:t>
        </w:r>
      </w:hyperlink>
      <w:r w:rsidRPr="000611F3">
        <w:rPr>
          <w:rFonts w:ascii="Calibri" w:eastAsia="Times New Roman" w:hAnsi="Calibri" w:cs="Calibri"/>
          <w:color w:val="0000FF"/>
          <w:sz w:val="16"/>
          <w:szCs w:val="16"/>
          <w:u w:val="single"/>
        </w:rPr>
        <w:t>” (ST/SGB/2003/13)</w:t>
      </w:r>
      <w:r w:rsidRPr="000611F3">
        <w:rPr>
          <w:rFonts w:ascii="Calibri" w:eastAsia="Times New Roman" w:hAnsi="Calibri" w:cs="Calibri"/>
          <w:sz w:val="16"/>
          <w:szCs w:val="16"/>
        </w:rPr>
        <w:t xml:space="preserve">, and United Nations Protocol on </w:t>
      </w:r>
      <w:r>
        <w:rPr>
          <w:rFonts w:ascii="Calibri" w:eastAsia="Times New Roman" w:hAnsi="Calibri" w:cs="Calibri"/>
          <w:sz w:val="16"/>
          <w:szCs w:val="16"/>
        </w:rPr>
        <w:t>A</w:t>
      </w:r>
      <w:r w:rsidRPr="000611F3">
        <w:rPr>
          <w:rFonts w:ascii="Calibri" w:eastAsia="Times New Roman" w:hAnsi="Calibri" w:cs="Calibri"/>
          <w:sz w:val="16"/>
          <w:szCs w:val="16"/>
        </w:rPr>
        <w:t xml:space="preserve">llegations of Sexual Exploitation and Abuse involving </w:t>
      </w:r>
      <w:r>
        <w:rPr>
          <w:rFonts w:ascii="Calibri" w:eastAsia="Times New Roman" w:hAnsi="Calibri" w:cs="Calibri"/>
          <w:sz w:val="16"/>
          <w:szCs w:val="16"/>
        </w:rPr>
        <w:t xml:space="preserve">Implementing </w:t>
      </w:r>
      <w:r w:rsidRPr="000611F3">
        <w:rPr>
          <w:rFonts w:ascii="Calibri" w:eastAsia="Times New Roman" w:hAnsi="Calibri" w:cs="Calibri"/>
          <w:sz w:val="16"/>
          <w:szCs w:val="16"/>
        </w:rPr>
        <w:t>Partners</w:t>
      </w:r>
      <w:r>
        <w:rPr>
          <w:rFonts w:ascii="Calibri" w:eastAsia="Times New Roman" w:hAnsi="Calibri" w:cs="Calibri"/>
          <w:sz w:val="16"/>
          <w:szCs w:val="16"/>
        </w:rPr>
        <w:t>.</w:t>
      </w:r>
    </w:p>
    <w:p w14:paraId="35C2B7DC" w14:textId="77777777" w:rsidR="006C29FF" w:rsidRDefault="006C29FF" w:rsidP="006C29FF">
      <w:pPr>
        <w:pStyle w:val="FootnoteText"/>
      </w:pPr>
    </w:p>
  </w:footnote>
  <w:footnote w:id="3">
    <w:p w14:paraId="75AAD48D" w14:textId="77777777" w:rsidR="00904F7A" w:rsidRPr="00FE26C7" w:rsidRDefault="00904F7A" w:rsidP="00904F7A">
      <w:pPr>
        <w:pStyle w:val="FootnoteText"/>
        <w:jc w:val="both"/>
        <w:rPr>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“Other costs” refers to any other costs that is not listed in the </w:t>
      </w:r>
      <w:r>
        <w:rPr>
          <w:rFonts w:ascii="Calibri" w:hAnsi="Calibri" w:cs="Calibri"/>
          <w:sz w:val="16"/>
          <w:szCs w:val="16"/>
        </w:rPr>
        <w:t>r</w:t>
      </w:r>
      <w:r w:rsidRPr="00A9085D">
        <w:rPr>
          <w:rFonts w:ascii="Calibri" w:hAnsi="Calibri" w:cs="Calibri"/>
          <w:sz w:val="16"/>
          <w:szCs w:val="16"/>
        </w:rPr>
        <w:t>esults-</w:t>
      </w:r>
      <w:r>
        <w:rPr>
          <w:rFonts w:ascii="Calibri" w:hAnsi="Calibri" w:cs="Calibri"/>
          <w:sz w:val="16"/>
          <w:szCs w:val="16"/>
        </w:rPr>
        <w:t>b</w:t>
      </w:r>
      <w:r w:rsidRPr="00A9085D">
        <w:rPr>
          <w:rFonts w:ascii="Calibri" w:hAnsi="Calibri" w:cs="Calibri"/>
          <w:sz w:val="16"/>
          <w:szCs w:val="16"/>
        </w:rPr>
        <w:t xml:space="preserve">ased </w:t>
      </w:r>
      <w:r>
        <w:rPr>
          <w:rFonts w:ascii="Calibri" w:hAnsi="Calibri" w:cs="Calibri"/>
          <w:sz w:val="16"/>
          <w:szCs w:val="16"/>
        </w:rPr>
        <w:t>b</w:t>
      </w:r>
      <w:r w:rsidRPr="00A9085D">
        <w:rPr>
          <w:rFonts w:ascii="Calibri" w:hAnsi="Calibri" w:cs="Calibri"/>
          <w:sz w:val="16"/>
          <w:szCs w:val="16"/>
        </w:rPr>
        <w:t>udget. Please specify what they are</w:t>
      </w:r>
      <w:r>
        <w:rPr>
          <w:rFonts w:ascii="Calibri" w:hAnsi="Calibri" w:cs="Calibri"/>
          <w:sz w:val="16"/>
          <w:szCs w:val="16"/>
        </w:rPr>
        <w:t xml:space="preserve"> in the footnote.</w:t>
      </w:r>
      <w:r w:rsidRPr="00A9085D">
        <w:rPr>
          <w:rFonts w:ascii="Calibri" w:hAnsi="Calibri" w:cs="Calibri"/>
          <w:sz w:val="16"/>
          <w:szCs w:val="16"/>
        </w:rPr>
        <w:t xml:space="preserve"> </w:t>
      </w:r>
      <w:r w:rsidRPr="00FE26C7">
        <w:rPr>
          <w:sz w:val="16"/>
          <w:szCs w:val="16"/>
        </w:rPr>
        <w:t>_____________________________________________________________</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5"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95967174">
    <w:abstractNumId w:val="9"/>
  </w:num>
  <w:num w:numId="2" w16cid:durableId="1317416997">
    <w:abstractNumId w:val="4"/>
  </w:num>
  <w:num w:numId="3" w16cid:durableId="1167593595">
    <w:abstractNumId w:val="0"/>
  </w:num>
  <w:num w:numId="4" w16cid:durableId="1825318901">
    <w:abstractNumId w:val="8"/>
  </w:num>
  <w:num w:numId="5" w16cid:durableId="549341307">
    <w:abstractNumId w:val="1"/>
  </w:num>
  <w:num w:numId="6" w16cid:durableId="1800611213">
    <w:abstractNumId w:val="7"/>
  </w:num>
  <w:num w:numId="7" w16cid:durableId="1031497084">
    <w:abstractNumId w:val="2"/>
  </w:num>
  <w:num w:numId="8" w16cid:durableId="401373880">
    <w:abstractNumId w:val="5"/>
  </w:num>
  <w:num w:numId="9" w16cid:durableId="733115887">
    <w:abstractNumId w:val="3"/>
  </w:num>
  <w:num w:numId="10" w16cid:durableId="784497986">
    <w:abstractNumId w:val="6"/>
  </w:num>
  <w:num w:numId="11" w16cid:durableId="8486431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FF"/>
    <w:rsid w:val="003B4483"/>
    <w:rsid w:val="003C082F"/>
    <w:rsid w:val="0042783D"/>
    <w:rsid w:val="004F6CC7"/>
    <w:rsid w:val="00542AC5"/>
    <w:rsid w:val="006C29FF"/>
    <w:rsid w:val="00806061"/>
    <w:rsid w:val="00904F7A"/>
    <w:rsid w:val="00A53221"/>
    <w:rsid w:val="00BA6144"/>
    <w:rsid w:val="00DC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81180D"/>
  <w15:chartTrackingRefBased/>
  <w15:docId w15:val="{B6AAA769-75F0-4951-99A1-25F5DD98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C29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9FF"/>
    <w:rPr>
      <w:sz w:val="20"/>
      <w:szCs w:val="20"/>
    </w:rPr>
  </w:style>
  <w:style w:type="character" w:styleId="FootnoteReference">
    <w:name w:val="footnote reference"/>
    <w:aliases w:val="ftref"/>
    <w:uiPriority w:val="99"/>
    <w:unhideWhenUsed/>
    <w:rsid w:val="006C29FF"/>
    <w:rPr>
      <w:vertAlign w:val="superscript"/>
    </w:rPr>
  </w:style>
  <w:style w:type="paragraph" w:styleId="Footer">
    <w:name w:val="footer"/>
    <w:basedOn w:val="Normal"/>
    <w:link w:val="FooterChar"/>
    <w:uiPriority w:val="99"/>
    <w:unhideWhenUsed/>
    <w:rsid w:val="006C2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FF"/>
  </w:style>
  <w:style w:type="table" w:customStyle="1" w:styleId="TableGrid4">
    <w:name w:val="Table Grid4"/>
    <w:basedOn w:val="TableNormal"/>
    <w:next w:val="TableGrid"/>
    <w:uiPriority w:val="39"/>
    <w:rsid w:val="006C29FF"/>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6C29FF"/>
    <w:pPr>
      <w:ind w:left="720"/>
      <w:contextualSpacing/>
    </w:pPr>
  </w:style>
  <w:style w:type="character" w:styleId="Hyperlink">
    <w:name w:val="Hyperlink"/>
    <w:basedOn w:val="DefaultParagraphFont"/>
    <w:uiPriority w:val="99"/>
    <w:unhideWhenUsed/>
    <w:rsid w:val="006C29FF"/>
    <w:rPr>
      <w:color w:val="0563C1" w:themeColor="hyperlink"/>
      <w:u w:val="single"/>
    </w:rPr>
  </w:style>
  <w:style w:type="paragraph" w:customStyle="1" w:styleId="pf1">
    <w:name w:val="pf1"/>
    <w:basedOn w:val="Normal"/>
    <w:rsid w:val="006C29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6C29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C29FF"/>
    <w:rPr>
      <w:rFonts w:ascii="Segoe UI" w:hAnsi="Segoe UI" w:cs="Segoe UI" w:hint="default"/>
      <w:sz w:val="18"/>
      <w:szCs w:val="18"/>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6C29FF"/>
  </w:style>
  <w:style w:type="table" w:styleId="TableGrid">
    <w:name w:val="Table Grid"/>
    <w:basedOn w:val="TableNormal"/>
    <w:uiPriority w:val="39"/>
    <w:rsid w:val="006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C29F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asury.un.org/operationalrates/OperationalRates.php"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www.un.org/sc/suborg/en/sanctions/un-sc-consolidated-list" TargetMode="Externa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unwomen.sharepoint.com/management/LF/Repository/UN%20Women%20Partner%20Agreement%20English.pdf?CT=1654145519474&amp;OR=Outlook-Body&amp;CID=BFC7941A-1F7A-4CAA-84E4-BB60825AE26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www.un.org/Docs/journal/asp/ws.asp?m=ST/SGB/2003/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3319</Words>
  <Characters>18923</Characters>
  <Application>Microsoft Office Word</Application>
  <DocSecurity>0</DocSecurity>
  <Lines>157</Lines>
  <Paragraphs>44</Paragraphs>
  <ScaleCrop>false</ScaleCrop>
  <Company/>
  <LinksUpToDate>false</LinksUpToDate>
  <CharactersWithSpaces>22198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Vukicevic</dc:creator>
  <cp:keywords/>
  <dc:description/>
  <cp:lastModifiedBy>UN Women NM</cp:lastModifiedBy>
  <cp:revision>8</cp:revision>
  <dcterms:created xsi:type="dcterms:W3CDTF">2022-06-17T10:57:00Z</dcterms:created>
  <dcterms:modified xsi:type="dcterms:W3CDTF">2022-09-25T13:59:00Z</dcterms:modified>
</cp:coreProperties>
</file>