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0F1D1" w14:textId="77777777" w:rsidR="000D2BA9" w:rsidRPr="008575CE" w:rsidRDefault="000D2BA9" w:rsidP="009D08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theme="majorHAnsi"/>
          <w:b/>
          <w:bCs/>
          <w:color w:val="548DD4" w:themeColor="text2" w:themeTint="99"/>
          <w:sz w:val="24"/>
          <w:szCs w:val="24"/>
        </w:rPr>
      </w:pPr>
    </w:p>
    <w:p w14:paraId="29DE8D46" w14:textId="5F814158" w:rsidR="000D2BA9" w:rsidRPr="008575CE" w:rsidRDefault="00F44C60" w:rsidP="00491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548DD4" w:themeColor="text2" w:themeTint="99"/>
          <w:sz w:val="24"/>
          <w:szCs w:val="24"/>
        </w:rPr>
      </w:pPr>
      <w:r w:rsidRPr="008575CE">
        <w:rPr>
          <w:rFonts w:asciiTheme="majorHAnsi" w:eastAsiaTheme="minorEastAsia" w:hAnsiTheme="majorHAnsi" w:cstheme="majorHAnsi"/>
          <w:b/>
          <w:bCs/>
          <w:color w:val="548DD4" w:themeColor="text2" w:themeTint="99"/>
          <w:sz w:val="24"/>
          <w:szCs w:val="24"/>
        </w:rPr>
        <w:t>Announcement</w:t>
      </w:r>
      <w:r w:rsidR="00BA3ECA" w:rsidRPr="008575CE">
        <w:rPr>
          <w:rFonts w:asciiTheme="majorHAnsi" w:eastAsiaTheme="minorEastAsia" w:hAnsiTheme="majorHAnsi" w:cstheme="majorHAnsi"/>
          <w:b/>
          <w:bCs/>
          <w:color w:val="548DD4" w:themeColor="text2" w:themeTint="99"/>
          <w:sz w:val="24"/>
          <w:szCs w:val="24"/>
        </w:rPr>
        <w:t xml:space="preserve">: </w:t>
      </w:r>
      <w:r w:rsidR="00375845" w:rsidRPr="008575CE">
        <w:rPr>
          <w:rFonts w:asciiTheme="majorHAnsi" w:eastAsiaTheme="minorEastAsia" w:hAnsiTheme="majorHAnsi" w:cstheme="majorHAnsi"/>
          <w:b/>
          <w:bCs/>
          <w:color w:val="548DD4" w:themeColor="text2" w:themeTint="99"/>
          <w:sz w:val="24"/>
          <w:szCs w:val="24"/>
        </w:rPr>
        <w:t>Technical and Logistical Support for Women’s and Women’s Organizations’ Networks</w:t>
      </w:r>
      <w:r w:rsidR="0051429A" w:rsidRPr="008575CE">
        <w:rPr>
          <w:rFonts w:asciiTheme="majorHAnsi" w:eastAsiaTheme="minorEastAsia" w:hAnsiTheme="majorHAnsi" w:cstheme="majorHAnsi"/>
          <w:b/>
          <w:bCs/>
          <w:color w:val="548DD4" w:themeColor="text2" w:themeTint="99"/>
          <w:sz w:val="24"/>
          <w:szCs w:val="24"/>
        </w:rPr>
        <w:t xml:space="preserve"> and</w:t>
      </w:r>
      <w:r w:rsidR="00375845" w:rsidRPr="008575CE">
        <w:rPr>
          <w:rFonts w:asciiTheme="majorHAnsi" w:eastAsiaTheme="minorEastAsia" w:hAnsiTheme="majorHAnsi" w:cstheme="majorHAnsi"/>
          <w:b/>
          <w:bCs/>
          <w:color w:val="548DD4" w:themeColor="text2" w:themeTint="99"/>
          <w:sz w:val="24"/>
          <w:szCs w:val="24"/>
        </w:rPr>
        <w:t xml:space="preserve"> Platforms; </w:t>
      </w:r>
      <w:r w:rsidR="00787CA4" w:rsidRPr="008575CE">
        <w:rPr>
          <w:rFonts w:asciiTheme="majorHAnsi" w:eastAsiaTheme="minorEastAsia" w:hAnsiTheme="majorHAnsi" w:cstheme="majorHAnsi"/>
          <w:b/>
          <w:bCs/>
          <w:color w:val="548DD4" w:themeColor="text2" w:themeTint="99"/>
          <w:sz w:val="24"/>
          <w:szCs w:val="24"/>
        </w:rPr>
        <w:t xml:space="preserve">for </w:t>
      </w:r>
      <w:r w:rsidR="00F6175C" w:rsidRPr="008575CE">
        <w:rPr>
          <w:rFonts w:asciiTheme="majorHAnsi" w:eastAsiaTheme="minorEastAsia" w:hAnsiTheme="majorHAnsi" w:cstheme="majorHAnsi"/>
          <w:b/>
          <w:bCs/>
          <w:color w:val="548DD4" w:themeColor="text2" w:themeTint="99"/>
          <w:sz w:val="24"/>
          <w:szCs w:val="24"/>
        </w:rPr>
        <w:t xml:space="preserve">Individual </w:t>
      </w:r>
      <w:r w:rsidR="00375845" w:rsidRPr="008575CE">
        <w:rPr>
          <w:rFonts w:asciiTheme="majorHAnsi" w:eastAsiaTheme="minorEastAsia" w:hAnsiTheme="majorHAnsi" w:cstheme="majorHAnsi"/>
          <w:b/>
          <w:bCs/>
          <w:color w:val="548DD4" w:themeColor="text2" w:themeTint="99"/>
          <w:sz w:val="24"/>
          <w:szCs w:val="24"/>
        </w:rPr>
        <w:t>Members or Affiliates of Women’s Civil Society Organizations</w:t>
      </w:r>
      <w:r w:rsidR="000D2BA9" w:rsidRPr="008575CE">
        <w:rPr>
          <w:rFonts w:asciiTheme="majorHAnsi" w:eastAsiaTheme="minorEastAsia" w:hAnsiTheme="majorHAnsi" w:cstheme="majorHAnsi"/>
          <w:b/>
          <w:bCs/>
          <w:color w:val="548DD4" w:themeColor="text2" w:themeTint="99"/>
          <w:sz w:val="24"/>
          <w:szCs w:val="24"/>
        </w:rPr>
        <w:t>;</w:t>
      </w:r>
      <w:r w:rsidR="00375845" w:rsidRPr="008575CE">
        <w:rPr>
          <w:rFonts w:asciiTheme="majorHAnsi" w:eastAsiaTheme="minorEastAsia" w:hAnsiTheme="majorHAnsi" w:cstheme="majorHAnsi"/>
          <w:b/>
          <w:bCs/>
          <w:color w:val="548DD4" w:themeColor="text2" w:themeTint="99"/>
          <w:sz w:val="24"/>
          <w:szCs w:val="24"/>
        </w:rPr>
        <w:t xml:space="preserve"> and Women’s Rights </w:t>
      </w:r>
    </w:p>
    <w:p w14:paraId="6E910532" w14:textId="5BB4D39E" w:rsidR="00815297" w:rsidRPr="008575CE" w:rsidRDefault="00375845" w:rsidP="00A55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548DD4" w:themeColor="text2" w:themeTint="99"/>
          <w:sz w:val="24"/>
          <w:szCs w:val="24"/>
        </w:rPr>
      </w:pPr>
      <w:r w:rsidRPr="008575CE">
        <w:rPr>
          <w:rFonts w:asciiTheme="majorHAnsi" w:eastAsiaTheme="minorEastAsia" w:hAnsiTheme="majorHAnsi" w:cstheme="majorHAnsi"/>
          <w:b/>
          <w:bCs/>
          <w:color w:val="548DD4" w:themeColor="text2" w:themeTint="99"/>
          <w:sz w:val="24"/>
          <w:szCs w:val="24"/>
        </w:rPr>
        <w:t xml:space="preserve">Advocates in </w:t>
      </w:r>
      <w:proofErr w:type="spellStart"/>
      <w:r w:rsidR="00110154">
        <w:rPr>
          <w:rFonts w:asciiTheme="majorHAnsi" w:eastAsiaTheme="minorEastAsia" w:hAnsiTheme="majorHAnsi" w:cstheme="majorHAnsi"/>
          <w:b/>
          <w:bCs/>
          <w:color w:val="548DD4" w:themeColor="text2" w:themeTint="99"/>
          <w:sz w:val="24"/>
          <w:szCs w:val="24"/>
        </w:rPr>
        <w:t>Türkiye</w:t>
      </w:r>
      <w:proofErr w:type="spellEnd"/>
      <w:r w:rsidRPr="008575CE">
        <w:rPr>
          <w:rFonts w:asciiTheme="majorHAnsi" w:eastAsiaTheme="minorEastAsia" w:hAnsiTheme="majorHAnsi" w:cstheme="majorHAnsi"/>
          <w:b/>
          <w:bCs/>
          <w:color w:val="548DD4" w:themeColor="text2" w:themeTint="99"/>
          <w:sz w:val="24"/>
          <w:szCs w:val="24"/>
        </w:rPr>
        <w:t xml:space="preserve"> </w:t>
      </w:r>
    </w:p>
    <w:p w14:paraId="6CF24314" w14:textId="33BF2A63" w:rsidR="00E24FB3" w:rsidRPr="008575CE" w:rsidRDefault="009262DA" w:rsidP="00050D4D">
      <w:pPr>
        <w:pStyle w:val="NormalWeb"/>
        <w:jc w:val="both"/>
        <w:rPr>
          <w:rFonts w:asciiTheme="majorHAnsi" w:hAnsiTheme="majorHAnsi" w:cstheme="majorHAnsi"/>
          <w:color w:val="000000" w:themeColor="text1"/>
        </w:rPr>
      </w:pPr>
      <w:r w:rsidRPr="008575CE">
        <w:rPr>
          <w:rFonts w:asciiTheme="majorHAnsi" w:hAnsiTheme="majorHAnsi" w:cstheme="majorHAnsi"/>
          <w:color w:val="000000" w:themeColor="text1"/>
        </w:rPr>
        <w:t>UN Women will provide needs-based and demand-driven technical and logistical support to existing and aspiring networks and platforms</w:t>
      </w:r>
      <w:r w:rsidR="00A30DEB"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and individual members or affiliates of women’s </w:t>
      </w:r>
      <w:r w:rsidR="00D069BA" w:rsidRPr="008575CE">
        <w:rPr>
          <w:rFonts w:asciiTheme="majorHAnsi" w:hAnsiTheme="majorHAnsi" w:cstheme="majorHAnsi"/>
          <w:color w:val="000000" w:themeColor="text1"/>
        </w:rPr>
        <w:t>civil society organizations (</w:t>
      </w:r>
      <w:r w:rsidRPr="008575CE">
        <w:rPr>
          <w:rFonts w:asciiTheme="majorHAnsi" w:hAnsiTheme="majorHAnsi" w:cstheme="majorHAnsi"/>
          <w:color w:val="000000" w:themeColor="text1"/>
        </w:rPr>
        <w:t>CSOs</w:t>
      </w:r>
      <w:r w:rsidR="00D069BA"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and women’s rights advocates </w:t>
      </w:r>
      <w:proofErr w:type="gramStart"/>
      <w:r w:rsidRPr="008575CE">
        <w:rPr>
          <w:rFonts w:asciiTheme="majorHAnsi" w:hAnsiTheme="majorHAnsi" w:cstheme="majorHAnsi"/>
          <w:color w:val="000000" w:themeColor="text1"/>
        </w:rPr>
        <w:t>in order to</w:t>
      </w:r>
      <w:proofErr w:type="gramEnd"/>
      <w:r w:rsidRPr="008575CE">
        <w:rPr>
          <w:rFonts w:asciiTheme="majorHAnsi" w:hAnsiTheme="majorHAnsi" w:cstheme="majorHAnsi"/>
          <w:color w:val="000000" w:themeColor="text1"/>
        </w:rPr>
        <w:t xml:space="preserve"> advance gender equality, women’s empowerment and the overall women’s rights agenda</w:t>
      </w:r>
      <w:r w:rsidR="00BD2CF3" w:rsidRPr="008575CE">
        <w:rPr>
          <w:rFonts w:asciiTheme="majorHAnsi" w:hAnsiTheme="majorHAnsi" w:cstheme="majorHAnsi"/>
          <w:color w:val="000000" w:themeColor="text1"/>
        </w:rPr>
        <w:t xml:space="preserve">. </w:t>
      </w:r>
      <w:r w:rsidR="00932519" w:rsidRPr="008575CE">
        <w:rPr>
          <w:rFonts w:asciiTheme="majorHAnsi" w:hAnsiTheme="majorHAnsi" w:cstheme="majorHAnsi"/>
          <w:color w:val="000000" w:themeColor="text1"/>
        </w:rPr>
        <w:t xml:space="preserve">This </w:t>
      </w:r>
      <w:r w:rsidR="00487ADB" w:rsidRPr="008575CE">
        <w:rPr>
          <w:rFonts w:asciiTheme="majorHAnsi" w:hAnsiTheme="majorHAnsi" w:cstheme="majorHAnsi"/>
          <w:color w:val="000000" w:themeColor="text1"/>
        </w:rPr>
        <w:t xml:space="preserve">support will be provided </w:t>
      </w:r>
      <w:r w:rsidR="00932519" w:rsidRPr="008575CE">
        <w:rPr>
          <w:rFonts w:asciiTheme="majorHAnsi" w:hAnsiTheme="majorHAnsi" w:cstheme="majorHAnsi"/>
          <w:color w:val="000000" w:themeColor="text1"/>
        </w:rPr>
        <w:t>within the framework of the “</w:t>
      </w:r>
      <w:hyperlink r:id="rId11" w:history="1">
        <w:r w:rsidR="00932519" w:rsidRPr="008575CE">
          <w:rPr>
            <w:rStyle w:val="Hyperlink"/>
            <w:rFonts w:asciiTheme="majorHAnsi" w:hAnsiTheme="majorHAnsi" w:cstheme="majorHAnsi"/>
          </w:rPr>
          <w:t xml:space="preserve">Strengthening civil society capacities and multi-stakeholder partnerships to advance women’s rights and gender equality in </w:t>
        </w:r>
        <w:proofErr w:type="spellStart"/>
        <w:r w:rsidR="00110154">
          <w:rPr>
            <w:rStyle w:val="Hyperlink"/>
            <w:rFonts w:asciiTheme="majorHAnsi" w:hAnsiTheme="majorHAnsi" w:cstheme="majorHAnsi"/>
          </w:rPr>
          <w:t>Türkiye</w:t>
        </w:r>
        <w:proofErr w:type="spellEnd"/>
      </w:hyperlink>
      <w:r w:rsidR="00932519" w:rsidRPr="008575CE">
        <w:rPr>
          <w:rFonts w:asciiTheme="majorHAnsi" w:hAnsiTheme="majorHAnsi" w:cstheme="majorHAnsi"/>
          <w:color w:val="000000" w:themeColor="text1"/>
        </w:rPr>
        <w:t xml:space="preserve">” </w:t>
      </w:r>
      <w:r w:rsidR="00AC48B0" w:rsidRPr="008575CE">
        <w:rPr>
          <w:rFonts w:asciiTheme="majorHAnsi" w:hAnsiTheme="majorHAnsi" w:cstheme="majorHAnsi"/>
          <w:color w:val="000000" w:themeColor="text1"/>
        </w:rPr>
        <w:t xml:space="preserve"> (short name- Strong Civic Space for Gender Equality) </w:t>
      </w:r>
      <w:r w:rsidR="00932519" w:rsidRPr="008575CE">
        <w:rPr>
          <w:rFonts w:asciiTheme="majorHAnsi" w:hAnsiTheme="majorHAnsi" w:cstheme="majorHAnsi"/>
          <w:color w:val="000000" w:themeColor="text1"/>
        </w:rPr>
        <w:t xml:space="preserve">project implemented by UN Women </w:t>
      </w:r>
      <w:proofErr w:type="spellStart"/>
      <w:r w:rsidR="00110154">
        <w:rPr>
          <w:rFonts w:asciiTheme="majorHAnsi" w:hAnsiTheme="majorHAnsi" w:cstheme="majorHAnsi"/>
          <w:color w:val="000000" w:themeColor="text1"/>
        </w:rPr>
        <w:t>Türkiye</w:t>
      </w:r>
      <w:proofErr w:type="spellEnd"/>
      <w:r w:rsidR="00932519" w:rsidRPr="008575CE">
        <w:rPr>
          <w:rFonts w:asciiTheme="majorHAnsi" w:hAnsiTheme="majorHAnsi" w:cstheme="majorHAnsi"/>
          <w:color w:val="000000" w:themeColor="text1"/>
        </w:rPr>
        <w:t xml:space="preserve"> with the financial support of the European Union.</w:t>
      </w:r>
    </w:p>
    <w:p w14:paraId="38624E6A" w14:textId="5C7161C4" w:rsidR="507B5F23" w:rsidRPr="008575CE" w:rsidRDefault="009262DA" w:rsidP="00582036">
      <w:pPr>
        <w:jc w:val="both"/>
        <w:rPr>
          <w:rFonts w:asciiTheme="majorHAnsi" w:hAnsiTheme="majorHAnsi" w:cstheme="majorHAnsi"/>
          <w:sz w:val="24"/>
          <w:szCs w:val="24"/>
        </w:rPr>
      </w:pPr>
      <w:r w:rsidRPr="008575CE">
        <w:rPr>
          <w:rFonts w:asciiTheme="majorHAnsi" w:hAnsiTheme="majorHAnsi" w:cstheme="majorHAnsi"/>
          <w:color w:val="000000" w:themeColor="text1"/>
          <w:sz w:val="24"/>
          <w:szCs w:val="24"/>
        </w:rPr>
        <w:t>Eligible organizations and individuals are invited to submit their requests for technical and logistical support</w:t>
      </w:r>
      <w:r w:rsidR="00582036" w:rsidRPr="008575CE">
        <w:rPr>
          <w:rFonts w:asciiTheme="majorHAnsi" w:hAnsiTheme="majorHAnsi" w:cstheme="majorHAnsi"/>
          <w:color w:val="000000" w:themeColor="text1"/>
          <w:sz w:val="24"/>
          <w:szCs w:val="24"/>
        </w:rPr>
        <w:t xml:space="preserve">, </w:t>
      </w:r>
      <w:r w:rsidR="00963DEA" w:rsidRPr="008575CE">
        <w:rPr>
          <w:rFonts w:asciiTheme="majorHAnsi" w:hAnsiTheme="majorHAnsi" w:cstheme="majorHAnsi"/>
          <w:color w:val="000000" w:themeColor="text1"/>
          <w:sz w:val="24"/>
          <w:szCs w:val="24"/>
        </w:rPr>
        <w:t>to finance a limited range of eligible activities</w:t>
      </w:r>
      <w:r w:rsidR="00BD2CF3" w:rsidRPr="008575CE">
        <w:rPr>
          <w:rFonts w:asciiTheme="majorHAnsi" w:hAnsiTheme="majorHAnsi" w:cstheme="majorHAnsi"/>
          <w:sz w:val="24"/>
          <w:szCs w:val="24"/>
        </w:rPr>
        <w:t>.</w:t>
      </w:r>
      <w:r w:rsidR="00D069BA" w:rsidRPr="008575CE">
        <w:rPr>
          <w:rFonts w:asciiTheme="majorHAnsi" w:hAnsiTheme="majorHAnsi" w:cstheme="majorHAnsi"/>
          <w:sz w:val="24"/>
          <w:szCs w:val="24"/>
        </w:rPr>
        <w:t xml:space="preserve"> As a result of this announcement, </w:t>
      </w:r>
    </w:p>
    <w:p w14:paraId="2A445DF4" w14:textId="77777777" w:rsidR="00BD2CF3" w:rsidRPr="008575CE" w:rsidRDefault="00BD2CF3" w:rsidP="00582036">
      <w:pPr>
        <w:jc w:val="both"/>
        <w:rPr>
          <w:rFonts w:asciiTheme="majorHAnsi" w:hAnsiTheme="majorHAnsi" w:cstheme="majorHAnsi"/>
          <w:sz w:val="24"/>
          <w:szCs w:val="24"/>
        </w:rPr>
      </w:pPr>
    </w:p>
    <w:p w14:paraId="666A8327" w14:textId="6219EA6F" w:rsidR="00660A23" w:rsidRPr="008575CE" w:rsidRDefault="00660A23" w:rsidP="00050D4D">
      <w:pPr>
        <w:pStyle w:val="ListParagraph"/>
        <w:numPr>
          <w:ilvl w:val="0"/>
          <w:numId w:val="37"/>
        </w:numPr>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M</w:t>
      </w:r>
      <w:r w:rsidR="0074507D" w:rsidRPr="008575CE">
        <w:rPr>
          <w:rFonts w:asciiTheme="majorHAnsi" w:hAnsiTheme="majorHAnsi" w:cstheme="majorHAnsi"/>
          <w:color w:val="000000" w:themeColor="text1"/>
          <w:lang w:val="en-US" w:eastAsia="en-US"/>
        </w:rPr>
        <w:t>inimum 15</w:t>
      </w:r>
      <w:r w:rsidR="006F732F" w:rsidRPr="008575CE">
        <w:rPr>
          <w:rFonts w:asciiTheme="majorHAnsi" w:hAnsiTheme="majorHAnsi" w:cstheme="majorHAnsi"/>
          <w:color w:val="000000" w:themeColor="text1"/>
          <w:lang w:val="en-US" w:eastAsia="en-US"/>
        </w:rPr>
        <w:t xml:space="preserve"> individual</w:t>
      </w:r>
      <w:r w:rsidR="0074507D" w:rsidRPr="008575CE">
        <w:rPr>
          <w:rFonts w:asciiTheme="majorHAnsi" w:hAnsiTheme="majorHAnsi" w:cstheme="majorHAnsi"/>
          <w:color w:val="000000" w:themeColor="text1"/>
          <w:lang w:val="en-US" w:eastAsia="en-US"/>
        </w:rPr>
        <w:t xml:space="preserve"> members or affiliates of women’s CSOs and/or women’s rights advocates</w:t>
      </w:r>
      <w:r w:rsidR="00D069BA" w:rsidRPr="008575CE">
        <w:rPr>
          <w:rFonts w:asciiTheme="majorHAnsi" w:hAnsiTheme="majorHAnsi" w:cstheme="majorHAnsi"/>
          <w:color w:val="000000" w:themeColor="text1"/>
          <w:lang w:val="en-US" w:eastAsia="en-US"/>
        </w:rPr>
        <w:t>,</w:t>
      </w:r>
      <w:r w:rsidR="0074507D" w:rsidRPr="008575CE">
        <w:rPr>
          <w:rFonts w:asciiTheme="majorHAnsi" w:hAnsiTheme="majorHAnsi" w:cstheme="majorHAnsi"/>
          <w:color w:val="000000" w:themeColor="text1"/>
          <w:lang w:val="en-US" w:eastAsia="en-US"/>
        </w:rPr>
        <w:t xml:space="preserve"> and</w:t>
      </w:r>
    </w:p>
    <w:p w14:paraId="27A2D1D1" w14:textId="34AB19B3" w:rsidR="00393C54" w:rsidRPr="008575CE" w:rsidRDefault="00393C54" w:rsidP="00BD2CF3">
      <w:pPr>
        <w:pStyle w:val="ListParagraph"/>
        <w:numPr>
          <w:ilvl w:val="0"/>
          <w:numId w:val="37"/>
        </w:numPr>
        <w:jc w:val="both"/>
        <w:rPr>
          <w:rFonts w:asciiTheme="majorHAnsi" w:hAnsiTheme="majorHAnsi" w:cstheme="majorHAnsi"/>
        </w:rPr>
      </w:pPr>
      <w:r w:rsidRPr="008575CE" w:rsidDel="0047510C">
        <w:rPr>
          <w:rFonts w:asciiTheme="majorHAnsi" w:hAnsiTheme="majorHAnsi" w:cstheme="majorHAnsi"/>
          <w:color w:val="000000" w:themeColor="text1"/>
          <w:lang w:val="en-US" w:eastAsia="en-US"/>
        </w:rPr>
        <w:t>Minimum 5 women’s networks or platforms that are already existing and those that aspire to establish such networks and platforms</w:t>
      </w:r>
      <w:r w:rsidR="00D069BA" w:rsidRPr="008575CE">
        <w:rPr>
          <w:rFonts w:asciiTheme="majorHAnsi" w:hAnsiTheme="majorHAnsi" w:cstheme="majorHAnsi"/>
          <w:color w:val="000000" w:themeColor="text1"/>
          <w:lang w:val="en-US" w:eastAsia="en-US"/>
        </w:rPr>
        <w:t xml:space="preserve"> will be supported</w:t>
      </w:r>
      <w:r w:rsidRPr="008575CE" w:rsidDel="0047510C">
        <w:rPr>
          <w:rFonts w:asciiTheme="majorHAnsi" w:hAnsiTheme="majorHAnsi" w:cstheme="majorHAnsi"/>
          <w:color w:val="000000" w:themeColor="text1"/>
          <w:lang w:val="en-US" w:eastAsia="en-US"/>
        </w:rPr>
        <w:t>.</w:t>
      </w:r>
    </w:p>
    <w:p w14:paraId="3F24A22C" w14:textId="3BFC4C34" w:rsidR="507B5F23" w:rsidRPr="008575CE" w:rsidRDefault="0039074C" w:rsidP="00050D4D">
      <w:pPr>
        <w:pStyle w:val="NormalWeb"/>
        <w:tabs>
          <w:tab w:val="left" w:pos="6566"/>
        </w:tabs>
        <w:jc w:val="both"/>
        <w:rPr>
          <w:rFonts w:asciiTheme="majorHAnsi" w:hAnsiTheme="majorHAnsi" w:cstheme="majorHAnsi"/>
          <w:b/>
          <w:bCs/>
          <w:color w:val="000000" w:themeColor="text1"/>
        </w:rPr>
      </w:pPr>
      <w:r w:rsidRPr="008575CE">
        <w:rPr>
          <w:rFonts w:asciiTheme="majorHAnsi" w:hAnsiTheme="majorHAnsi" w:cstheme="majorHAnsi"/>
          <w:b/>
          <w:bCs/>
          <w:color w:val="548DD4" w:themeColor="text2" w:themeTint="99"/>
        </w:rPr>
        <w:t>1.</w:t>
      </w:r>
      <w:r w:rsidR="4FA565E1" w:rsidRPr="008575CE">
        <w:rPr>
          <w:rFonts w:asciiTheme="majorHAnsi" w:hAnsiTheme="majorHAnsi" w:cstheme="majorHAnsi"/>
          <w:b/>
          <w:bCs/>
          <w:color w:val="548DD4" w:themeColor="text2" w:themeTint="99"/>
        </w:rPr>
        <w:t xml:space="preserve">Who can </w:t>
      </w:r>
      <w:r w:rsidR="00627FB0" w:rsidRPr="008575CE">
        <w:rPr>
          <w:rFonts w:asciiTheme="majorHAnsi" w:hAnsiTheme="majorHAnsi" w:cstheme="majorHAnsi"/>
          <w:b/>
          <w:bCs/>
          <w:color w:val="548DD4" w:themeColor="text2" w:themeTint="99"/>
        </w:rPr>
        <w:t>submit requests</w:t>
      </w:r>
      <w:r w:rsidR="4FA565E1" w:rsidRPr="008575CE">
        <w:rPr>
          <w:rFonts w:asciiTheme="majorHAnsi" w:hAnsiTheme="majorHAnsi" w:cstheme="majorHAnsi"/>
          <w:b/>
          <w:bCs/>
          <w:color w:val="548DD4" w:themeColor="text2" w:themeTint="99"/>
        </w:rPr>
        <w:t>?</w:t>
      </w:r>
      <w:r w:rsidR="000F7B16" w:rsidRPr="008575CE">
        <w:rPr>
          <w:rFonts w:asciiTheme="majorHAnsi" w:hAnsiTheme="majorHAnsi" w:cstheme="majorHAnsi"/>
          <w:b/>
          <w:bCs/>
          <w:color w:val="000000" w:themeColor="text1"/>
        </w:rPr>
        <w:tab/>
      </w:r>
    </w:p>
    <w:p w14:paraId="46075924" w14:textId="284009AB" w:rsidR="00A717F6" w:rsidRPr="008575CE" w:rsidRDefault="00C1500E" w:rsidP="009D08F4">
      <w:pPr>
        <w:pStyle w:val="ListParagraph"/>
        <w:ind w:left="0"/>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i.</w:t>
      </w:r>
      <w:r w:rsidR="00A717F6" w:rsidRPr="008575CE">
        <w:rPr>
          <w:rFonts w:asciiTheme="majorHAnsi" w:hAnsiTheme="majorHAnsi" w:cstheme="majorHAnsi"/>
          <w:color w:val="000000" w:themeColor="text1"/>
          <w:lang w:val="en-US" w:eastAsia="en-US"/>
        </w:rPr>
        <w:t xml:space="preserve"> </w:t>
      </w:r>
      <w:r w:rsidR="00602BF4" w:rsidRPr="008575CE">
        <w:rPr>
          <w:rFonts w:asciiTheme="majorHAnsi" w:hAnsiTheme="majorHAnsi" w:cstheme="majorHAnsi"/>
          <w:color w:val="000000" w:themeColor="text1"/>
          <w:lang w:val="en-US" w:eastAsia="en-US"/>
        </w:rPr>
        <w:t>Women’s networks</w:t>
      </w:r>
      <w:r w:rsidR="002F3BA6" w:rsidRPr="008575CE">
        <w:rPr>
          <w:rFonts w:asciiTheme="majorHAnsi" w:hAnsiTheme="majorHAnsi" w:cstheme="majorHAnsi"/>
          <w:color w:val="000000" w:themeColor="text1"/>
          <w:lang w:val="en-US" w:eastAsia="en-US"/>
        </w:rPr>
        <w:t xml:space="preserve"> or </w:t>
      </w:r>
      <w:r w:rsidR="00602BF4" w:rsidRPr="008575CE">
        <w:rPr>
          <w:rFonts w:asciiTheme="majorHAnsi" w:hAnsiTheme="majorHAnsi" w:cstheme="majorHAnsi"/>
          <w:color w:val="000000" w:themeColor="text1"/>
          <w:lang w:val="en-US" w:eastAsia="en-US"/>
        </w:rPr>
        <w:t xml:space="preserve">platforms </w:t>
      </w:r>
      <w:r w:rsidR="00582036" w:rsidRPr="008575CE">
        <w:rPr>
          <w:rFonts w:asciiTheme="majorHAnsi" w:hAnsiTheme="majorHAnsi" w:cstheme="majorHAnsi"/>
          <w:color w:val="000000" w:themeColor="text1"/>
          <w:lang w:val="en-US" w:eastAsia="en-US"/>
        </w:rPr>
        <w:t xml:space="preserve">working </w:t>
      </w:r>
      <w:r w:rsidR="00A717F6" w:rsidRPr="008575CE">
        <w:rPr>
          <w:rFonts w:asciiTheme="majorHAnsi" w:hAnsiTheme="majorHAnsi" w:cstheme="majorHAnsi"/>
          <w:color w:val="000000" w:themeColor="text1"/>
          <w:lang w:val="en-US" w:eastAsia="en-US"/>
        </w:rPr>
        <w:t xml:space="preserve">in </w:t>
      </w:r>
      <w:proofErr w:type="spellStart"/>
      <w:r w:rsidR="00110154">
        <w:rPr>
          <w:rFonts w:asciiTheme="majorHAnsi" w:hAnsiTheme="majorHAnsi" w:cstheme="majorHAnsi"/>
          <w:color w:val="000000" w:themeColor="text1"/>
          <w:lang w:val="en-US" w:eastAsia="en-US"/>
        </w:rPr>
        <w:t>Türkiye</w:t>
      </w:r>
      <w:proofErr w:type="spellEnd"/>
      <w:r w:rsidR="00D069BA" w:rsidRPr="008575CE">
        <w:rPr>
          <w:rFonts w:asciiTheme="majorHAnsi" w:hAnsiTheme="majorHAnsi" w:cstheme="majorHAnsi"/>
          <w:color w:val="000000" w:themeColor="text1"/>
          <w:lang w:val="en-US" w:eastAsia="en-US"/>
        </w:rPr>
        <w:t>. B</w:t>
      </w:r>
      <w:r w:rsidR="00493455" w:rsidRPr="008575CE">
        <w:rPr>
          <w:rFonts w:asciiTheme="majorHAnsi" w:hAnsiTheme="majorHAnsi" w:cstheme="majorHAnsi"/>
          <w:color w:val="000000" w:themeColor="text1"/>
          <w:lang w:val="en-US" w:eastAsia="en-US"/>
        </w:rPr>
        <w:t>oth existing and aspiring netw</w:t>
      </w:r>
      <w:r w:rsidR="00D36E30" w:rsidRPr="008575CE">
        <w:rPr>
          <w:rFonts w:asciiTheme="majorHAnsi" w:hAnsiTheme="majorHAnsi" w:cstheme="majorHAnsi"/>
          <w:color w:val="000000" w:themeColor="text1"/>
          <w:lang w:val="en-US" w:eastAsia="en-US"/>
        </w:rPr>
        <w:t>orks and platforms may submit requests</w:t>
      </w:r>
      <w:r w:rsidRPr="008575CE">
        <w:rPr>
          <w:rFonts w:asciiTheme="majorHAnsi" w:hAnsiTheme="majorHAnsi" w:cstheme="majorHAnsi"/>
          <w:color w:val="000000" w:themeColor="text1"/>
          <w:lang w:val="en-US" w:eastAsia="en-US"/>
        </w:rPr>
        <w:t xml:space="preserve"> </w:t>
      </w:r>
      <w:r w:rsidR="0056097D" w:rsidRPr="008575CE">
        <w:rPr>
          <w:rFonts w:asciiTheme="majorHAnsi" w:hAnsiTheme="majorHAnsi" w:cstheme="majorHAnsi"/>
          <w:color w:val="000000" w:themeColor="text1"/>
          <w:lang w:val="en-US" w:eastAsia="en-US"/>
        </w:rPr>
        <w:t>(see more information under Lot I below)</w:t>
      </w:r>
      <w:r w:rsidR="00D069BA" w:rsidRPr="008575CE">
        <w:rPr>
          <w:rFonts w:asciiTheme="majorHAnsi" w:hAnsiTheme="majorHAnsi" w:cstheme="majorHAnsi"/>
          <w:color w:val="000000" w:themeColor="text1"/>
          <w:lang w:val="en-US" w:eastAsia="en-US"/>
        </w:rPr>
        <w:t>.</w:t>
      </w:r>
      <w:r w:rsidRPr="008575CE">
        <w:rPr>
          <w:rFonts w:asciiTheme="majorHAnsi" w:hAnsiTheme="majorHAnsi" w:cstheme="majorHAnsi"/>
          <w:color w:val="000000" w:themeColor="text1"/>
          <w:lang w:val="en-US" w:eastAsia="en-US"/>
        </w:rPr>
        <w:t xml:space="preserve">    </w:t>
      </w:r>
    </w:p>
    <w:p w14:paraId="36ED1750" w14:textId="40CC7190" w:rsidR="00AA7F42" w:rsidRPr="008575CE" w:rsidRDefault="00C1500E" w:rsidP="009D08F4">
      <w:pPr>
        <w:pStyle w:val="ListParagraph"/>
        <w:ind w:left="0"/>
        <w:jc w:val="both"/>
        <w:rPr>
          <w:rFonts w:asciiTheme="majorHAnsi" w:hAnsiTheme="majorHAnsi" w:cstheme="majorHAnsi"/>
          <w:color w:val="000000" w:themeColor="text1"/>
          <w:lang w:val="en-US" w:eastAsia="en-US"/>
        </w:rPr>
      </w:pPr>
      <w:r w:rsidRPr="008575CE">
        <w:rPr>
          <w:rFonts w:asciiTheme="majorHAnsi" w:hAnsiTheme="majorHAnsi" w:cstheme="majorHAnsi"/>
          <w:color w:val="000000" w:themeColor="text1"/>
          <w:lang w:val="en-US" w:eastAsia="en-US"/>
        </w:rPr>
        <w:t>ii.</w:t>
      </w:r>
      <w:r w:rsidR="007124CB" w:rsidRPr="008575CE">
        <w:rPr>
          <w:rFonts w:asciiTheme="majorHAnsi" w:hAnsiTheme="majorHAnsi" w:cstheme="majorHAnsi"/>
          <w:color w:val="000000" w:themeColor="text1"/>
          <w:lang w:val="en-US" w:eastAsia="en-US"/>
        </w:rPr>
        <w:t xml:space="preserve"> </w:t>
      </w:r>
      <w:r w:rsidR="00C05599" w:rsidRPr="008575CE">
        <w:rPr>
          <w:rFonts w:asciiTheme="majorHAnsi" w:hAnsiTheme="majorHAnsi" w:cstheme="majorHAnsi"/>
          <w:color w:val="000000" w:themeColor="text1"/>
          <w:lang w:val="en-US" w:eastAsia="en-US"/>
        </w:rPr>
        <w:t>Individual m</w:t>
      </w:r>
      <w:r w:rsidR="00BC0141" w:rsidRPr="008575CE">
        <w:rPr>
          <w:rFonts w:asciiTheme="majorHAnsi" w:hAnsiTheme="majorHAnsi" w:cstheme="majorHAnsi"/>
          <w:color w:val="000000" w:themeColor="text1"/>
          <w:lang w:val="en-US" w:eastAsia="en-US"/>
        </w:rPr>
        <w:t>embers or affiliates of women’s civil society organizations and women’s rights</w:t>
      </w:r>
      <w:r w:rsidR="00D069BA" w:rsidRPr="008575CE">
        <w:rPr>
          <w:rFonts w:asciiTheme="majorHAnsi" w:hAnsiTheme="majorHAnsi" w:cstheme="majorHAnsi"/>
          <w:color w:val="000000" w:themeColor="text1"/>
          <w:lang w:val="en-US" w:eastAsia="en-US"/>
        </w:rPr>
        <w:t xml:space="preserve"> </w:t>
      </w:r>
      <w:r w:rsidR="00BC0141" w:rsidRPr="008575CE">
        <w:rPr>
          <w:rFonts w:asciiTheme="majorHAnsi" w:hAnsiTheme="majorHAnsi" w:cstheme="majorHAnsi"/>
          <w:color w:val="000000" w:themeColor="text1"/>
          <w:lang w:val="en-US" w:eastAsia="en-US"/>
        </w:rPr>
        <w:t>advocates</w:t>
      </w:r>
      <w:r w:rsidR="00A717F6" w:rsidRPr="008575CE">
        <w:rPr>
          <w:rFonts w:asciiTheme="majorHAnsi" w:hAnsiTheme="majorHAnsi" w:cstheme="majorHAnsi"/>
          <w:color w:val="000000" w:themeColor="text1"/>
          <w:lang w:val="en-US" w:eastAsia="en-US"/>
        </w:rPr>
        <w:t xml:space="preserve"> based in </w:t>
      </w:r>
      <w:proofErr w:type="spellStart"/>
      <w:r w:rsidR="00110154">
        <w:rPr>
          <w:rFonts w:asciiTheme="majorHAnsi" w:hAnsiTheme="majorHAnsi" w:cstheme="majorHAnsi"/>
          <w:color w:val="000000" w:themeColor="text1"/>
          <w:lang w:val="en-US" w:eastAsia="en-US"/>
        </w:rPr>
        <w:t>Türkiye</w:t>
      </w:r>
      <w:proofErr w:type="spellEnd"/>
      <w:r w:rsidR="0056097D" w:rsidRPr="008575CE">
        <w:rPr>
          <w:rFonts w:asciiTheme="majorHAnsi" w:hAnsiTheme="majorHAnsi" w:cstheme="majorHAnsi"/>
          <w:color w:val="000000" w:themeColor="text1"/>
          <w:lang w:val="en-US" w:eastAsia="en-US"/>
        </w:rPr>
        <w:t xml:space="preserve"> (see more information under Lot II below)</w:t>
      </w:r>
      <w:r w:rsidR="00D069BA" w:rsidRPr="008575CE">
        <w:rPr>
          <w:rFonts w:asciiTheme="majorHAnsi" w:hAnsiTheme="majorHAnsi" w:cstheme="majorHAnsi"/>
          <w:color w:val="000000" w:themeColor="text1"/>
          <w:lang w:val="en-US" w:eastAsia="en-US"/>
        </w:rPr>
        <w:t>.</w:t>
      </w:r>
    </w:p>
    <w:p w14:paraId="69CAFD95" w14:textId="185DF220" w:rsidR="009402DA" w:rsidRPr="008575CE" w:rsidRDefault="009402DA"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hAnsiTheme="majorHAnsi" w:cstheme="majorHAnsi"/>
          <w:color w:val="000000" w:themeColor="text1"/>
          <w:sz w:val="24"/>
          <w:szCs w:val="24"/>
          <w:shd w:val="clear" w:color="auto" w:fill="FFFFFF"/>
        </w:rPr>
      </w:pPr>
    </w:p>
    <w:p w14:paraId="1B9CCA3A" w14:textId="0EFCA108" w:rsidR="009402DA" w:rsidRPr="008575CE" w:rsidRDefault="009402DA" w:rsidP="00050D4D">
      <w:pPr>
        <w:jc w:val="both"/>
        <w:rPr>
          <w:rFonts w:asciiTheme="majorHAnsi" w:eastAsiaTheme="minorEastAsia" w:hAnsiTheme="majorHAnsi" w:cstheme="majorHAnsi"/>
          <w:color w:val="000000" w:themeColor="text1"/>
          <w:sz w:val="24"/>
          <w:szCs w:val="24"/>
        </w:rPr>
      </w:pPr>
      <w:r w:rsidRPr="008575CE">
        <w:rPr>
          <w:rFonts w:asciiTheme="majorHAnsi" w:eastAsia="Times New Roman" w:hAnsiTheme="majorHAnsi" w:cstheme="majorHAnsi"/>
          <w:bCs/>
          <w:color w:val="000000" w:themeColor="text1"/>
          <w:sz w:val="24"/>
          <w:szCs w:val="24"/>
          <w:shd w:val="clear" w:color="auto" w:fill="FFFFFF"/>
        </w:rPr>
        <w:t xml:space="preserve">The applicants from the </w:t>
      </w:r>
      <w:r w:rsidR="006273A8" w:rsidRPr="008575CE">
        <w:rPr>
          <w:rFonts w:asciiTheme="majorHAnsi" w:eastAsia="Times New Roman" w:hAnsiTheme="majorHAnsi" w:cstheme="majorHAnsi"/>
          <w:bCs/>
          <w:color w:val="000000" w:themeColor="text1"/>
          <w:sz w:val="24"/>
          <w:szCs w:val="24"/>
          <w:shd w:val="clear" w:color="auto" w:fill="FFFFFF"/>
        </w:rPr>
        <w:t xml:space="preserve">two </w:t>
      </w:r>
      <w:r w:rsidR="002464CC" w:rsidRPr="008575CE">
        <w:rPr>
          <w:rFonts w:asciiTheme="majorHAnsi" w:eastAsia="Times New Roman" w:hAnsiTheme="majorHAnsi" w:cstheme="majorHAnsi"/>
          <w:bCs/>
          <w:color w:val="000000" w:themeColor="text1"/>
          <w:sz w:val="24"/>
          <w:szCs w:val="24"/>
          <w:shd w:val="clear" w:color="auto" w:fill="FFFFFF"/>
        </w:rPr>
        <w:t>above-mentioned</w:t>
      </w:r>
      <w:r w:rsidRPr="008575CE">
        <w:rPr>
          <w:rFonts w:asciiTheme="majorHAnsi" w:eastAsia="Times New Roman" w:hAnsiTheme="majorHAnsi" w:cstheme="majorHAnsi"/>
          <w:bCs/>
          <w:color w:val="000000" w:themeColor="text1"/>
          <w:sz w:val="24"/>
          <w:szCs w:val="24"/>
          <w:shd w:val="clear" w:color="auto" w:fill="FFFFFF"/>
        </w:rPr>
        <w:t xml:space="preserve"> categories </w:t>
      </w:r>
      <w:r w:rsidR="00635BF3" w:rsidRPr="008575CE">
        <w:rPr>
          <w:rFonts w:asciiTheme="majorHAnsi" w:eastAsia="Times New Roman" w:hAnsiTheme="majorHAnsi" w:cstheme="majorHAnsi"/>
          <w:bCs/>
          <w:color w:val="000000" w:themeColor="text1"/>
          <w:sz w:val="24"/>
          <w:szCs w:val="24"/>
          <w:shd w:val="clear" w:color="auto" w:fill="FFFFFF"/>
        </w:rPr>
        <w:t xml:space="preserve">should </w:t>
      </w:r>
      <w:r w:rsidRPr="008575CE">
        <w:rPr>
          <w:rFonts w:asciiTheme="majorHAnsi" w:eastAsia="Times New Roman" w:hAnsiTheme="majorHAnsi" w:cstheme="majorHAnsi"/>
          <w:bCs/>
          <w:color w:val="000000" w:themeColor="text1"/>
          <w:sz w:val="24"/>
          <w:szCs w:val="24"/>
          <w:shd w:val="clear" w:color="auto" w:fill="FFFFFF"/>
        </w:rPr>
        <w:t xml:space="preserve">be </w:t>
      </w:r>
      <w:r w:rsidRPr="008575CE">
        <w:rPr>
          <w:rFonts w:asciiTheme="majorHAnsi" w:eastAsiaTheme="minorEastAsia" w:hAnsiTheme="majorHAnsi" w:cstheme="majorHAnsi"/>
          <w:color w:val="000000" w:themeColor="text1"/>
          <w:sz w:val="24"/>
          <w:szCs w:val="24"/>
        </w:rPr>
        <w:t>working in at least one of the following fields: </w:t>
      </w:r>
    </w:p>
    <w:p w14:paraId="0CBA5899" w14:textId="77777777" w:rsidR="00BD2CF3" w:rsidRPr="008575CE" w:rsidRDefault="00BD2CF3" w:rsidP="00050D4D">
      <w:pPr>
        <w:jc w:val="both"/>
        <w:rPr>
          <w:rFonts w:asciiTheme="majorHAnsi" w:eastAsiaTheme="minorEastAsia" w:hAnsiTheme="majorHAnsi" w:cstheme="majorHAnsi"/>
          <w:color w:val="000000" w:themeColor="text1"/>
          <w:sz w:val="24"/>
          <w:szCs w:val="24"/>
        </w:rPr>
      </w:pPr>
    </w:p>
    <w:p w14:paraId="2D89729A"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Ending all forms of discrimination against all women and girls, including those facing multiple and intersecting forms of discrimination.</w:t>
      </w:r>
    </w:p>
    <w:p w14:paraId="0CFE58E9"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1"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Eliminate all forms of violence against all women and girls in the public and private spheres, including trafficking and sexual and other types of exploitation.</w:t>
      </w:r>
    </w:p>
    <w:p w14:paraId="14A5A9C1"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Eliminating all harmful practices, such as child, early and forced marriages.</w:t>
      </w:r>
    </w:p>
    <w:p w14:paraId="326E130D"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before="1"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unpaid care and domestic work.</w:t>
      </w:r>
    </w:p>
    <w:p w14:paraId="43DDAD91" w14:textId="77777777" w:rsidR="00DF3ECF" w:rsidRPr="008575CE" w:rsidRDefault="00DF3ECF" w:rsidP="00DF3ECF">
      <w:pPr>
        <w:pStyle w:val="ListParagraph"/>
        <w:widowControl w:val="0"/>
        <w:numPr>
          <w:ilvl w:val="0"/>
          <w:numId w:val="42"/>
        </w:numPr>
        <w:tabs>
          <w:tab w:val="left" w:pos="839"/>
          <w:tab w:val="left" w:pos="840"/>
        </w:tabs>
        <w:autoSpaceDE w:val="0"/>
        <w:autoSpaceDN w:val="0"/>
        <w:ind w:right="193"/>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full and effective participation and equal opportunities for leadership at all levels, including in the private sector.</w:t>
      </w:r>
    </w:p>
    <w:p w14:paraId="2A58775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before="1"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economic empowerment.</w:t>
      </w:r>
    </w:p>
    <w:p w14:paraId="1EE6C1B0" w14:textId="77777777" w:rsidR="00DF3ECF" w:rsidRPr="008575CE" w:rsidRDefault="00DF3ECF" w:rsidP="00DF3ECF">
      <w:pPr>
        <w:pStyle w:val="ListParagraph"/>
        <w:widowControl w:val="0"/>
        <w:numPr>
          <w:ilvl w:val="0"/>
          <w:numId w:val="42"/>
        </w:numPr>
        <w:tabs>
          <w:tab w:val="left" w:pos="839"/>
          <w:tab w:val="left" w:pos="840"/>
        </w:tabs>
        <w:autoSpaceDE w:val="0"/>
        <w:autoSpaceDN w:val="0"/>
        <w:ind w:right="195"/>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access to enabling technology, in particular information and communications technology.</w:t>
      </w:r>
    </w:p>
    <w:p w14:paraId="67FC7236" w14:textId="77777777" w:rsidR="009040E4" w:rsidRDefault="009040E4" w:rsidP="009040E4">
      <w:pPr>
        <w:pStyle w:val="ListParagraph"/>
        <w:widowControl w:val="0"/>
        <w:tabs>
          <w:tab w:val="left" w:pos="839"/>
          <w:tab w:val="left" w:pos="840"/>
        </w:tabs>
        <w:autoSpaceDE w:val="0"/>
        <w:autoSpaceDN w:val="0"/>
        <w:spacing w:line="242" w:lineRule="auto"/>
        <w:ind w:left="840" w:right="196"/>
        <w:contextualSpacing w:val="0"/>
        <w:jc w:val="both"/>
        <w:rPr>
          <w:rFonts w:asciiTheme="majorHAnsi" w:hAnsiTheme="majorHAnsi" w:cstheme="majorHAnsi"/>
          <w:bCs/>
          <w:color w:val="000000" w:themeColor="text1"/>
          <w:shd w:val="clear" w:color="auto" w:fill="FFFFFF"/>
          <w:lang w:val="en-US" w:eastAsia="en-US"/>
        </w:rPr>
      </w:pPr>
    </w:p>
    <w:p w14:paraId="22A594BF" w14:textId="77777777" w:rsidR="009040E4" w:rsidRDefault="009040E4" w:rsidP="009040E4">
      <w:pPr>
        <w:pStyle w:val="ListParagraph"/>
        <w:widowControl w:val="0"/>
        <w:tabs>
          <w:tab w:val="left" w:pos="839"/>
          <w:tab w:val="left" w:pos="840"/>
        </w:tabs>
        <w:autoSpaceDE w:val="0"/>
        <w:autoSpaceDN w:val="0"/>
        <w:spacing w:line="242" w:lineRule="auto"/>
        <w:ind w:left="840" w:right="196"/>
        <w:contextualSpacing w:val="0"/>
        <w:jc w:val="both"/>
        <w:rPr>
          <w:rFonts w:asciiTheme="majorHAnsi" w:hAnsiTheme="majorHAnsi" w:cstheme="majorHAnsi"/>
          <w:bCs/>
          <w:color w:val="000000" w:themeColor="text1"/>
          <w:shd w:val="clear" w:color="auto" w:fill="FFFFFF"/>
          <w:lang w:val="en-US" w:eastAsia="en-US"/>
        </w:rPr>
      </w:pPr>
    </w:p>
    <w:p w14:paraId="6E598C0D" w14:textId="5AB6674B" w:rsidR="00A556B7" w:rsidRPr="00E11508" w:rsidRDefault="00DF3ECF" w:rsidP="00E11508">
      <w:pPr>
        <w:pStyle w:val="ListParagraph"/>
        <w:widowControl w:val="0"/>
        <w:numPr>
          <w:ilvl w:val="0"/>
          <w:numId w:val="42"/>
        </w:numPr>
        <w:tabs>
          <w:tab w:val="left" w:pos="839"/>
          <w:tab w:val="left" w:pos="840"/>
        </w:tabs>
        <w:autoSpaceDE w:val="0"/>
        <w:autoSpaceDN w:val="0"/>
        <w:spacing w:line="242" w:lineRule="auto"/>
        <w:ind w:right="196"/>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 xml:space="preserve">Advocating for sound policies and enforceable legislation for the promotion of gender equality, women’s </w:t>
      </w:r>
      <w:proofErr w:type="gramStart"/>
      <w:r w:rsidRPr="008575CE">
        <w:rPr>
          <w:rFonts w:asciiTheme="majorHAnsi" w:hAnsiTheme="majorHAnsi" w:cstheme="majorHAnsi"/>
          <w:bCs/>
          <w:color w:val="000000" w:themeColor="text1"/>
          <w:shd w:val="clear" w:color="auto" w:fill="FFFFFF"/>
          <w:lang w:val="en-US" w:eastAsia="en-US"/>
        </w:rPr>
        <w:t>rights</w:t>
      </w:r>
      <w:proofErr w:type="gramEnd"/>
      <w:r w:rsidRPr="008575CE">
        <w:rPr>
          <w:rFonts w:asciiTheme="majorHAnsi" w:hAnsiTheme="majorHAnsi" w:cstheme="majorHAnsi"/>
          <w:bCs/>
          <w:color w:val="000000" w:themeColor="text1"/>
          <w:shd w:val="clear" w:color="auto" w:fill="FFFFFF"/>
          <w:lang w:val="en-US" w:eastAsia="en-US"/>
        </w:rPr>
        <w:t xml:space="preserve"> and women’s empowerment.</w:t>
      </w:r>
    </w:p>
    <w:p w14:paraId="634F89BD" w14:textId="2DA35751" w:rsidR="00DF3ECF" w:rsidRPr="008575CE" w:rsidRDefault="00DF3ECF" w:rsidP="00DF3ECF">
      <w:pPr>
        <w:pStyle w:val="ListParagraph"/>
        <w:widowControl w:val="0"/>
        <w:numPr>
          <w:ilvl w:val="0"/>
          <w:numId w:val="42"/>
        </w:numPr>
        <w:tabs>
          <w:tab w:val="left" w:pos="839"/>
          <w:tab w:val="left" w:pos="840"/>
        </w:tabs>
        <w:autoSpaceDE w:val="0"/>
        <w:autoSpaceDN w:val="0"/>
        <w:spacing w:line="301"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access to justice.</w:t>
      </w:r>
    </w:p>
    <w:p w14:paraId="7D6408CC"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 xml:space="preserve">Engagement of men, </w:t>
      </w:r>
      <w:proofErr w:type="gramStart"/>
      <w:r w:rsidRPr="008575CE">
        <w:rPr>
          <w:rFonts w:asciiTheme="majorHAnsi" w:hAnsiTheme="majorHAnsi" w:cstheme="majorHAnsi"/>
          <w:bCs/>
          <w:color w:val="000000" w:themeColor="text1"/>
          <w:shd w:val="clear" w:color="auto" w:fill="FFFFFF"/>
          <w:lang w:val="en-US" w:eastAsia="en-US"/>
        </w:rPr>
        <w:t>boys</w:t>
      </w:r>
      <w:proofErr w:type="gramEnd"/>
      <w:r w:rsidRPr="008575CE">
        <w:rPr>
          <w:rFonts w:asciiTheme="majorHAnsi" w:hAnsiTheme="majorHAnsi" w:cstheme="majorHAnsi"/>
          <w:bCs/>
          <w:color w:val="000000" w:themeColor="text1"/>
          <w:shd w:val="clear" w:color="auto" w:fill="FFFFFF"/>
          <w:lang w:val="en-US" w:eastAsia="en-US"/>
        </w:rPr>
        <w:t xml:space="preserve"> and youth in gender equality.</w:t>
      </w:r>
    </w:p>
    <w:p w14:paraId="01B284F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Women’s participation and leadership in sports.</w:t>
      </w:r>
    </w:p>
    <w:p w14:paraId="38A34E72" w14:textId="63E58AE5" w:rsidR="00DF3ECF" w:rsidRPr="008575CE" w:rsidRDefault="00582036" w:rsidP="00DF3ECF">
      <w:pPr>
        <w:pStyle w:val="ListParagraph"/>
        <w:widowControl w:val="0"/>
        <w:numPr>
          <w:ilvl w:val="0"/>
          <w:numId w:val="42"/>
        </w:numPr>
        <w:tabs>
          <w:tab w:val="left" w:pos="839"/>
          <w:tab w:val="left" w:pos="840"/>
        </w:tabs>
        <w:autoSpaceDE w:val="0"/>
        <w:autoSpaceDN w:val="0"/>
        <w:spacing w:line="305" w:lineRule="exact"/>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Addressing w</w:t>
      </w:r>
      <w:r w:rsidR="00DF3ECF" w:rsidRPr="008575CE">
        <w:rPr>
          <w:rFonts w:asciiTheme="majorHAnsi" w:hAnsiTheme="majorHAnsi" w:cstheme="majorHAnsi"/>
          <w:bCs/>
          <w:color w:val="000000" w:themeColor="text1"/>
          <w:shd w:val="clear" w:color="auto" w:fill="FFFFFF"/>
          <w:lang w:val="en-US" w:eastAsia="en-US"/>
        </w:rPr>
        <w:t>omen’s poverty.</w:t>
      </w:r>
    </w:p>
    <w:p w14:paraId="6C054208"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the rights of women with vulnerabilities including but not limited to women with disabilities, migrant women, vulnerable groups of elderly women and Roma women as well as their access to human rights mechanisms and intergovernmental processes.</w:t>
      </w:r>
    </w:p>
    <w:p w14:paraId="20C31CDA"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women’s engagement in rural development.</w:t>
      </w:r>
    </w:p>
    <w:p w14:paraId="7836990E"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19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Empowering women with disabilities.</w:t>
      </w:r>
    </w:p>
    <w:p w14:paraId="619AA153"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Women and girls’ effective participation, influence and leadership in building sustainable peace and security, including through mediation.</w:t>
      </w:r>
    </w:p>
    <w:p w14:paraId="042BD515" w14:textId="77777777"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Advancing women’s and girls’ leadership, participation and equally benefiting from all aspects of climate change action, environmental and disaster risk reduction.</w:t>
      </w:r>
    </w:p>
    <w:p w14:paraId="209A37A2" w14:textId="7A1566CF"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bookmarkStart w:id="0" w:name="_Hlk92143075"/>
      <w:r w:rsidRPr="008575CE">
        <w:rPr>
          <w:rFonts w:asciiTheme="majorHAnsi" w:hAnsiTheme="majorHAnsi" w:cstheme="majorHAnsi"/>
          <w:bCs/>
          <w:color w:val="000000" w:themeColor="text1"/>
          <w:shd w:val="clear" w:color="auto" w:fill="FFFFFF"/>
          <w:lang w:val="en-US" w:eastAsia="en-US"/>
        </w:rPr>
        <w:t xml:space="preserve">Advancing women’s and girls’ participation and equally benefiting from </w:t>
      </w:r>
      <w:r w:rsidR="0088472B" w:rsidRPr="008575CE">
        <w:rPr>
          <w:rFonts w:asciiTheme="majorHAnsi" w:hAnsiTheme="majorHAnsi" w:cstheme="majorHAnsi"/>
          <w:bCs/>
          <w:color w:val="000000" w:themeColor="text1"/>
          <w:shd w:val="clear" w:color="auto" w:fill="FFFFFF"/>
          <w:lang w:val="en-US" w:eastAsia="en-US"/>
        </w:rPr>
        <w:t xml:space="preserve">refugee response and </w:t>
      </w:r>
      <w:r w:rsidRPr="008575CE">
        <w:rPr>
          <w:rFonts w:asciiTheme="majorHAnsi" w:hAnsiTheme="majorHAnsi" w:cstheme="majorHAnsi"/>
          <w:bCs/>
          <w:color w:val="000000" w:themeColor="text1"/>
          <w:shd w:val="clear" w:color="auto" w:fill="FFFFFF"/>
          <w:lang w:val="en-US" w:eastAsia="en-US"/>
        </w:rPr>
        <w:t>humanitarian action.</w:t>
      </w:r>
    </w:p>
    <w:p w14:paraId="575513BF" w14:textId="65CE5E94" w:rsidR="00DF3ECF" w:rsidRPr="008575CE" w:rsidRDefault="00DF3ECF"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Production, analysis and dissemination of gender data and statistics for evidence-based advocacy and policy making.</w:t>
      </w:r>
    </w:p>
    <w:p w14:paraId="390F49DA" w14:textId="0C54904F" w:rsidR="00E95927" w:rsidRPr="008575CE" w:rsidRDefault="00A77584" w:rsidP="00DF3ECF">
      <w:pPr>
        <w:pStyle w:val="ListParagraph"/>
        <w:widowControl w:val="0"/>
        <w:numPr>
          <w:ilvl w:val="0"/>
          <w:numId w:val="42"/>
        </w:numPr>
        <w:tabs>
          <w:tab w:val="left" w:pos="839"/>
          <w:tab w:val="left" w:pos="840"/>
        </w:tabs>
        <w:autoSpaceDE w:val="0"/>
        <w:autoSpaceDN w:val="0"/>
        <w:spacing w:line="242" w:lineRule="auto"/>
        <w:ind w:right="471"/>
        <w:contextualSpacing w:val="0"/>
        <w:jc w:val="both"/>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Monitoring</w:t>
      </w:r>
      <w:r w:rsidR="00A40398" w:rsidRPr="008575CE">
        <w:rPr>
          <w:rFonts w:asciiTheme="majorHAnsi" w:hAnsiTheme="majorHAnsi" w:cstheme="majorHAnsi"/>
        </w:rPr>
        <w:t xml:space="preserve"> </w:t>
      </w:r>
      <w:r w:rsidR="00A40398" w:rsidRPr="008575CE">
        <w:rPr>
          <w:rFonts w:asciiTheme="majorHAnsi" w:hAnsiTheme="majorHAnsi" w:cstheme="majorHAnsi"/>
          <w:bCs/>
          <w:color w:val="000000" w:themeColor="text1"/>
          <w:shd w:val="clear" w:color="auto" w:fill="FFFFFF"/>
          <w:lang w:val="en-US" w:eastAsia="en-US"/>
        </w:rPr>
        <w:t>public policies and services with</w:t>
      </w:r>
      <w:r w:rsidR="00E20521" w:rsidRPr="008575CE">
        <w:rPr>
          <w:rFonts w:asciiTheme="majorHAnsi" w:hAnsiTheme="majorHAnsi" w:cstheme="majorHAnsi"/>
          <w:bCs/>
          <w:color w:val="000000" w:themeColor="text1"/>
          <w:shd w:val="clear" w:color="auto" w:fill="FFFFFF"/>
          <w:lang w:val="en-US" w:eastAsia="en-US"/>
        </w:rPr>
        <w:t xml:space="preserve"> a</w:t>
      </w:r>
      <w:r w:rsidRPr="008575CE">
        <w:rPr>
          <w:rFonts w:asciiTheme="majorHAnsi" w:hAnsiTheme="majorHAnsi" w:cstheme="majorHAnsi"/>
          <w:bCs/>
          <w:color w:val="000000" w:themeColor="text1"/>
          <w:shd w:val="clear" w:color="auto" w:fill="FFFFFF"/>
          <w:lang w:val="en-US" w:eastAsia="en-US"/>
        </w:rPr>
        <w:t xml:space="preserve"> gender equality </w:t>
      </w:r>
      <w:r w:rsidR="00E20521" w:rsidRPr="008575CE">
        <w:rPr>
          <w:rFonts w:asciiTheme="majorHAnsi" w:hAnsiTheme="majorHAnsi" w:cstheme="majorHAnsi"/>
          <w:bCs/>
          <w:color w:val="000000" w:themeColor="text1"/>
          <w:shd w:val="clear" w:color="auto" w:fill="FFFFFF"/>
          <w:lang w:val="en-US" w:eastAsia="en-US"/>
        </w:rPr>
        <w:t xml:space="preserve">perspective </w:t>
      </w:r>
    </w:p>
    <w:bookmarkEnd w:id="0"/>
    <w:p w14:paraId="75E374AE" w14:textId="77777777" w:rsidR="00DF3ECF" w:rsidRPr="008575CE" w:rsidRDefault="00DF3ECF" w:rsidP="00DF3ECF">
      <w:pPr>
        <w:pStyle w:val="ListParagraph"/>
        <w:widowControl w:val="0"/>
        <w:numPr>
          <w:ilvl w:val="0"/>
          <w:numId w:val="42"/>
        </w:numPr>
        <w:autoSpaceDE w:val="0"/>
        <w:autoSpaceDN w:val="0"/>
        <w:contextualSpacing w:val="0"/>
        <w:rPr>
          <w:rFonts w:asciiTheme="majorHAnsi" w:hAnsiTheme="majorHAnsi" w:cstheme="majorHAnsi"/>
          <w:bCs/>
          <w:color w:val="000000" w:themeColor="text1"/>
          <w:shd w:val="clear" w:color="auto" w:fill="FFFFFF"/>
          <w:lang w:val="en-US" w:eastAsia="en-US"/>
        </w:rPr>
      </w:pPr>
      <w:r w:rsidRPr="008575CE">
        <w:rPr>
          <w:rFonts w:asciiTheme="majorHAnsi" w:hAnsiTheme="majorHAnsi" w:cstheme="majorHAnsi"/>
          <w:bCs/>
          <w:color w:val="000000" w:themeColor="text1"/>
          <w:shd w:val="clear" w:color="auto" w:fill="FFFFFF"/>
          <w:lang w:val="en-US" w:eastAsia="en-US"/>
        </w:rPr>
        <w:t>Gender- sensitive journalism and media.</w:t>
      </w:r>
    </w:p>
    <w:p w14:paraId="37522DAC" w14:textId="77777777" w:rsidR="007450E3" w:rsidRPr="008575CE" w:rsidRDefault="007450E3" w:rsidP="00050D4D">
      <w:pPr>
        <w:jc w:val="both"/>
        <w:rPr>
          <w:rFonts w:asciiTheme="majorHAnsi" w:eastAsia="Times New Roman" w:hAnsiTheme="majorHAnsi" w:cstheme="majorHAnsi"/>
          <w:bCs/>
          <w:color w:val="000000" w:themeColor="text1"/>
          <w:sz w:val="24"/>
          <w:szCs w:val="24"/>
          <w:shd w:val="clear" w:color="auto" w:fill="FFFFFF"/>
        </w:rPr>
      </w:pPr>
    </w:p>
    <w:p w14:paraId="4B8D6AC9" w14:textId="2B159525" w:rsidR="00D069BA" w:rsidRPr="008575CE" w:rsidRDefault="0039074C" w:rsidP="00BD2CF3">
      <w:pPr>
        <w:pStyle w:val="Heading2"/>
        <w:spacing w:before="0" w:beforeAutospacing="0" w:after="0" w:afterAutospacing="0"/>
        <w:jc w:val="both"/>
        <w:rPr>
          <w:rFonts w:asciiTheme="majorHAnsi" w:hAnsiTheme="majorHAnsi" w:cstheme="majorHAnsi"/>
          <w:bCs w:val="0"/>
          <w:color w:val="548DD4" w:themeColor="text2" w:themeTint="99"/>
          <w:sz w:val="24"/>
          <w:szCs w:val="24"/>
          <w:shd w:val="clear" w:color="auto" w:fill="FFFFFF"/>
        </w:rPr>
      </w:pPr>
      <w:r w:rsidRPr="008575CE">
        <w:rPr>
          <w:rFonts w:asciiTheme="majorHAnsi" w:hAnsiTheme="majorHAnsi" w:cstheme="majorHAnsi"/>
          <w:color w:val="548DD4" w:themeColor="text2" w:themeTint="99"/>
          <w:sz w:val="24"/>
          <w:szCs w:val="24"/>
          <w:shd w:val="clear" w:color="auto" w:fill="FFFFFF"/>
        </w:rPr>
        <w:t>2.</w:t>
      </w:r>
      <w:r w:rsidR="000731DC" w:rsidRPr="008575CE">
        <w:rPr>
          <w:rFonts w:asciiTheme="majorHAnsi" w:hAnsiTheme="majorHAnsi" w:cstheme="majorHAnsi"/>
          <w:color w:val="548DD4" w:themeColor="text2" w:themeTint="99"/>
          <w:sz w:val="24"/>
          <w:szCs w:val="24"/>
          <w:shd w:val="clear" w:color="auto" w:fill="FFFFFF"/>
        </w:rPr>
        <w:t xml:space="preserve"> How to </w:t>
      </w:r>
      <w:r w:rsidR="00C148DC" w:rsidRPr="008575CE">
        <w:rPr>
          <w:rFonts w:asciiTheme="majorHAnsi" w:hAnsiTheme="majorHAnsi" w:cstheme="majorHAnsi"/>
          <w:color w:val="548DD4" w:themeColor="text2" w:themeTint="99"/>
          <w:sz w:val="24"/>
          <w:szCs w:val="24"/>
          <w:shd w:val="clear" w:color="auto" w:fill="FFFFFF"/>
        </w:rPr>
        <w:t>submit requests</w:t>
      </w:r>
      <w:r w:rsidR="003A4358" w:rsidRPr="008575CE">
        <w:rPr>
          <w:rFonts w:asciiTheme="majorHAnsi" w:hAnsiTheme="majorHAnsi" w:cstheme="majorHAnsi"/>
          <w:color w:val="548DD4" w:themeColor="text2" w:themeTint="99"/>
          <w:sz w:val="24"/>
          <w:szCs w:val="24"/>
          <w:shd w:val="clear" w:color="auto" w:fill="FFFFFF"/>
        </w:rPr>
        <w:t>?</w:t>
      </w:r>
    </w:p>
    <w:p w14:paraId="5EB2F7AB" w14:textId="382F48B1" w:rsidR="00022ECA" w:rsidRPr="008575CE" w:rsidRDefault="00022ECA" w:rsidP="00AA7F42">
      <w:pPr>
        <w:jc w:val="both"/>
        <w:rPr>
          <w:rFonts w:asciiTheme="majorHAnsi" w:hAnsiTheme="majorHAnsi" w:cstheme="majorHAnsi"/>
          <w:sz w:val="24"/>
          <w:szCs w:val="24"/>
        </w:rPr>
      </w:pPr>
    </w:p>
    <w:p w14:paraId="4C7CDF35" w14:textId="335B8783" w:rsidR="00152E5C" w:rsidRPr="008575CE" w:rsidRDefault="007450E3"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bCs/>
          <w:color w:val="000000" w:themeColor="text1"/>
          <w:sz w:val="24"/>
          <w:szCs w:val="24"/>
          <w:shd w:val="clear" w:color="auto" w:fill="FFFFFF"/>
        </w:rPr>
        <w:t xml:space="preserve">The </w:t>
      </w:r>
      <w:r w:rsidR="005810B4" w:rsidRPr="008575CE">
        <w:rPr>
          <w:rFonts w:asciiTheme="majorHAnsi" w:eastAsia="Times New Roman" w:hAnsiTheme="majorHAnsi" w:cstheme="majorHAnsi"/>
          <w:bCs/>
          <w:color w:val="000000" w:themeColor="text1"/>
          <w:sz w:val="24"/>
          <w:szCs w:val="24"/>
          <w:shd w:val="clear" w:color="auto" w:fill="FFFFFF"/>
        </w:rPr>
        <w:t xml:space="preserve">requesters should </w:t>
      </w:r>
      <w:r w:rsidR="00DD482F" w:rsidRPr="008575CE">
        <w:rPr>
          <w:rFonts w:asciiTheme="majorHAnsi" w:eastAsia="Times New Roman" w:hAnsiTheme="majorHAnsi" w:cstheme="majorHAnsi"/>
          <w:color w:val="000000" w:themeColor="text1"/>
          <w:sz w:val="24"/>
          <w:szCs w:val="24"/>
          <w:lang w:val="en-GB" w:eastAsia="en-GB"/>
        </w:rPr>
        <w:t>send their submission</w:t>
      </w:r>
      <w:r w:rsidR="005810B4" w:rsidRPr="008575CE">
        <w:rPr>
          <w:rFonts w:asciiTheme="majorHAnsi" w:eastAsia="Times New Roman" w:hAnsiTheme="majorHAnsi" w:cstheme="majorHAnsi"/>
          <w:color w:val="000000" w:themeColor="text1"/>
          <w:sz w:val="24"/>
          <w:szCs w:val="24"/>
          <w:lang w:val="en-GB" w:eastAsia="en-GB"/>
        </w:rPr>
        <w:t>s</w:t>
      </w:r>
      <w:r w:rsidR="00DD482F" w:rsidRPr="008575CE">
        <w:rPr>
          <w:rFonts w:asciiTheme="majorHAnsi" w:eastAsia="Times New Roman" w:hAnsiTheme="majorHAnsi" w:cstheme="majorHAnsi"/>
          <w:color w:val="000000" w:themeColor="text1"/>
          <w:sz w:val="24"/>
          <w:szCs w:val="24"/>
          <w:lang w:val="en-GB" w:eastAsia="en-GB"/>
        </w:rPr>
        <w:t xml:space="preserve"> </w:t>
      </w:r>
      <w:r w:rsidR="00B371F6" w:rsidRPr="008575CE">
        <w:rPr>
          <w:rFonts w:asciiTheme="majorHAnsi" w:eastAsia="Times New Roman" w:hAnsiTheme="majorHAnsi" w:cstheme="majorHAnsi"/>
          <w:bCs/>
          <w:color w:val="000000" w:themeColor="text1"/>
          <w:sz w:val="24"/>
          <w:szCs w:val="24"/>
          <w:shd w:val="clear" w:color="auto" w:fill="FFFFFF"/>
        </w:rPr>
        <w:t>for technical and logistical support</w:t>
      </w:r>
      <w:r w:rsidR="00B371F6" w:rsidRPr="008575CE">
        <w:rPr>
          <w:rFonts w:asciiTheme="majorHAnsi" w:eastAsia="Times New Roman" w:hAnsiTheme="majorHAnsi" w:cstheme="majorHAnsi"/>
          <w:color w:val="000000" w:themeColor="text1"/>
          <w:sz w:val="24"/>
          <w:szCs w:val="24"/>
          <w:lang w:val="en-GB" w:eastAsia="en-GB"/>
        </w:rPr>
        <w:t xml:space="preserve"> </w:t>
      </w:r>
      <w:r w:rsidR="000A2AD1" w:rsidRPr="008575CE">
        <w:rPr>
          <w:rFonts w:asciiTheme="majorHAnsi" w:eastAsia="Times New Roman" w:hAnsiTheme="majorHAnsi" w:cstheme="majorHAnsi"/>
          <w:color w:val="000000" w:themeColor="text1"/>
          <w:sz w:val="24"/>
          <w:szCs w:val="24"/>
          <w:lang w:val="en-GB" w:eastAsia="en-GB"/>
        </w:rPr>
        <w:t xml:space="preserve">based on the </w:t>
      </w:r>
      <w:r w:rsidR="005810B4" w:rsidRPr="008575CE">
        <w:rPr>
          <w:rFonts w:asciiTheme="majorHAnsi" w:eastAsia="Times New Roman" w:hAnsiTheme="majorHAnsi" w:cstheme="majorHAnsi"/>
          <w:color w:val="000000" w:themeColor="text1"/>
          <w:sz w:val="24"/>
          <w:szCs w:val="24"/>
          <w:lang w:val="en-GB" w:eastAsia="en-GB"/>
        </w:rPr>
        <w:t xml:space="preserve">two </w:t>
      </w:r>
      <w:r w:rsidR="000A2AD1" w:rsidRPr="008575CE">
        <w:rPr>
          <w:rFonts w:asciiTheme="majorHAnsi" w:eastAsia="Times New Roman" w:hAnsiTheme="majorHAnsi" w:cstheme="majorHAnsi"/>
          <w:color w:val="000000" w:themeColor="text1"/>
          <w:sz w:val="24"/>
          <w:szCs w:val="24"/>
          <w:lang w:val="en-GB" w:eastAsia="en-GB"/>
        </w:rPr>
        <w:t xml:space="preserve">categories </w:t>
      </w:r>
      <w:r w:rsidR="00D069BA" w:rsidRPr="008575CE">
        <w:rPr>
          <w:rFonts w:asciiTheme="majorHAnsi" w:eastAsia="Times New Roman" w:hAnsiTheme="majorHAnsi" w:cstheme="majorHAnsi"/>
          <w:color w:val="000000" w:themeColor="text1"/>
          <w:sz w:val="24"/>
          <w:szCs w:val="24"/>
          <w:lang w:val="en-GB" w:eastAsia="en-GB"/>
        </w:rPr>
        <w:t xml:space="preserve">referred to under section 1 by </w:t>
      </w:r>
      <w:r w:rsidR="00DD482F" w:rsidRPr="008575CE">
        <w:rPr>
          <w:rFonts w:asciiTheme="majorHAnsi" w:eastAsia="Times New Roman" w:hAnsiTheme="majorHAnsi" w:cstheme="majorHAnsi"/>
          <w:color w:val="000000" w:themeColor="text1"/>
          <w:sz w:val="24"/>
          <w:szCs w:val="24"/>
          <w:lang w:val="en-GB" w:eastAsia="en-GB"/>
        </w:rPr>
        <w:t xml:space="preserve">email at the following address:  </w:t>
      </w:r>
      <w:hyperlink r:id="rId12" w:history="1">
        <w:r w:rsidR="003123A3" w:rsidRPr="003123A3">
          <w:rPr>
            <w:rStyle w:val="Hyperlink"/>
            <w:sz w:val="24"/>
            <w:szCs w:val="24"/>
          </w:rPr>
          <w:t>infoturkiye@unwomen.org</w:t>
        </w:r>
      </w:hyperlink>
      <w:r w:rsidR="003123A3">
        <w:t xml:space="preserve"> </w:t>
      </w:r>
      <w:r w:rsidR="009D528B" w:rsidRPr="008575CE">
        <w:rPr>
          <w:rFonts w:asciiTheme="majorHAnsi" w:eastAsia="Times New Roman" w:hAnsiTheme="majorHAnsi" w:cstheme="majorHAnsi"/>
          <w:color w:val="000000" w:themeColor="text1"/>
          <w:sz w:val="32"/>
          <w:szCs w:val="32"/>
          <w:lang w:val="en-GB" w:eastAsia="en-GB"/>
        </w:rPr>
        <w:t xml:space="preserve"> </w:t>
      </w:r>
      <w:r w:rsidR="00CC3291" w:rsidRPr="008575CE">
        <w:rPr>
          <w:rFonts w:asciiTheme="majorHAnsi" w:eastAsia="Times New Roman" w:hAnsiTheme="majorHAnsi" w:cstheme="majorHAnsi"/>
          <w:color w:val="000000" w:themeColor="text1"/>
          <w:sz w:val="24"/>
          <w:szCs w:val="24"/>
          <w:lang w:val="en-GB" w:eastAsia="en-GB"/>
        </w:rPr>
        <w:t xml:space="preserve">until </w:t>
      </w:r>
      <w:r w:rsidR="00B63B04" w:rsidRPr="008575CE">
        <w:rPr>
          <w:rFonts w:asciiTheme="majorHAnsi" w:eastAsia="Times New Roman" w:hAnsiTheme="majorHAnsi" w:cstheme="majorHAnsi"/>
          <w:color w:val="000000" w:themeColor="text1"/>
          <w:sz w:val="24"/>
          <w:szCs w:val="24"/>
          <w:u w:val="single"/>
          <w:lang w:val="en-GB" w:eastAsia="en-GB"/>
        </w:rPr>
        <w:t>3</w:t>
      </w:r>
      <w:r w:rsidR="00EC06E9" w:rsidRPr="008575CE">
        <w:rPr>
          <w:rFonts w:asciiTheme="majorHAnsi" w:eastAsia="Times New Roman" w:hAnsiTheme="majorHAnsi" w:cstheme="majorHAnsi"/>
          <w:color w:val="000000" w:themeColor="text1"/>
          <w:sz w:val="24"/>
          <w:szCs w:val="24"/>
          <w:u w:val="single"/>
          <w:lang w:val="en-GB" w:eastAsia="en-GB"/>
        </w:rPr>
        <w:t>0</w:t>
      </w:r>
      <w:r w:rsidR="00B63B04" w:rsidRPr="008575CE">
        <w:rPr>
          <w:rFonts w:asciiTheme="majorHAnsi" w:eastAsia="Times New Roman" w:hAnsiTheme="majorHAnsi" w:cstheme="majorHAnsi"/>
          <w:color w:val="000000" w:themeColor="text1"/>
          <w:sz w:val="24"/>
          <w:szCs w:val="24"/>
          <w:u w:val="single"/>
          <w:lang w:val="en-GB" w:eastAsia="en-GB"/>
        </w:rPr>
        <w:t xml:space="preserve"> April 202</w:t>
      </w:r>
      <w:r w:rsidR="00EC06E9" w:rsidRPr="008575CE">
        <w:rPr>
          <w:rFonts w:asciiTheme="majorHAnsi" w:eastAsia="Times New Roman" w:hAnsiTheme="majorHAnsi" w:cstheme="majorHAnsi"/>
          <w:color w:val="000000" w:themeColor="text1"/>
          <w:sz w:val="24"/>
          <w:szCs w:val="24"/>
          <w:u w:val="single"/>
          <w:lang w:val="en-GB" w:eastAsia="en-GB"/>
        </w:rPr>
        <w:t>3</w:t>
      </w:r>
      <w:r w:rsidR="00BD2320" w:rsidRPr="008575CE">
        <w:rPr>
          <w:rFonts w:asciiTheme="majorHAnsi" w:eastAsia="Times New Roman" w:hAnsiTheme="majorHAnsi" w:cstheme="majorHAnsi"/>
          <w:color w:val="000000" w:themeColor="text1"/>
          <w:sz w:val="24"/>
          <w:szCs w:val="24"/>
          <w:lang w:val="en-GB" w:eastAsia="en-GB"/>
        </w:rPr>
        <w:t xml:space="preserve"> </w:t>
      </w:r>
      <w:proofErr w:type="spellStart"/>
      <w:r w:rsidR="00110154">
        <w:rPr>
          <w:rFonts w:asciiTheme="majorHAnsi" w:eastAsia="Times New Roman" w:hAnsiTheme="majorHAnsi" w:cstheme="majorHAnsi"/>
          <w:color w:val="000000" w:themeColor="text1"/>
          <w:sz w:val="24"/>
          <w:szCs w:val="24"/>
          <w:lang w:val="en-GB" w:eastAsia="en-GB"/>
        </w:rPr>
        <w:t>Türkiye</w:t>
      </w:r>
      <w:proofErr w:type="spellEnd"/>
      <w:r w:rsidR="00DD482F" w:rsidRPr="008575CE">
        <w:rPr>
          <w:rFonts w:asciiTheme="majorHAnsi" w:eastAsia="Times New Roman" w:hAnsiTheme="majorHAnsi" w:cstheme="majorHAnsi"/>
          <w:color w:val="000000" w:themeColor="text1"/>
          <w:sz w:val="24"/>
          <w:szCs w:val="24"/>
          <w:lang w:val="en-GB" w:eastAsia="en-GB"/>
        </w:rPr>
        <w:t xml:space="preserve"> midnight time.</w:t>
      </w:r>
    </w:p>
    <w:p w14:paraId="18DD3D00" w14:textId="41BA3E07" w:rsidR="00AA7F42" w:rsidRPr="008575CE" w:rsidRDefault="00AA7F42" w:rsidP="00AA7F42">
      <w:pPr>
        <w:jc w:val="both"/>
        <w:rPr>
          <w:rFonts w:asciiTheme="majorHAnsi" w:eastAsia="Times New Roman" w:hAnsiTheme="majorHAnsi" w:cstheme="majorHAnsi"/>
          <w:color w:val="000000" w:themeColor="text1"/>
          <w:sz w:val="24"/>
          <w:szCs w:val="24"/>
          <w:lang w:val="en-GB" w:eastAsia="en-GB"/>
        </w:rPr>
      </w:pPr>
    </w:p>
    <w:p w14:paraId="20EA5F71" w14:textId="61D6EC8D" w:rsidR="00100750" w:rsidRPr="008575CE" w:rsidRDefault="00100750"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color w:val="000000" w:themeColor="text1"/>
          <w:sz w:val="24"/>
          <w:szCs w:val="24"/>
          <w:lang w:val="en-GB" w:eastAsia="en-GB"/>
        </w:rPr>
        <w:t xml:space="preserve">UN Women reserves the right to </w:t>
      </w:r>
      <w:r w:rsidR="007B5658" w:rsidRPr="008575CE">
        <w:rPr>
          <w:rFonts w:asciiTheme="majorHAnsi" w:eastAsia="Times New Roman" w:hAnsiTheme="majorHAnsi" w:cstheme="majorHAnsi"/>
          <w:color w:val="000000" w:themeColor="text1"/>
          <w:sz w:val="24"/>
          <w:szCs w:val="24"/>
          <w:lang w:val="en-GB" w:eastAsia="en-GB"/>
        </w:rPr>
        <w:t xml:space="preserve">close the announcement </w:t>
      </w:r>
      <w:r w:rsidR="00365A2F" w:rsidRPr="008575CE">
        <w:rPr>
          <w:rFonts w:asciiTheme="majorHAnsi" w:eastAsia="Times New Roman" w:hAnsiTheme="majorHAnsi" w:cstheme="majorHAnsi"/>
          <w:color w:val="000000" w:themeColor="text1"/>
          <w:sz w:val="24"/>
          <w:szCs w:val="24"/>
          <w:lang w:val="en-GB" w:eastAsia="en-GB"/>
        </w:rPr>
        <w:t xml:space="preserve">in case </w:t>
      </w:r>
      <w:r w:rsidR="00AE00AB" w:rsidRPr="008575CE">
        <w:rPr>
          <w:rFonts w:asciiTheme="majorHAnsi" w:eastAsia="Times New Roman" w:hAnsiTheme="majorHAnsi" w:cstheme="majorHAnsi"/>
          <w:color w:val="000000" w:themeColor="text1"/>
          <w:sz w:val="24"/>
          <w:szCs w:val="24"/>
          <w:lang w:val="en-GB" w:eastAsia="en-GB"/>
        </w:rPr>
        <w:t xml:space="preserve">the total budget for this support </w:t>
      </w:r>
      <w:r w:rsidR="009D5EE0" w:rsidRPr="008575CE">
        <w:rPr>
          <w:rFonts w:asciiTheme="majorHAnsi" w:eastAsia="Times New Roman" w:hAnsiTheme="majorHAnsi" w:cstheme="majorHAnsi"/>
          <w:color w:val="000000" w:themeColor="text1"/>
          <w:sz w:val="24"/>
          <w:szCs w:val="24"/>
          <w:lang w:val="en-GB" w:eastAsia="en-GB"/>
        </w:rPr>
        <w:t xml:space="preserve">is fully allocated </w:t>
      </w:r>
      <w:r w:rsidR="00EC06E9" w:rsidRPr="008575CE">
        <w:rPr>
          <w:rFonts w:asciiTheme="majorHAnsi" w:eastAsia="Times New Roman" w:hAnsiTheme="majorHAnsi" w:cstheme="majorHAnsi"/>
          <w:color w:val="000000" w:themeColor="text1"/>
          <w:sz w:val="24"/>
          <w:szCs w:val="24"/>
          <w:lang w:val="en-GB" w:eastAsia="en-GB"/>
        </w:rPr>
        <w:t>before 30 April 2023.</w:t>
      </w:r>
    </w:p>
    <w:p w14:paraId="0D3DD02B" w14:textId="77777777" w:rsidR="00EC06E9" w:rsidRPr="008575CE" w:rsidRDefault="00EC06E9" w:rsidP="00AA7F42">
      <w:pPr>
        <w:jc w:val="both"/>
        <w:rPr>
          <w:rFonts w:asciiTheme="majorHAnsi" w:eastAsia="Times New Roman" w:hAnsiTheme="majorHAnsi" w:cstheme="majorHAnsi"/>
          <w:color w:val="000000" w:themeColor="text1"/>
          <w:sz w:val="24"/>
          <w:szCs w:val="24"/>
          <w:lang w:val="en-GB" w:eastAsia="en-GB"/>
        </w:rPr>
      </w:pPr>
    </w:p>
    <w:p w14:paraId="30435B9E" w14:textId="77777777" w:rsidR="00466566" w:rsidRPr="008575CE" w:rsidRDefault="00466566" w:rsidP="00AA7F42">
      <w:pPr>
        <w:jc w:val="both"/>
        <w:rPr>
          <w:rFonts w:asciiTheme="majorHAnsi" w:eastAsia="Times New Roman" w:hAnsiTheme="majorHAnsi" w:cstheme="majorHAnsi"/>
          <w:bCs/>
          <w:color w:val="000000" w:themeColor="text1"/>
          <w:sz w:val="24"/>
          <w:szCs w:val="24"/>
          <w:shd w:val="clear" w:color="auto" w:fill="FFFFFF"/>
        </w:rPr>
      </w:pPr>
      <w:r w:rsidRPr="008575CE">
        <w:rPr>
          <w:rFonts w:asciiTheme="majorHAnsi" w:eastAsia="Times New Roman" w:hAnsiTheme="majorHAnsi" w:cstheme="majorHAnsi"/>
          <w:bCs/>
          <w:color w:val="000000" w:themeColor="text1"/>
          <w:sz w:val="24"/>
          <w:szCs w:val="24"/>
          <w:shd w:val="clear" w:color="auto" w:fill="FFFFFF"/>
        </w:rPr>
        <w:t>Eligible activities, eligible requesters and eligible types of activities are detailed under the respective Lots in this announcement.</w:t>
      </w:r>
      <w:r w:rsidRPr="008575CE" w:rsidDel="00466566">
        <w:rPr>
          <w:rFonts w:asciiTheme="majorHAnsi" w:eastAsia="Times New Roman" w:hAnsiTheme="majorHAnsi" w:cstheme="majorHAnsi"/>
          <w:bCs/>
          <w:color w:val="000000" w:themeColor="text1"/>
          <w:sz w:val="24"/>
          <w:szCs w:val="24"/>
          <w:shd w:val="clear" w:color="auto" w:fill="FFFFFF"/>
        </w:rPr>
        <w:t xml:space="preserve"> </w:t>
      </w:r>
    </w:p>
    <w:p w14:paraId="6382A15A" w14:textId="77777777" w:rsidR="00466566" w:rsidRPr="008575CE" w:rsidRDefault="00466566" w:rsidP="00AA7F42">
      <w:pPr>
        <w:jc w:val="both"/>
        <w:rPr>
          <w:rFonts w:asciiTheme="majorHAnsi" w:eastAsia="Times New Roman" w:hAnsiTheme="majorHAnsi" w:cstheme="majorHAnsi"/>
          <w:bCs/>
          <w:color w:val="000000" w:themeColor="text1"/>
          <w:sz w:val="24"/>
          <w:szCs w:val="24"/>
          <w:shd w:val="clear" w:color="auto" w:fill="FFFFFF"/>
        </w:rPr>
      </w:pPr>
    </w:p>
    <w:p w14:paraId="22990A46" w14:textId="6B564C1B" w:rsidR="00277798" w:rsidRPr="008575CE" w:rsidRDefault="00466566"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bCs/>
          <w:color w:val="000000" w:themeColor="text1"/>
          <w:sz w:val="24"/>
          <w:szCs w:val="24"/>
          <w:shd w:val="clear" w:color="auto" w:fill="FFFFFF"/>
        </w:rPr>
        <w:t>T</w:t>
      </w:r>
      <w:r w:rsidR="00277798" w:rsidRPr="008575CE">
        <w:rPr>
          <w:rFonts w:asciiTheme="majorHAnsi" w:eastAsia="Times New Roman" w:hAnsiTheme="majorHAnsi" w:cstheme="majorHAnsi"/>
          <w:bCs/>
          <w:color w:val="000000" w:themeColor="text1"/>
          <w:sz w:val="24"/>
          <w:szCs w:val="24"/>
          <w:shd w:val="clear" w:color="auto" w:fill="FFFFFF"/>
        </w:rPr>
        <w:t>he</w:t>
      </w:r>
      <w:r w:rsidR="00277798" w:rsidRPr="008575CE">
        <w:rPr>
          <w:rFonts w:asciiTheme="majorHAnsi" w:eastAsia="Times New Roman" w:hAnsiTheme="majorHAnsi" w:cstheme="majorHAnsi"/>
          <w:color w:val="000000" w:themeColor="text1"/>
          <w:sz w:val="24"/>
          <w:szCs w:val="24"/>
          <w:lang w:val="en-GB" w:eastAsia="en-GB"/>
        </w:rPr>
        <w:t xml:space="preserve"> </w:t>
      </w:r>
      <w:r w:rsidR="007450E3" w:rsidRPr="008575CE">
        <w:rPr>
          <w:rFonts w:asciiTheme="majorHAnsi" w:eastAsia="Times New Roman" w:hAnsiTheme="majorHAnsi" w:cstheme="majorHAnsi"/>
          <w:color w:val="000000" w:themeColor="text1"/>
          <w:sz w:val="24"/>
          <w:szCs w:val="24"/>
          <w:lang w:val="en-GB" w:eastAsia="en-GB"/>
        </w:rPr>
        <w:t>technical and</w:t>
      </w:r>
      <w:r w:rsidR="00277798" w:rsidRPr="008575CE">
        <w:rPr>
          <w:rFonts w:asciiTheme="majorHAnsi" w:eastAsia="Times New Roman" w:hAnsiTheme="majorHAnsi" w:cstheme="majorHAnsi"/>
          <w:color w:val="000000" w:themeColor="text1"/>
          <w:sz w:val="24"/>
          <w:szCs w:val="24"/>
          <w:lang w:val="en-GB" w:eastAsia="en-GB"/>
        </w:rPr>
        <w:t>/or</w:t>
      </w:r>
      <w:r w:rsidR="007450E3" w:rsidRPr="008575CE">
        <w:rPr>
          <w:rFonts w:asciiTheme="majorHAnsi" w:eastAsia="Times New Roman" w:hAnsiTheme="majorHAnsi" w:cstheme="majorHAnsi"/>
          <w:color w:val="000000" w:themeColor="text1"/>
          <w:sz w:val="24"/>
          <w:szCs w:val="24"/>
          <w:lang w:val="en-GB" w:eastAsia="en-GB"/>
        </w:rPr>
        <w:t xml:space="preserve"> logistical support </w:t>
      </w:r>
      <w:r w:rsidR="00277798" w:rsidRPr="008575CE">
        <w:rPr>
          <w:rFonts w:asciiTheme="majorHAnsi" w:eastAsia="Times New Roman" w:hAnsiTheme="majorHAnsi" w:cstheme="majorHAnsi"/>
          <w:color w:val="000000" w:themeColor="text1"/>
          <w:sz w:val="24"/>
          <w:szCs w:val="24"/>
          <w:lang w:val="en-GB" w:eastAsia="en-GB"/>
        </w:rPr>
        <w:t xml:space="preserve">shall be </w:t>
      </w:r>
      <w:r w:rsidR="007450E3" w:rsidRPr="008575CE">
        <w:rPr>
          <w:rFonts w:asciiTheme="majorHAnsi" w:eastAsia="Times New Roman" w:hAnsiTheme="majorHAnsi" w:cstheme="majorHAnsi"/>
          <w:color w:val="000000" w:themeColor="text1"/>
          <w:sz w:val="24"/>
          <w:szCs w:val="24"/>
          <w:lang w:val="en-GB" w:eastAsia="en-GB"/>
        </w:rPr>
        <w:t>provided</w:t>
      </w:r>
      <w:r w:rsidR="00DD5066" w:rsidRPr="008575CE">
        <w:rPr>
          <w:rFonts w:asciiTheme="majorHAnsi" w:eastAsia="Times New Roman" w:hAnsiTheme="majorHAnsi" w:cstheme="majorHAnsi"/>
          <w:color w:val="000000" w:themeColor="text1"/>
          <w:sz w:val="24"/>
          <w:szCs w:val="24"/>
          <w:lang w:val="en-GB" w:eastAsia="en-GB"/>
        </w:rPr>
        <w:t xml:space="preserve"> </w:t>
      </w:r>
      <w:r w:rsidR="00B92D3F" w:rsidRPr="008575CE">
        <w:rPr>
          <w:rFonts w:asciiTheme="majorHAnsi" w:eastAsia="Times New Roman" w:hAnsiTheme="majorHAnsi" w:cstheme="majorHAnsi"/>
          <w:color w:val="000000" w:themeColor="text1"/>
          <w:sz w:val="24"/>
          <w:szCs w:val="24"/>
          <w:lang w:val="en-GB" w:eastAsia="en-GB"/>
        </w:rPr>
        <w:t>after</w:t>
      </w:r>
      <w:r w:rsidR="00DD5066" w:rsidRPr="008575CE">
        <w:rPr>
          <w:rFonts w:asciiTheme="majorHAnsi" w:eastAsia="Times New Roman" w:hAnsiTheme="majorHAnsi" w:cstheme="majorHAnsi"/>
          <w:color w:val="000000" w:themeColor="text1"/>
          <w:sz w:val="24"/>
          <w:szCs w:val="24"/>
          <w:lang w:val="en-GB" w:eastAsia="en-GB"/>
        </w:rPr>
        <w:t xml:space="preserve"> the request</w:t>
      </w:r>
      <w:r w:rsidR="00B92D3F" w:rsidRPr="008575CE">
        <w:rPr>
          <w:rFonts w:asciiTheme="majorHAnsi" w:eastAsia="Times New Roman" w:hAnsiTheme="majorHAnsi" w:cstheme="majorHAnsi"/>
          <w:color w:val="000000" w:themeColor="text1"/>
          <w:sz w:val="24"/>
          <w:szCs w:val="24"/>
          <w:lang w:val="en-GB" w:eastAsia="en-GB"/>
        </w:rPr>
        <w:t>s</w:t>
      </w:r>
      <w:r w:rsidR="00DD5066" w:rsidRPr="008575CE">
        <w:rPr>
          <w:rFonts w:asciiTheme="majorHAnsi" w:eastAsia="Times New Roman" w:hAnsiTheme="majorHAnsi" w:cstheme="majorHAnsi"/>
          <w:color w:val="000000" w:themeColor="text1"/>
          <w:sz w:val="24"/>
          <w:szCs w:val="24"/>
          <w:lang w:val="en-GB" w:eastAsia="en-GB"/>
        </w:rPr>
        <w:t xml:space="preserve"> are </w:t>
      </w:r>
      <w:r w:rsidR="00B92D3F" w:rsidRPr="008575CE">
        <w:rPr>
          <w:rFonts w:asciiTheme="majorHAnsi" w:eastAsia="Times New Roman" w:hAnsiTheme="majorHAnsi" w:cstheme="majorHAnsi"/>
          <w:color w:val="000000" w:themeColor="text1"/>
          <w:sz w:val="24"/>
          <w:szCs w:val="24"/>
          <w:lang w:val="en-GB" w:eastAsia="en-GB"/>
        </w:rPr>
        <w:t>assessed</w:t>
      </w:r>
      <w:r w:rsidRPr="008575CE">
        <w:rPr>
          <w:rFonts w:asciiTheme="majorHAnsi" w:eastAsia="Times New Roman" w:hAnsiTheme="majorHAnsi" w:cstheme="majorHAnsi"/>
          <w:color w:val="000000" w:themeColor="text1"/>
          <w:sz w:val="24"/>
          <w:szCs w:val="24"/>
          <w:lang w:val="en-GB" w:eastAsia="en-GB"/>
        </w:rPr>
        <w:t xml:space="preserve"> by UN Women on a rolling basis</w:t>
      </w:r>
      <w:r w:rsidR="00B92D3F" w:rsidRPr="008575CE">
        <w:rPr>
          <w:rFonts w:asciiTheme="majorHAnsi" w:eastAsia="Times New Roman" w:hAnsiTheme="majorHAnsi" w:cstheme="majorHAnsi"/>
          <w:color w:val="000000" w:themeColor="text1"/>
          <w:sz w:val="24"/>
          <w:szCs w:val="24"/>
          <w:lang w:val="en-GB" w:eastAsia="en-GB"/>
        </w:rPr>
        <w:t>.</w:t>
      </w:r>
      <w:r w:rsidRPr="008575CE">
        <w:rPr>
          <w:rFonts w:asciiTheme="majorHAnsi" w:eastAsia="Times New Roman" w:hAnsiTheme="majorHAnsi" w:cstheme="majorHAnsi"/>
          <w:color w:val="000000" w:themeColor="text1"/>
          <w:sz w:val="24"/>
          <w:szCs w:val="24"/>
          <w:lang w:val="en-GB" w:eastAsia="en-GB"/>
        </w:rPr>
        <w:t xml:space="preserve"> UN Women will notify the requesters about the decision by e-mail. </w:t>
      </w:r>
    </w:p>
    <w:p w14:paraId="721623E8" w14:textId="3CD77C98" w:rsidR="00491A8A" w:rsidRDefault="00491A8A" w:rsidP="00AA7F42">
      <w:pPr>
        <w:jc w:val="both"/>
        <w:rPr>
          <w:rFonts w:asciiTheme="majorHAnsi" w:eastAsia="Times New Roman" w:hAnsiTheme="majorHAnsi" w:cstheme="majorHAnsi"/>
          <w:color w:val="000000" w:themeColor="text1"/>
          <w:sz w:val="24"/>
          <w:szCs w:val="24"/>
          <w:lang w:val="en-GB" w:eastAsia="en-GB"/>
        </w:rPr>
      </w:pPr>
    </w:p>
    <w:p w14:paraId="31D3A4D1" w14:textId="1F66B859"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42BB00AE" w14:textId="1B15DE97"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3109165B" w14:textId="44AB702F"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7FFB8DB7" w14:textId="7078B318"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3821F7F7" w14:textId="0A329CEB" w:rsidR="009040E4" w:rsidRDefault="009040E4" w:rsidP="00AA7F42">
      <w:pPr>
        <w:jc w:val="both"/>
        <w:rPr>
          <w:rFonts w:asciiTheme="majorHAnsi" w:eastAsia="Times New Roman" w:hAnsiTheme="majorHAnsi" w:cstheme="majorHAnsi"/>
          <w:color w:val="000000" w:themeColor="text1"/>
          <w:sz w:val="24"/>
          <w:szCs w:val="24"/>
          <w:lang w:val="en-GB" w:eastAsia="en-GB"/>
        </w:rPr>
      </w:pPr>
    </w:p>
    <w:p w14:paraId="52BAA336" w14:textId="77777777" w:rsidR="009040E4" w:rsidRPr="008575CE" w:rsidRDefault="009040E4" w:rsidP="00AA7F42">
      <w:pPr>
        <w:jc w:val="both"/>
        <w:rPr>
          <w:rFonts w:asciiTheme="majorHAnsi" w:eastAsia="Times New Roman" w:hAnsiTheme="majorHAnsi" w:cstheme="majorHAnsi"/>
          <w:color w:val="000000" w:themeColor="text1"/>
          <w:sz w:val="24"/>
          <w:szCs w:val="24"/>
          <w:lang w:val="en-GB" w:eastAsia="en-GB"/>
        </w:rPr>
      </w:pPr>
    </w:p>
    <w:p w14:paraId="1D1D1264" w14:textId="6323F12D" w:rsidR="007450E3" w:rsidRPr="008575CE" w:rsidRDefault="00074FD8" w:rsidP="00AA7F42">
      <w:pPr>
        <w:jc w:val="both"/>
        <w:rPr>
          <w:rFonts w:asciiTheme="majorHAnsi" w:eastAsia="Times New Roman" w:hAnsiTheme="majorHAnsi" w:cstheme="majorHAnsi"/>
          <w:color w:val="000000" w:themeColor="text1"/>
          <w:sz w:val="24"/>
          <w:szCs w:val="24"/>
          <w:lang w:val="en-GB" w:eastAsia="en-GB"/>
        </w:rPr>
      </w:pPr>
      <w:r w:rsidRPr="008575CE">
        <w:rPr>
          <w:rFonts w:asciiTheme="majorHAnsi" w:eastAsia="Times New Roman" w:hAnsiTheme="majorHAnsi" w:cstheme="majorHAnsi"/>
          <w:color w:val="000000" w:themeColor="text1"/>
          <w:sz w:val="24"/>
          <w:szCs w:val="24"/>
          <w:lang w:val="en-GB" w:eastAsia="en-GB"/>
        </w:rPr>
        <w:t>By submitting the</w:t>
      </w:r>
      <w:r w:rsidR="007144ED" w:rsidRPr="008575CE">
        <w:rPr>
          <w:rFonts w:asciiTheme="majorHAnsi" w:eastAsia="Times New Roman" w:hAnsiTheme="majorHAnsi" w:cstheme="majorHAnsi"/>
          <w:color w:val="000000" w:themeColor="text1"/>
          <w:sz w:val="24"/>
          <w:szCs w:val="24"/>
          <w:lang w:val="en-GB" w:eastAsia="en-GB"/>
        </w:rPr>
        <w:t xml:space="preserve"> request</w:t>
      </w:r>
      <w:r w:rsidRPr="008575CE">
        <w:rPr>
          <w:rFonts w:asciiTheme="majorHAnsi" w:eastAsia="Times New Roman" w:hAnsiTheme="majorHAnsi" w:cstheme="majorHAnsi"/>
          <w:color w:val="000000" w:themeColor="text1"/>
          <w:sz w:val="24"/>
          <w:szCs w:val="24"/>
          <w:lang w:val="en-GB" w:eastAsia="en-GB"/>
        </w:rPr>
        <w:t>,</w:t>
      </w:r>
      <w:r w:rsidR="007450E3" w:rsidRPr="008575CE">
        <w:rPr>
          <w:rFonts w:asciiTheme="majorHAnsi" w:eastAsia="Times New Roman" w:hAnsiTheme="majorHAnsi" w:cstheme="majorHAnsi"/>
          <w:color w:val="000000" w:themeColor="text1"/>
          <w:sz w:val="24"/>
          <w:szCs w:val="24"/>
          <w:lang w:val="en-GB" w:eastAsia="en-GB"/>
        </w:rPr>
        <w:t xml:space="preserve"> the </w:t>
      </w:r>
      <w:r w:rsidR="001D54F7" w:rsidRPr="008575CE">
        <w:rPr>
          <w:rFonts w:asciiTheme="majorHAnsi" w:eastAsia="Times New Roman" w:hAnsiTheme="majorHAnsi" w:cstheme="majorHAnsi"/>
          <w:color w:val="000000" w:themeColor="text1"/>
          <w:sz w:val="24"/>
          <w:szCs w:val="24"/>
          <w:lang w:val="en-GB" w:eastAsia="en-GB"/>
        </w:rPr>
        <w:t xml:space="preserve">requester </w:t>
      </w:r>
      <w:r w:rsidRPr="008575CE">
        <w:rPr>
          <w:rFonts w:asciiTheme="majorHAnsi" w:eastAsia="Times New Roman" w:hAnsiTheme="majorHAnsi" w:cstheme="majorHAnsi"/>
          <w:color w:val="000000" w:themeColor="text1"/>
          <w:sz w:val="24"/>
          <w:szCs w:val="24"/>
          <w:lang w:val="en-GB" w:eastAsia="en-GB"/>
        </w:rPr>
        <w:t xml:space="preserve">agrees to </w:t>
      </w:r>
      <w:r w:rsidR="007450E3" w:rsidRPr="008575CE">
        <w:rPr>
          <w:rFonts w:asciiTheme="majorHAnsi" w:eastAsia="Times New Roman" w:hAnsiTheme="majorHAnsi" w:cstheme="majorHAnsi"/>
          <w:color w:val="000000" w:themeColor="text1"/>
          <w:sz w:val="24"/>
          <w:szCs w:val="24"/>
          <w:lang w:val="en-GB" w:eastAsia="en-GB"/>
        </w:rPr>
        <w:t>abide by</w:t>
      </w:r>
      <w:r w:rsidRPr="008575CE">
        <w:rPr>
          <w:rFonts w:asciiTheme="majorHAnsi" w:eastAsia="Times New Roman" w:hAnsiTheme="majorHAnsi" w:cstheme="majorHAnsi"/>
          <w:color w:val="000000" w:themeColor="text1"/>
          <w:sz w:val="24"/>
          <w:szCs w:val="24"/>
          <w:lang w:val="en-GB" w:eastAsia="en-GB"/>
        </w:rPr>
        <w:t>:</w:t>
      </w:r>
      <w:r w:rsidR="007450E3" w:rsidRPr="008575CE">
        <w:rPr>
          <w:rFonts w:asciiTheme="majorHAnsi" w:eastAsia="Times New Roman" w:hAnsiTheme="majorHAnsi" w:cstheme="majorHAnsi"/>
          <w:color w:val="000000" w:themeColor="text1"/>
          <w:sz w:val="24"/>
          <w:szCs w:val="24"/>
          <w:lang w:val="en-GB" w:eastAsia="en-GB"/>
        </w:rPr>
        <w:t xml:space="preserve"> </w:t>
      </w:r>
    </w:p>
    <w:p w14:paraId="40337B4D" w14:textId="77777777" w:rsidR="00074FD8" w:rsidRPr="008575CE" w:rsidRDefault="00074FD8" w:rsidP="002B5DF2">
      <w:pPr>
        <w:jc w:val="both"/>
        <w:rPr>
          <w:rFonts w:asciiTheme="majorHAnsi" w:hAnsiTheme="majorHAnsi" w:cstheme="majorHAnsi"/>
          <w:color w:val="000000" w:themeColor="text1"/>
          <w:sz w:val="24"/>
          <w:szCs w:val="24"/>
        </w:rPr>
      </w:pPr>
    </w:p>
    <w:p w14:paraId="7F574198" w14:textId="77F76458" w:rsidR="007450E3" w:rsidRPr="008575CE" w:rsidRDefault="007450E3" w:rsidP="002B5DF2">
      <w:pPr>
        <w:pStyle w:val="ListParagraph"/>
        <w:numPr>
          <w:ilvl w:val="0"/>
          <w:numId w:val="19"/>
        </w:numPr>
        <w:jc w:val="both"/>
        <w:rPr>
          <w:rFonts w:asciiTheme="majorHAnsi" w:hAnsiTheme="majorHAnsi" w:cstheme="majorHAnsi"/>
          <w:color w:val="000000" w:themeColor="text1"/>
        </w:rPr>
      </w:pPr>
      <w:r w:rsidRPr="008575CE">
        <w:rPr>
          <w:rFonts w:asciiTheme="majorHAnsi" w:hAnsiTheme="majorHAnsi" w:cstheme="majorHAnsi"/>
          <w:color w:val="000000" w:themeColor="text1"/>
        </w:rPr>
        <w:t>initiating and completing the activity/</w:t>
      </w:r>
      <w:proofErr w:type="spellStart"/>
      <w:r w:rsidRPr="008575CE">
        <w:rPr>
          <w:rFonts w:asciiTheme="majorHAnsi" w:hAnsiTheme="majorHAnsi" w:cstheme="majorHAnsi"/>
          <w:color w:val="000000" w:themeColor="text1"/>
        </w:rPr>
        <w:t>ies</w:t>
      </w:r>
      <w:proofErr w:type="spellEnd"/>
      <w:r w:rsidRPr="008575CE">
        <w:rPr>
          <w:rFonts w:asciiTheme="majorHAnsi" w:hAnsiTheme="majorHAnsi" w:cstheme="majorHAnsi"/>
          <w:color w:val="000000" w:themeColor="text1"/>
        </w:rPr>
        <w:t xml:space="preserve"> </w:t>
      </w:r>
      <w:r w:rsidR="00E72B49" w:rsidRPr="008575CE">
        <w:rPr>
          <w:rFonts w:asciiTheme="majorHAnsi" w:hAnsiTheme="majorHAnsi" w:cstheme="majorHAnsi"/>
          <w:color w:val="000000" w:themeColor="text1"/>
        </w:rPr>
        <w:t xml:space="preserve">for which the technical and logistical support </w:t>
      </w:r>
      <w:r w:rsidR="001B3E64" w:rsidRPr="008575CE">
        <w:rPr>
          <w:rFonts w:asciiTheme="majorHAnsi" w:hAnsiTheme="majorHAnsi" w:cstheme="majorHAnsi"/>
          <w:color w:val="000000" w:themeColor="text1"/>
        </w:rPr>
        <w:t>are</w:t>
      </w:r>
      <w:r w:rsidR="00E72B49" w:rsidRPr="008575CE">
        <w:rPr>
          <w:rFonts w:asciiTheme="majorHAnsi" w:hAnsiTheme="majorHAnsi" w:cstheme="majorHAnsi"/>
          <w:color w:val="000000" w:themeColor="text1"/>
        </w:rPr>
        <w:t xml:space="preserve"> </w:t>
      </w:r>
      <w:r w:rsidR="001B3E64" w:rsidRPr="008575CE">
        <w:rPr>
          <w:rFonts w:asciiTheme="majorHAnsi" w:hAnsiTheme="majorHAnsi" w:cstheme="majorHAnsi"/>
          <w:color w:val="000000" w:themeColor="text1"/>
        </w:rPr>
        <w:t xml:space="preserve">requested, </w:t>
      </w:r>
      <w:r w:rsidRPr="008575CE">
        <w:rPr>
          <w:rFonts w:asciiTheme="majorHAnsi" w:hAnsiTheme="majorHAnsi" w:cstheme="majorHAnsi"/>
          <w:color w:val="000000" w:themeColor="text1"/>
        </w:rPr>
        <w:t>within</w:t>
      </w:r>
      <w:r w:rsidR="00F77C3D" w:rsidRPr="008575CE">
        <w:rPr>
          <w:rFonts w:asciiTheme="majorHAnsi" w:hAnsiTheme="majorHAnsi" w:cstheme="majorHAnsi"/>
          <w:color w:val="000000" w:themeColor="text1"/>
        </w:rPr>
        <w:t xml:space="preserve"> </w:t>
      </w:r>
      <w:r w:rsidR="001A1352" w:rsidRPr="008575CE">
        <w:rPr>
          <w:rFonts w:asciiTheme="majorHAnsi" w:hAnsiTheme="majorHAnsi" w:cstheme="majorHAnsi"/>
          <w:color w:val="000000" w:themeColor="text1"/>
        </w:rPr>
        <w:t xml:space="preserve">the </w:t>
      </w:r>
      <w:r w:rsidR="00F77C3D" w:rsidRPr="008575CE">
        <w:rPr>
          <w:rFonts w:asciiTheme="majorHAnsi" w:hAnsiTheme="majorHAnsi" w:cstheme="majorHAnsi"/>
          <w:color w:val="000000" w:themeColor="text1"/>
        </w:rPr>
        <w:t>agreed time frame</w:t>
      </w:r>
      <w:r w:rsidR="00074FD8" w:rsidRPr="008575CE">
        <w:rPr>
          <w:rFonts w:asciiTheme="majorHAnsi" w:hAnsiTheme="majorHAnsi" w:cstheme="majorHAnsi"/>
          <w:color w:val="000000" w:themeColor="text1"/>
        </w:rPr>
        <w:t>,</w:t>
      </w:r>
      <w:r w:rsidRPr="008575CE">
        <w:rPr>
          <w:rFonts w:asciiTheme="majorHAnsi" w:hAnsiTheme="majorHAnsi" w:cstheme="majorHAnsi"/>
          <w:color w:val="000000" w:themeColor="text1"/>
        </w:rPr>
        <w:t xml:space="preserve"> </w:t>
      </w:r>
    </w:p>
    <w:p w14:paraId="7DE54218" w14:textId="649A908A" w:rsidR="00A35148" w:rsidRPr="0081357F" w:rsidRDefault="007450E3" w:rsidP="00114D98">
      <w:pPr>
        <w:pStyle w:val="ListParagraph"/>
        <w:numPr>
          <w:ilvl w:val="0"/>
          <w:numId w:val="19"/>
        </w:numPr>
        <w:jc w:val="both"/>
        <w:rPr>
          <w:rFonts w:asciiTheme="majorHAnsi" w:hAnsiTheme="majorHAnsi" w:cstheme="majorHAnsi"/>
          <w:color w:val="000000" w:themeColor="text1"/>
          <w:shd w:val="clear" w:color="auto" w:fill="FFFFFF"/>
        </w:rPr>
      </w:pPr>
      <w:r w:rsidRPr="008575CE">
        <w:rPr>
          <w:rFonts w:asciiTheme="majorHAnsi" w:hAnsiTheme="majorHAnsi" w:cstheme="majorHAnsi"/>
          <w:color w:val="000000" w:themeColor="text1"/>
        </w:rPr>
        <w:t xml:space="preserve">submitting a report </w:t>
      </w:r>
      <w:r w:rsidR="00896938" w:rsidRPr="008575CE">
        <w:rPr>
          <w:rFonts w:asciiTheme="majorHAnsi" w:hAnsiTheme="majorHAnsi" w:cstheme="majorHAnsi"/>
          <w:color w:val="000000" w:themeColor="text1"/>
        </w:rPr>
        <w:t xml:space="preserve">maximum </w:t>
      </w:r>
      <w:r w:rsidRPr="008575CE">
        <w:rPr>
          <w:rFonts w:asciiTheme="majorHAnsi" w:hAnsiTheme="majorHAnsi" w:cstheme="majorHAnsi"/>
          <w:color w:val="000000" w:themeColor="text1"/>
        </w:rPr>
        <w:t>three weeks after the completion of the activity for which technical or logistical support were provided, in line with UN Women’s reporting procedures</w:t>
      </w:r>
      <w:r w:rsidR="00976EA2" w:rsidRPr="008575CE">
        <w:rPr>
          <w:rFonts w:asciiTheme="majorHAnsi" w:hAnsiTheme="majorHAnsi" w:cstheme="majorHAnsi"/>
          <w:color w:val="000000" w:themeColor="text1"/>
        </w:rPr>
        <w:t>.</w:t>
      </w:r>
    </w:p>
    <w:p w14:paraId="4819F5AC" w14:textId="34CF9F65" w:rsidR="0081357F" w:rsidRPr="009040E4" w:rsidRDefault="0081357F" w:rsidP="00114D98">
      <w:pPr>
        <w:pStyle w:val="ListParagraph"/>
        <w:numPr>
          <w:ilvl w:val="0"/>
          <w:numId w:val="19"/>
        </w:numPr>
        <w:jc w:val="both"/>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respecting</w:t>
      </w:r>
      <w:r w:rsidRPr="0081357F">
        <w:rPr>
          <w:rFonts w:asciiTheme="majorHAnsi" w:hAnsiTheme="majorHAnsi" w:cstheme="majorHAnsi"/>
          <w:color w:val="000000" w:themeColor="text1"/>
          <w:shd w:val="clear" w:color="auto" w:fill="FFFFFF"/>
        </w:rPr>
        <w:t xml:space="preserve"> the visibility rules of both UN Women and European Union.</w:t>
      </w:r>
    </w:p>
    <w:p w14:paraId="3DA7EEE5" w14:textId="77777777" w:rsidR="00A35148" w:rsidRPr="008575CE" w:rsidRDefault="00A35148" w:rsidP="00114D98">
      <w:pPr>
        <w:jc w:val="both"/>
        <w:rPr>
          <w:rFonts w:asciiTheme="majorHAnsi" w:eastAsia="Times New Roman" w:hAnsiTheme="majorHAnsi" w:cstheme="majorHAnsi"/>
          <w:b/>
          <w:sz w:val="24"/>
          <w:szCs w:val="24"/>
        </w:rPr>
      </w:pPr>
    </w:p>
    <w:p w14:paraId="5A64347A" w14:textId="5F25868E" w:rsidR="00114D98" w:rsidRPr="008575CE" w:rsidRDefault="00114D98" w:rsidP="00114D98">
      <w:pPr>
        <w:jc w:val="both"/>
        <w:rPr>
          <w:rFonts w:asciiTheme="majorHAnsi" w:eastAsia="Times New Roman" w:hAnsiTheme="majorHAnsi" w:cstheme="majorHAnsi"/>
          <w:color w:val="548DD4" w:themeColor="text2" w:themeTint="99"/>
          <w:sz w:val="24"/>
          <w:szCs w:val="24"/>
        </w:rPr>
      </w:pPr>
      <w:r w:rsidRPr="008575CE">
        <w:rPr>
          <w:rFonts w:asciiTheme="majorHAnsi" w:eastAsia="Times New Roman" w:hAnsiTheme="majorHAnsi" w:cstheme="majorHAnsi"/>
          <w:b/>
          <w:color w:val="548DD4" w:themeColor="text2" w:themeTint="99"/>
          <w:sz w:val="24"/>
          <w:szCs w:val="24"/>
        </w:rPr>
        <w:t>Attention!</w:t>
      </w:r>
    </w:p>
    <w:p w14:paraId="127E8B6C" w14:textId="77777777" w:rsidR="00466566" w:rsidRPr="008575CE" w:rsidRDefault="00466566" w:rsidP="00114D98">
      <w:pPr>
        <w:jc w:val="both"/>
        <w:rPr>
          <w:rFonts w:asciiTheme="majorHAnsi" w:eastAsia="Times New Roman" w:hAnsiTheme="majorHAnsi" w:cstheme="majorHAnsi"/>
          <w:sz w:val="24"/>
          <w:szCs w:val="24"/>
        </w:rPr>
      </w:pPr>
    </w:p>
    <w:p w14:paraId="513E2089" w14:textId="77777777" w:rsidR="00114D98" w:rsidRPr="008575CE" w:rsidRDefault="00114D98" w:rsidP="00114D98">
      <w:pPr>
        <w:pStyle w:val="ListParagraph"/>
        <w:numPr>
          <w:ilvl w:val="0"/>
          <w:numId w:val="28"/>
        </w:numPr>
        <w:jc w:val="both"/>
        <w:rPr>
          <w:rFonts w:asciiTheme="majorHAnsi" w:hAnsiTheme="majorHAnsi" w:cstheme="majorHAnsi"/>
        </w:rPr>
      </w:pPr>
      <w:r w:rsidRPr="008575CE">
        <w:rPr>
          <w:rFonts w:asciiTheme="majorHAnsi" w:hAnsiTheme="majorHAnsi" w:cstheme="majorHAnsi"/>
        </w:rPr>
        <w:t>Logistical and/or technical support may be requested for one-off activities or a series of activities, provided that the approach is justified.</w:t>
      </w:r>
    </w:p>
    <w:p w14:paraId="26ADBAC4" w14:textId="670D783E" w:rsidR="00280E7A" w:rsidRPr="008575CE" w:rsidRDefault="00280E7A" w:rsidP="00280E7A">
      <w:pPr>
        <w:pStyle w:val="ListParagraph"/>
        <w:numPr>
          <w:ilvl w:val="0"/>
          <w:numId w:val="23"/>
        </w:numPr>
        <w:jc w:val="both"/>
        <w:rPr>
          <w:rFonts w:asciiTheme="majorHAnsi" w:hAnsiTheme="majorHAnsi" w:cstheme="majorHAnsi"/>
        </w:rPr>
      </w:pPr>
      <w:r w:rsidRPr="008575CE">
        <w:rPr>
          <w:rFonts w:asciiTheme="majorHAnsi" w:hAnsiTheme="majorHAnsi" w:cstheme="majorHAnsi"/>
        </w:rPr>
        <w:t xml:space="preserve">UN Women reserves the right to adjust the scope of the </w:t>
      </w:r>
      <w:r w:rsidR="007D6B13" w:rsidRPr="008575CE">
        <w:rPr>
          <w:rFonts w:asciiTheme="majorHAnsi" w:hAnsiTheme="majorHAnsi" w:cstheme="majorHAnsi"/>
        </w:rPr>
        <w:t xml:space="preserve">request </w:t>
      </w:r>
      <w:r w:rsidRPr="008575CE">
        <w:rPr>
          <w:rFonts w:asciiTheme="majorHAnsi" w:hAnsiTheme="majorHAnsi" w:cstheme="majorHAnsi"/>
        </w:rPr>
        <w:t xml:space="preserve">and proposed activities -in consultation with the </w:t>
      </w:r>
      <w:r w:rsidR="00D16198" w:rsidRPr="008575CE">
        <w:rPr>
          <w:rFonts w:asciiTheme="majorHAnsi" w:hAnsiTheme="majorHAnsi" w:cstheme="majorHAnsi"/>
        </w:rPr>
        <w:t>requester</w:t>
      </w:r>
      <w:r w:rsidRPr="008575CE">
        <w:rPr>
          <w:rFonts w:asciiTheme="majorHAnsi" w:hAnsiTheme="majorHAnsi" w:cstheme="majorHAnsi"/>
        </w:rPr>
        <w:t xml:space="preserve">- </w:t>
      </w:r>
      <w:proofErr w:type="gramStart"/>
      <w:r w:rsidRPr="008575CE">
        <w:rPr>
          <w:rFonts w:asciiTheme="majorHAnsi" w:hAnsiTheme="majorHAnsi" w:cstheme="majorHAnsi"/>
        </w:rPr>
        <w:t>in order to</w:t>
      </w:r>
      <w:proofErr w:type="gramEnd"/>
      <w:r w:rsidRPr="008575CE">
        <w:rPr>
          <w:rFonts w:asciiTheme="majorHAnsi" w:hAnsiTheme="majorHAnsi" w:cstheme="majorHAnsi"/>
        </w:rPr>
        <w:t xml:space="preserve"> align with the objective of </w:t>
      </w:r>
      <w:r w:rsidR="007D6B13" w:rsidRPr="008575CE">
        <w:rPr>
          <w:rFonts w:asciiTheme="majorHAnsi" w:hAnsiTheme="majorHAnsi" w:cstheme="majorHAnsi"/>
        </w:rPr>
        <w:t>the support to be provided.</w:t>
      </w:r>
      <w:r w:rsidRPr="008575CE">
        <w:rPr>
          <w:rFonts w:asciiTheme="majorHAnsi" w:hAnsiTheme="majorHAnsi" w:cstheme="majorHAnsi"/>
        </w:rPr>
        <w:t xml:space="preserve"> </w:t>
      </w:r>
    </w:p>
    <w:p w14:paraId="5772F70B" w14:textId="3CC1AE7C" w:rsidR="00114D98" w:rsidRPr="008575CE" w:rsidRDefault="005E3FF5" w:rsidP="00114D98">
      <w:pPr>
        <w:pStyle w:val="ListParagraph"/>
        <w:numPr>
          <w:ilvl w:val="0"/>
          <w:numId w:val="23"/>
        </w:numPr>
        <w:jc w:val="both"/>
        <w:rPr>
          <w:rFonts w:asciiTheme="majorHAnsi" w:hAnsiTheme="majorHAnsi" w:cstheme="majorHAnsi"/>
          <w:color w:val="000000" w:themeColor="text1"/>
        </w:rPr>
      </w:pPr>
      <w:r w:rsidRPr="008575CE">
        <w:rPr>
          <w:rFonts w:asciiTheme="majorHAnsi" w:hAnsiTheme="majorHAnsi" w:cstheme="majorHAnsi"/>
          <w:color w:val="000000" w:themeColor="text1"/>
        </w:rPr>
        <w:t>UN Women will strive to ensure that t</w:t>
      </w:r>
      <w:r w:rsidR="00114D98" w:rsidRPr="008575CE">
        <w:rPr>
          <w:rFonts w:asciiTheme="majorHAnsi" w:hAnsiTheme="majorHAnsi" w:cstheme="majorHAnsi"/>
          <w:color w:val="000000" w:themeColor="text1"/>
        </w:rPr>
        <w:t xml:space="preserve">he </w:t>
      </w:r>
      <w:r w:rsidR="00D16198" w:rsidRPr="008575CE">
        <w:rPr>
          <w:rFonts w:asciiTheme="majorHAnsi" w:hAnsiTheme="majorHAnsi" w:cstheme="majorHAnsi"/>
          <w:color w:val="000000" w:themeColor="text1"/>
        </w:rPr>
        <w:t>requesters benefiting from the technical and</w:t>
      </w:r>
      <w:r w:rsidR="00547A29" w:rsidRPr="008575CE">
        <w:rPr>
          <w:rFonts w:asciiTheme="majorHAnsi" w:hAnsiTheme="majorHAnsi" w:cstheme="majorHAnsi"/>
          <w:color w:val="000000" w:themeColor="text1"/>
        </w:rPr>
        <w:t xml:space="preserve">/or logistical support </w:t>
      </w:r>
      <w:r w:rsidR="00114D98" w:rsidRPr="008575CE">
        <w:rPr>
          <w:rFonts w:asciiTheme="majorHAnsi" w:hAnsiTheme="majorHAnsi" w:cstheme="majorHAnsi"/>
          <w:color w:val="000000" w:themeColor="text1"/>
        </w:rPr>
        <w:t xml:space="preserve">will benefit from further experience sharing, networking, dialogue, </w:t>
      </w:r>
      <w:proofErr w:type="gramStart"/>
      <w:r w:rsidR="00114D98" w:rsidRPr="008575CE">
        <w:rPr>
          <w:rFonts w:asciiTheme="majorHAnsi" w:hAnsiTheme="majorHAnsi" w:cstheme="majorHAnsi"/>
          <w:color w:val="000000" w:themeColor="text1"/>
        </w:rPr>
        <w:t>solidarity</w:t>
      </w:r>
      <w:proofErr w:type="gramEnd"/>
      <w:r w:rsidR="00114D98" w:rsidRPr="008575CE">
        <w:rPr>
          <w:rFonts w:asciiTheme="majorHAnsi" w:hAnsiTheme="majorHAnsi" w:cstheme="majorHAnsi"/>
          <w:color w:val="000000" w:themeColor="text1"/>
        </w:rPr>
        <w:t xml:space="preserve"> and coalition building activities to be organized by UN Women. </w:t>
      </w:r>
    </w:p>
    <w:p w14:paraId="65C5A667" w14:textId="4D4C6063" w:rsidR="00B509CE" w:rsidRPr="008575CE" w:rsidRDefault="00B509CE"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7C112FB8" w14:textId="3A609078"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2F91F315" w14:textId="645E1688" w:rsidR="008E172F" w:rsidRPr="008575CE" w:rsidRDefault="008E172F" w:rsidP="00DF33C8">
      <w:pPr>
        <w:jc w:val="both"/>
        <w:rPr>
          <w:rFonts w:asciiTheme="majorHAnsi" w:eastAsia="Times New Roman" w:hAnsiTheme="majorHAnsi" w:cstheme="majorHAnsi"/>
          <w:bCs/>
          <w:color w:val="000000" w:themeColor="text1"/>
          <w:sz w:val="24"/>
          <w:szCs w:val="24"/>
          <w:shd w:val="clear" w:color="auto" w:fill="FFFFFF"/>
        </w:rPr>
      </w:pPr>
      <w:r w:rsidRPr="008575CE">
        <w:rPr>
          <w:rFonts w:asciiTheme="majorHAnsi" w:eastAsia="Times New Roman" w:hAnsiTheme="majorHAnsi" w:cstheme="majorHAnsi"/>
          <w:bCs/>
          <w:color w:val="000000" w:themeColor="text1"/>
          <w:sz w:val="24"/>
          <w:szCs w:val="24"/>
          <w:shd w:val="clear" w:color="auto" w:fill="FFFFFF"/>
        </w:rPr>
        <w:t xml:space="preserve">An information meeting for the potential requesters </w:t>
      </w:r>
      <w:r w:rsidR="00DF33C8">
        <w:rPr>
          <w:rFonts w:asciiTheme="majorHAnsi" w:eastAsia="Times New Roman" w:hAnsiTheme="majorHAnsi" w:cstheme="majorHAnsi"/>
          <w:bCs/>
          <w:color w:val="000000" w:themeColor="text1"/>
          <w:sz w:val="24"/>
          <w:szCs w:val="24"/>
          <w:shd w:val="clear" w:color="auto" w:fill="FFFFFF"/>
        </w:rPr>
        <w:t>was</w:t>
      </w:r>
      <w:r w:rsidRPr="008575CE">
        <w:rPr>
          <w:rFonts w:asciiTheme="majorHAnsi" w:eastAsia="Times New Roman" w:hAnsiTheme="majorHAnsi" w:cstheme="majorHAnsi"/>
          <w:bCs/>
          <w:color w:val="000000" w:themeColor="text1"/>
          <w:sz w:val="24"/>
          <w:szCs w:val="24"/>
          <w:shd w:val="clear" w:color="auto" w:fill="FFFFFF"/>
        </w:rPr>
        <w:t xml:space="preserve"> held on-line on </w:t>
      </w:r>
      <w:r w:rsidR="00B432EA" w:rsidRPr="008575CE">
        <w:rPr>
          <w:rFonts w:asciiTheme="majorHAnsi" w:eastAsia="Times New Roman" w:hAnsiTheme="majorHAnsi" w:cstheme="majorHAnsi"/>
          <w:b/>
          <w:color w:val="000000" w:themeColor="text1"/>
          <w:sz w:val="24"/>
          <w:szCs w:val="24"/>
          <w:shd w:val="clear" w:color="auto" w:fill="FFFFFF"/>
        </w:rPr>
        <w:t>17</w:t>
      </w:r>
      <w:r w:rsidR="00544B6A" w:rsidRPr="008575CE">
        <w:rPr>
          <w:rFonts w:asciiTheme="majorHAnsi" w:eastAsia="Times New Roman" w:hAnsiTheme="majorHAnsi" w:cstheme="majorHAnsi"/>
          <w:b/>
          <w:color w:val="000000" w:themeColor="text1"/>
          <w:sz w:val="24"/>
          <w:szCs w:val="24"/>
          <w:shd w:val="clear" w:color="auto" w:fill="FFFFFF"/>
        </w:rPr>
        <w:t xml:space="preserve"> May </w:t>
      </w:r>
      <w:r w:rsidRPr="008575CE">
        <w:rPr>
          <w:rFonts w:asciiTheme="majorHAnsi" w:eastAsia="Times New Roman" w:hAnsiTheme="majorHAnsi" w:cstheme="majorHAnsi"/>
          <w:b/>
          <w:color w:val="000000" w:themeColor="text1"/>
          <w:sz w:val="24"/>
          <w:szCs w:val="24"/>
          <w:shd w:val="clear" w:color="auto" w:fill="FFFFFF"/>
        </w:rPr>
        <w:t xml:space="preserve">2022 between 14.00-16.00 </w:t>
      </w:r>
      <w:proofErr w:type="spellStart"/>
      <w:r w:rsidR="00110154">
        <w:rPr>
          <w:rFonts w:asciiTheme="majorHAnsi" w:eastAsia="Times New Roman" w:hAnsiTheme="majorHAnsi" w:cstheme="majorHAnsi"/>
          <w:bCs/>
          <w:color w:val="000000" w:themeColor="text1"/>
          <w:sz w:val="24"/>
          <w:szCs w:val="24"/>
          <w:shd w:val="clear" w:color="auto" w:fill="FFFFFF"/>
        </w:rPr>
        <w:t>Türkiye</w:t>
      </w:r>
      <w:proofErr w:type="spellEnd"/>
      <w:r w:rsidRPr="008575CE">
        <w:rPr>
          <w:rFonts w:asciiTheme="majorHAnsi" w:eastAsia="Times New Roman" w:hAnsiTheme="majorHAnsi" w:cstheme="majorHAnsi"/>
          <w:bCs/>
          <w:color w:val="000000" w:themeColor="text1"/>
          <w:sz w:val="24"/>
          <w:szCs w:val="24"/>
          <w:shd w:val="clear" w:color="auto" w:fill="FFFFFF"/>
        </w:rPr>
        <w:t xml:space="preserve"> local time. </w:t>
      </w:r>
      <w:r w:rsidR="00DF33C8">
        <w:rPr>
          <w:rFonts w:asciiTheme="majorHAnsi" w:eastAsia="Times New Roman" w:hAnsiTheme="majorHAnsi" w:cstheme="majorHAnsi"/>
          <w:bCs/>
          <w:color w:val="000000" w:themeColor="text1"/>
          <w:sz w:val="24"/>
          <w:szCs w:val="24"/>
          <w:shd w:val="clear" w:color="auto" w:fill="FFFFFF"/>
        </w:rPr>
        <w:t xml:space="preserve">The presentation of the meeting is accessible </w:t>
      </w:r>
      <w:hyperlink r:id="rId13" w:history="1">
        <w:r w:rsidR="000843B0" w:rsidRPr="0045298F">
          <w:rPr>
            <w:rStyle w:val="Hyperlink"/>
            <w:rFonts w:asciiTheme="majorHAnsi" w:eastAsia="Times New Roman" w:hAnsiTheme="majorHAnsi" w:cstheme="majorHAnsi"/>
            <w:bCs/>
            <w:sz w:val="24"/>
            <w:szCs w:val="24"/>
            <w:shd w:val="clear" w:color="auto" w:fill="FFFFFF"/>
          </w:rPr>
          <w:t>here.</w:t>
        </w:r>
      </w:hyperlink>
      <w:r w:rsidR="0045298F">
        <w:rPr>
          <w:rFonts w:asciiTheme="majorHAnsi" w:eastAsia="Times New Roman" w:hAnsiTheme="majorHAnsi" w:cstheme="majorHAnsi"/>
          <w:bCs/>
          <w:color w:val="000000" w:themeColor="text1"/>
          <w:sz w:val="24"/>
          <w:szCs w:val="24"/>
          <w:shd w:val="clear" w:color="auto" w:fill="FFFFFF"/>
        </w:rPr>
        <w:t xml:space="preserve"> </w:t>
      </w:r>
      <w:r w:rsidR="00E16118" w:rsidRPr="008575CE">
        <w:rPr>
          <w:rFonts w:asciiTheme="majorHAnsi" w:hAnsiTheme="majorHAnsi" w:cstheme="majorHAnsi"/>
        </w:rPr>
        <w:br/>
      </w:r>
    </w:p>
    <w:p w14:paraId="2593115B" w14:textId="160D87A9"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201A0955" w14:textId="21E4B86E"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5E84106D" w14:textId="0B7715D8"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728DB6B0" w14:textId="41A6791F"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2A81656B" w14:textId="411C7477" w:rsidR="000953B7" w:rsidRPr="008575CE" w:rsidRDefault="000953B7"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3AF677D5" w14:textId="77777777" w:rsidR="009F008A" w:rsidRPr="008575CE" w:rsidRDefault="009F008A">
      <w:pPr>
        <w:rPr>
          <w:rFonts w:asciiTheme="majorHAnsi" w:eastAsia="Times New Roman" w:hAnsiTheme="majorHAnsi" w:cstheme="majorHAnsi"/>
          <w:b/>
          <w:bCs/>
          <w:color w:val="1F497D" w:themeColor="text2"/>
          <w:sz w:val="24"/>
          <w:szCs w:val="24"/>
          <w:u w:val="single"/>
          <w:shd w:val="clear" w:color="auto" w:fill="FFFFFF"/>
        </w:rPr>
      </w:pPr>
      <w:r w:rsidRPr="008575CE">
        <w:rPr>
          <w:rFonts w:asciiTheme="majorHAnsi" w:eastAsia="Times New Roman" w:hAnsiTheme="majorHAnsi" w:cstheme="majorHAnsi"/>
          <w:b/>
          <w:bCs/>
          <w:color w:val="1F497D" w:themeColor="text2"/>
          <w:sz w:val="24"/>
          <w:szCs w:val="24"/>
          <w:u w:val="single"/>
          <w:shd w:val="clear" w:color="auto" w:fill="FFFFFF"/>
        </w:rPr>
        <w:br w:type="page"/>
      </w:r>
    </w:p>
    <w:p w14:paraId="2AC9EC72" w14:textId="77777777" w:rsidR="009F008A" w:rsidRPr="008575CE" w:rsidRDefault="009F008A"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b/>
          <w:bCs/>
          <w:color w:val="548DD4" w:themeColor="text2" w:themeTint="99"/>
          <w:sz w:val="24"/>
          <w:szCs w:val="24"/>
          <w:u w:val="single"/>
          <w:shd w:val="clear" w:color="auto" w:fill="FFFFFF"/>
        </w:rPr>
      </w:pPr>
    </w:p>
    <w:p w14:paraId="76CD029A" w14:textId="1C6005C4" w:rsidR="005E771F" w:rsidRPr="008575CE" w:rsidRDefault="007C1121"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b/>
          <w:bCs/>
          <w:color w:val="548DD4" w:themeColor="text2" w:themeTint="99"/>
          <w:sz w:val="24"/>
          <w:szCs w:val="24"/>
          <w:u w:val="single"/>
          <w:shd w:val="clear" w:color="auto" w:fill="FFFFFF"/>
        </w:rPr>
      </w:pPr>
      <w:r w:rsidRPr="008575CE">
        <w:rPr>
          <w:rFonts w:asciiTheme="majorHAnsi" w:eastAsia="Times New Roman" w:hAnsiTheme="majorHAnsi" w:cstheme="majorHAnsi"/>
          <w:b/>
          <w:bCs/>
          <w:color w:val="548DD4" w:themeColor="text2" w:themeTint="99"/>
          <w:sz w:val="24"/>
          <w:szCs w:val="24"/>
          <w:u w:val="single"/>
          <w:shd w:val="clear" w:color="auto" w:fill="FFFFFF"/>
        </w:rPr>
        <w:t xml:space="preserve">Lot </w:t>
      </w:r>
      <w:r w:rsidR="00FF294D" w:rsidRPr="008575CE">
        <w:rPr>
          <w:rFonts w:asciiTheme="majorHAnsi" w:eastAsia="Times New Roman" w:hAnsiTheme="majorHAnsi" w:cstheme="majorHAnsi"/>
          <w:b/>
          <w:bCs/>
          <w:color w:val="548DD4" w:themeColor="text2" w:themeTint="99"/>
          <w:sz w:val="24"/>
          <w:szCs w:val="24"/>
          <w:u w:val="single"/>
          <w:shd w:val="clear" w:color="auto" w:fill="FFFFFF"/>
        </w:rPr>
        <w:t>I</w:t>
      </w:r>
      <w:r w:rsidRPr="008575CE">
        <w:rPr>
          <w:rFonts w:asciiTheme="majorHAnsi" w:eastAsia="Times New Roman" w:hAnsiTheme="majorHAnsi" w:cstheme="majorHAnsi"/>
          <w:b/>
          <w:bCs/>
          <w:color w:val="548DD4" w:themeColor="text2" w:themeTint="99"/>
          <w:sz w:val="24"/>
          <w:szCs w:val="24"/>
          <w:u w:val="single"/>
          <w:shd w:val="clear" w:color="auto" w:fill="FFFFFF"/>
        </w:rPr>
        <w:t xml:space="preserve">: </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T</w:t>
      </w:r>
      <w:r w:rsidR="00DD034F" w:rsidRPr="008575CE">
        <w:rPr>
          <w:rFonts w:asciiTheme="majorHAnsi" w:eastAsia="Times New Roman" w:hAnsiTheme="majorHAnsi" w:cstheme="majorHAnsi"/>
          <w:b/>
          <w:bCs/>
          <w:color w:val="548DD4" w:themeColor="text2" w:themeTint="99"/>
          <w:sz w:val="24"/>
          <w:szCs w:val="24"/>
          <w:u w:val="single"/>
          <w:shd w:val="clear" w:color="auto" w:fill="FFFFFF"/>
        </w:rPr>
        <w:t xml:space="preserve">echnical </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and</w:t>
      </w:r>
      <w:r w:rsidR="0041130F" w:rsidRPr="008575CE">
        <w:rPr>
          <w:rFonts w:asciiTheme="majorHAnsi" w:eastAsia="Times New Roman" w:hAnsiTheme="majorHAnsi" w:cstheme="majorHAnsi"/>
          <w:b/>
          <w:bCs/>
          <w:color w:val="548DD4" w:themeColor="text2" w:themeTint="99"/>
          <w:sz w:val="24"/>
          <w:szCs w:val="24"/>
          <w:u w:val="single"/>
          <w:shd w:val="clear" w:color="auto" w:fill="FFFFFF"/>
        </w:rPr>
        <w:t>/or</w:t>
      </w:r>
      <w:r w:rsidR="001F37B3" w:rsidRPr="008575CE">
        <w:rPr>
          <w:rFonts w:asciiTheme="majorHAnsi" w:eastAsia="Times New Roman" w:hAnsiTheme="majorHAnsi" w:cstheme="majorHAnsi"/>
          <w:b/>
          <w:bCs/>
          <w:color w:val="548DD4" w:themeColor="text2" w:themeTint="99"/>
          <w:sz w:val="24"/>
          <w:szCs w:val="24"/>
          <w:u w:val="single"/>
          <w:shd w:val="clear" w:color="auto" w:fill="FFFFFF"/>
        </w:rPr>
        <w:t xml:space="preserve"> logistical </w:t>
      </w:r>
      <w:r w:rsidR="00DD034F" w:rsidRPr="008575CE">
        <w:rPr>
          <w:rFonts w:asciiTheme="majorHAnsi" w:eastAsia="Times New Roman" w:hAnsiTheme="majorHAnsi" w:cstheme="majorHAnsi"/>
          <w:b/>
          <w:bCs/>
          <w:color w:val="548DD4" w:themeColor="text2" w:themeTint="99"/>
          <w:sz w:val="24"/>
          <w:szCs w:val="24"/>
          <w:u w:val="single"/>
          <w:shd w:val="clear" w:color="auto" w:fill="FFFFFF"/>
        </w:rPr>
        <w:t>support to w</w:t>
      </w:r>
      <w:r w:rsidR="00602BF4" w:rsidRPr="008575CE">
        <w:rPr>
          <w:rFonts w:asciiTheme="majorHAnsi" w:eastAsia="Times New Roman" w:hAnsiTheme="majorHAnsi" w:cstheme="majorHAnsi"/>
          <w:b/>
          <w:bCs/>
          <w:color w:val="548DD4" w:themeColor="text2" w:themeTint="99"/>
          <w:sz w:val="24"/>
          <w:szCs w:val="24"/>
          <w:u w:val="single"/>
          <w:shd w:val="clear" w:color="auto" w:fill="FFFFFF"/>
        </w:rPr>
        <w:t>omen’s networks</w:t>
      </w:r>
      <w:r w:rsidR="0098424F" w:rsidRPr="008575CE">
        <w:rPr>
          <w:rFonts w:asciiTheme="majorHAnsi" w:eastAsia="Times New Roman" w:hAnsiTheme="majorHAnsi" w:cstheme="majorHAnsi"/>
          <w:b/>
          <w:bCs/>
          <w:color w:val="548DD4" w:themeColor="text2" w:themeTint="99"/>
          <w:sz w:val="24"/>
          <w:szCs w:val="24"/>
          <w:u w:val="single"/>
          <w:shd w:val="clear" w:color="auto" w:fill="FFFFFF"/>
        </w:rPr>
        <w:t xml:space="preserve"> and</w:t>
      </w:r>
      <w:r w:rsidR="00602BF4" w:rsidRPr="008575CE">
        <w:rPr>
          <w:rFonts w:asciiTheme="majorHAnsi" w:eastAsia="Times New Roman" w:hAnsiTheme="majorHAnsi" w:cstheme="majorHAnsi"/>
          <w:b/>
          <w:bCs/>
          <w:color w:val="548DD4" w:themeColor="text2" w:themeTint="99"/>
          <w:sz w:val="24"/>
          <w:szCs w:val="24"/>
          <w:u w:val="single"/>
          <w:shd w:val="clear" w:color="auto" w:fill="FFFFFF"/>
        </w:rPr>
        <w:t xml:space="preserve"> platforms </w:t>
      </w:r>
    </w:p>
    <w:p w14:paraId="7256F0F5" w14:textId="77777777" w:rsidR="005E771F" w:rsidRPr="008575CE" w:rsidRDefault="005E771F"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imes New Roman" w:hAnsiTheme="majorHAnsi" w:cstheme="majorHAnsi"/>
          <w:color w:val="000000" w:themeColor="text1"/>
          <w:sz w:val="24"/>
          <w:szCs w:val="24"/>
          <w:shd w:val="clear" w:color="auto" w:fill="FFFFFF"/>
        </w:rPr>
      </w:pPr>
    </w:p>
    <w:p w14:paraId="00A20ED2" w14:textId="5A4C8A8B" w:rsidR="0047510C" w:rsidRPr="008575CE" w:rsidDel="00FE6F93" w:rsidRDefault="0047510C" w:rsidP="00650E3F">
      <w:pPr>
        <w:jc w:val="both"/>
        <w:rPr>
          <w:rFonts w:asciiTheme="majorHAnsi" w:hAnsiTheme="majorHAnsi" w:cstheme="majorHAnsi"/>
          <w:sz w:val="24"/>
          <w:szCs w:val="24"/>
        </w:rPr>
      </w:pPr>
      <w:r w:rsidRPr="008575CE">
        <w:rPr>
          <w:rFonts w:asciiTheme="majorHAnsi" w:hAnsiTheme="majorHAnsi" w:cstheme="majorHAnsi"/>
          <w:color w:val="000000" w:themeColor="text1"/>
          <w:sz w:val="24"/>
          <w:szCs w:val="24"/>
        </w:rPr>
        <w:t>Under this Lot, UN Women will provide support to m</w:t>
      </w:r>
      <w:r w:rsidRPr="008575CE" w:rsidDel="00FE6F93">
        <w:rPr>
          <w:rFonts w:asciiTheme="majorHAnsi" w:hAnsiTheme="majorHAnsi" w:cstheme="majorHAnsi"/>
          <w:color w:val="000000" w:themeColor="text1"/>
          <w:sz w:val="24"/>
          <w:szCs w:val="24"/>
        </w:rPr>
        <w:t xml:space="preserve">inimum 5 women’s networks or platforms that are already existing </w:t>
      </w:r>
      <w:r w:rsidRPr="008575CE">
        <w:rPr>
          <w:rFonts w:asciiTheme="majorHAnsi" w:hAnsiTheme="majorHAnsi" w:cstheme="majorHAnsi"/>
          <w:color w:val="000000" w:themeColor="text1"/>
          <w:sz w:val="24"/>
          <w:szCs w:val="24"/>
        </w:rPr>
        <w:t xml:space="preserve">or that will be newly </w:t>
      </w:r>
      <w:r w:rsidRPr="008575CE" w:rsidDel="00FE6F93">
        <w:rPr>
          <w:rFonts w:asciiTheme="majorHAnsi" w:hAnsiTheme="majorHAnsi" w:cstheme="majorHAnsi"/>
          <w:color w:val="000000" w:themeColor="text1"/>
          <w:sz w:val="24"/>
          <w:szCs w:val="24"/>
        </w:rPr>
        <w:t>establish</w:t>
      </w:r>
      <w:r w:rsidRPr="008575CE">
        <w:rPr>
          <w:rFonts w:asciiTheme="majorHAnsi" w:hAnsiTheme="majorHAnsi" w:cstheme="majorHAnsi"/>
          <w:color w:val="000000" w:themeColor="text1"/>
          <w:sz w:val="24"/>
          <w:szCs w:val="24"/>
        </w:rPr>
        <w:t>ed</w:t>
      </w:r>
      <w:r w:rsidRPr="008575CE" w:rsidDel="00FE6F93">
        <w:rPr>
          <w:rFonts w:asciiTheme="majorHAnsi" w:hAnsiTheme="majorHAnsi" w:cstheme="majorHAnsi"/>
          <w:color w:val="000000" w:themeColor="text1"/>
          <w:sz w:val="24"/>
          <w:szCs w:val="24"/>
        </w:rPr>
        <w:t>.</w:t>
      </w:r>
    </w:p>
    <w:p w14:paraId="7401B2C7" w14:textId="77777777" w:rsidR="006033F4" w:rsidRPr="008575CE" w:rsidRDefault="006033F4" w:rsidP="00050D4D">
      <w:pPr>
        <w:jc w:val="both"/>
        <w:rPr>
          <w:rFonts w:asciiTheme="majorHAnsi" w:eastAsia="Times New Roman" w:hAnsiTheme="majorHAnsi" w:cstheme="majorHAnsi"/>
          <w:sz w:val="24"/>
          <w:szCs w:val="24"/>
        </w:rPr>
      </w:pPr>
    </w:p>
    <w:p w14:paraId="792B7F5C" w14:textId="50E731FE" w:rsidR="006033F4" w:rsidRPr="008575CE" w:rsidRDefault="006033F4" w:rsidP="00050D4D">
      <w:pPr>
        <w:jc w:val="both"/>
        <w:rPr>
          <w:rFonts w:asciiTheme="majorHAnsi" w:eastAsia="Times New Roman" w:hAnsiTheme="majorHAnsi" w:cstheme="majorHAnsi"/>
          <w:b/>
          <w:bCs/>
          <w:color w:val="548DD4" w:themeColor="text2" w:themeTint="99"/>
          <w:sz w:val="24"/>
          <w:szCs w:val="24"/>
          <w:u w:val="single"/>
        </w:rPr>
      </w:pPr>
      <w:r w:rsidRPr="008575CE">
        <w:rPr>
          <w:rFonts w:asciiTheme="majorHAnsi" w:eastAsia="Times New Roman" w:hAnsiTheme="majorHAnsi" w:cstheme="majorHAnsi"/>
          <w:b/>
          <w:bCs/>
          <w:color w:val="548DD4" w:themeColor="text2" w:themeTint="99"/>
          <w:sz w:val="24"/>
          <w:szCs w:val="24"/>
          <w:u w:val="single"/>
        </w:rPr>
        <w:t xml:space="preserve">Who are the eligible </w:t>
      </w:r>
      <w:r w:rsidR="0015498E" w:rsidRPr="008575CE">
        <w:rPr>
          <w:rFonts w:asciiTheme="majorHAnsi" w:eastAsia="Times New Roman" w:hAnsiTheme="majorHAnsi" w:cstheme="majorHAnsi"/>
          <w:b/>
          <w:bCs/>
          <w:color w:val="548DD4" w:themeColor="text2" w:themeTint="99"/>
          <w:sz w:val="24"/>
          <w:szCs w:val="24"/>
          <w:u w:val="single"/>
        </w:rPr>
        <w:t>requesters</w:t>
      </w:r>
      <w:r w:rsidRPr="008575CE">
        <w:rPr>
          <w:rFonts w:asciiTheme="majorHAnsi" w:eastAsia="Times New Roman" w:hAnsiTheme="majorHAnsi" w:cstheme="majorHAnsi"/>
          <w:b/>
          <w:bCs/>
          <w:color w:val="548DD4" w:themeColor="text2" w:themeTint="99"/>
          <w:sz w:val="24"/>
          <w:szCs w:val="24"/>
          <w:u w:val="single"/>
        </w:rPr>
        <w:t>?</w:t>
      </w:r>
    </w:p>
    <w:p w14:paraId="6DEFB83A" w14:textId="77777777" w:rsidR="006033F4" w:rsidRPr="008575CE" w:rsidRDefault="006033F4" w:rsidP="00050D4D">
      <w:pPr>
        <w:jc w:val="both"/>
        <w:rPr>
          <w:rFonts w:asciiTheme="majorHAnsi" w:eastAsia="Times New Roman" w:hAnsiTheme="majorHAnsi" w:cstheme="majorHAnsi"/>
          <w:sz w:val="24"/>
          <w:szCs w:val="24"/>
        </w:rPr>
      </w:pPr>
    </w:p>
    <w:p w14:paraId="3DDDF925" w14:textId="14F0A193" w:rsidR="006033F4" w:rsidRPr="008575CE" w:rsidRDefault="00283701" w:rsidP="00050D4D">
      <w:pPr>
        <w:pStyle w:val="ListParagraph"/>
        <w:numPr>
          <w:ilvl w:val="0"/>
          <w:numId w:val="33"/>
        </w:numPr>
        <w:jc w:val="both"/>
        <w:rPr>
          <w:rFonts w:asciiTheme="majorHAnsi" w:hAnsiTheme="majorHAnsi" w:cstheme="majorHAnsi"/>
        </w:rPr>
      </w:pPr>
      <w:r w:rsidRPr="008575CE">
        <w:rPr>
          <w:rFonts w:asciiTheme="majorHAnsi" w:hAnsiTheme="majorHAnsi" w:cstheme="majorHAnsi"/>
        </w:rPr>
        <w:t>Existing w</w:t>
      </w:r>
      <w:r w:rsidR="00591C0D" w:rsidRPr="008575CE">
        <w:rPr>
          <w:rFonts w:asciiTheme="majorHAnsi" w:hAnsiTheme="majorHAnsi" w:cstheme="majorHAnsi"/>
        </w:rPr>
        <w:t>omen’s networks</w:t>
      </w:r>
      <w:r w:rsidR="002C3187" w:rsidRPr="008575CE">
        <w:rPr>
          <w:rFonts w:asciiTheme="majorHAnsi" w:hAnsiTheme="majorHAnsi" w:cstheme="majorHAnsi"/>
        </w:rPr>
        <w:t xml:space="preserve"> and </w:t>
      </w:r>
      <w:r w:rsidR="00591C0D" w:rsidRPr="008575CE">
        <w:rPr>
          <w:rFonts w:asciiTheme="majorHAnsi" w:hAnsiTheme="majorHAnsi" w:cstheme="majorHAnsi"/>
        </w:rPr>
        <w:t xml:space="preserve">platforms </w:t>
      </w:r>
      <w:r w:rsidR="00595BFA" w:rsidRPr="008575CE">
        <w:rPr>
          <w:rFonts w:asciiTheme="majorHAnsi" w:hAnsiTheme="majorHAnsi" w:cstheme="majorHAnsi"/>
        </w:rPr>
        <w:t xml:space="preserve">initiated </w:t>
      </w:r>
      <w:r w:rsidR="00591C0D" w:rsidRPr="008575CE">
        <w:rPr>
          <w:rFonts w:asciiTheme="majorHAnsi" w:hAnsiTheme="majorHAnsi" w:cstheme="majorHAnsi"/>
        </w:rPr>
        <w:t xml:space="preserve">in </w:t>
      </w:r>
      <w:proofErr w:type="spellStart"/>
      <w:r w:rsidR="00110154">
        <w:rPr>
          <w:rFonts w:asciiTheme="majorHAnsi" w:hAnsiTheme="majorHAnsi" w:cstheme="majorHAnsi"/>
        </w:rPr>
        <w:t>Türkiye</w:t>
      </w:r>
      <w:proofErr w:type="spellEnd"/>
      <w:r w:rsidR="00591C0D" w:rsidRPr="008575CE">
        <w:rPr>
          <w:rFonts w:asciiTheme="majorHAnsi" w:hAnsiTheme="majorHAnsi" w:cstheme="majorHAnsi"/>
        </w:rPr>
        <w:t xml:space="preserve"> working </w:t>
      </w:r>
      <w:r w:rsidR="00366BC4" w:rsidRPr="008575CE">
        <w:rPr>
          <w:rFonts w:asciiTheme="majorHAnsi" w:hAnsiTheme="majorHAnsi" w:cstheme="majorHAnsi"/>
        </w:rPr>
        <w:t xml:space="preserve">in the fields of </w:t>
      </w:r>
      <w:r w:rsidR="00591C0D" w:rsidRPr="008575CE">
        <w:rPr>
          <w:rFonts w:asciiTheme="majorHAnsi" w:hAnsiTheme="majorHAnsi" w:cstheme="majorHAnsi"/>
        </w:rPr>
        <w:t>gender equality</w:t>
      </w:r>
      <w:r w:rsidR="00366BC4" w:rsidRPr="008575CE">
        <w:rPr>
          <w:rFonts w:asciiTheme="majorHAnsi" w:hAnsiTheme="majorHAnsi" w:cstheme="majorHAnsi"/>
        </w:rPr>
        <w:t xml:space="preserve">, women’s </w:t>
      </w:r>
      <w:proofErr w:type="gramStart"/>
      <w:r w:rsidR="00366BC4" w:rsidRPr="008575CE">
        <w:rPr>
          <w:rFonts w:asciiTheme="majorHAnsi" w:hAnsiTheme="majorHAnsi" w:cstheme="majorHAnsi"/>
        </w:rPr>
        <w:t>rights</w:t>
      </w:r>
      <w:proofErr w:type="gramEnd"/>
      <w:r w:rsidR="00591C0D" w:rsidRPr="008575CE">
        <w:rPr>
          <w:rFonts w:asciiTheme="majorHAnsi" w:hAnsiTheme="majorHAnsi" w:cstheme="majorHAnsi"/>
        </w:rPr>
        <w:t xml:space="preserve"> and women’s empowerment </w:t>
      </w:r>
      <w:r w:rsidR="008255DD" w:rsidRPr="008575CE">
        <w:rPr>
          <w:rFonts w:asciiTheme="majorHAnsi" w:hAnsiTheme="majorHAnsi" w:cstheme="majorHAnsi"/>
        </w:rPr>
        <w:t>with a focus</w:t>
      </w:r>
      <w:r w:rsidR="00591C0D" w:rsidRPr="008575CE">
        <w:rPr>
          <w:rFonts w:asciiTheme="majorHAnsi" w:hAnsiTheme="majorHAnsi" w:cstheme="majorHAnsi"/>
        </w:rPr>
        <w:t xml:space="preserve"> </w:t>
      </w:r>
      <w:r w:rsidR="008255DD" w:rsidRPr="008575CE">
        <w:rPr>
          <w:rFonts w:asciiTheme="majorHAnsi" w:hAnsiTheme="majorHAnsi" w:cstheme="majorHAnsi"/>
        </w:rPr>
        <w:t xml:space="preserve">on at least one of </w:t>
      </w:r>
      <w:r w:rsidR="00591C0D" w:rsidRPr="008575CE">
        <w:rPr>
          <w:rFonts w:asciiTheme="majorHAnsi" w:hAnsiTheme="majorHAnsi" w:cstheme="majorHAnsi"/>
        </w:rPr>
        <w:t>the above listed fields</w:t>
      </w:r>
      <w:r w:rsidR="00B942D1" w:rsidRPr="008575CE">
        <w:rPr>
          <w:rFonts w:asciiTheme="majorHAnsi" w:hAnsiTheme="majorHAnsi" w:cstheme="majorHAnsi"/>
        </w:rPr>
        <w:t xml:space="preserve"> under </w:t>
      </w:r>
      <w:r w:rsidR="00E017AB" w:rsidRPr="008575CE">
        <w:rPr>
          <w:rFonts w:asciiTheme="majorHAnsi" w:hAnsiTheme="majorHAnsi" w:cstheme="majorHAnsi"/>
        </w:rPr>
        <w:t>“</w:t>
      </w:r>
      <w:r w:rsidR="00397B17" w:rsidRPr="008575CE">
        <w:rPr>
          <w:rFonts w:asciiTheme="majorHAnsi" w:hAnsiTheme="majorHAnsi" w:cstheme="majorHAnsi"/>
        </w:rPr>
        <w:t>1.</w:t>
      </w:r>
      <w:r w:rsidR="00556609" w:rsidRPr="008575CE">
        <w:rPr>
          <w:rFonts w:asciiTheme="majorHAnsi" w:hAnsiTheme="majorHAnsi" w:cstheme="majorHAnsi"/>
        </w:rPr>
        <w:t xml:space="preserve"> </w:t>
      </w:r>
      <w:r w:rsidR="00397B17" w:rsidRPr="008575CE">
        <w:rPr>
          <w:rFonts w:asciiTheme="majorHAnsi" w:hAnsiTheme="majorHAnsi" w:cstheme="majorHAnsi"/>
        </w:rPr>
        <w:t xml:space="preserve">Who can </w:t>
      </w:r>
      <w:r w:rsidR="00FC19C6" w:rsidRPr="008575CE">
        <w:rPr>
          <w:rFonts w:asciiTheme="majorHAnsi" w:hAnsiTheme="majorHAnsi" w:cstheme="majorHAnsi"/>
        </w:rPr>
        <w:t>submit requests</w:t>
      </w:r>
      <w:r w:rsidR="009A0782" w:rsidRPr="008575CE">
        <w:rPr>
          <w:rFonts w:asciiTheme="majorHAnsi" w:hAnsiTheme="majorHAnsi" w:cstheme="majorHAnsi"/>
        </w:rPr>
        <w:t>?</w:t>
      </w:r>
      <w:r w:rsidR="00E017AB" w:rsidRPr="008575CE">
        <w:rPr>
          <w:rFonts w:asciiTheme="majorHAnsi" w:hAnsiTheme="majorHAnsi" w:cstheme="majorHAnsi"/>
        </w:rPr>
        <w:t>”</w:t>
      </w:r>
      <w:r w:rsidR="008F1288" w:rsidRPr="008575CE">
        <w:rPr>
          <w:rFonts w:asciiTheme="majorHAnsi" w:hAnsiTheme="majorHAnsi" w:cstheme="majorHAnsi"/>
        </w:rPr>
        <w:t>, or</w:t>
      </w:r>
    </w:p>
    <w:p w14:paraId="57166DBE" w14:textId="5960D44D" w:rsidR="009B18D0" w:rsidRPr="008575CE" w:rsidRDefault="007E0D45" w:rsidP="00A26DBC">
      <w:pPr>
        <w:pStyle w:val="ListParagraph"/>
        <w:numPr>
          <w:ilvl w:val="0"/>
          <w:numId w:val="33"/>
        </w:numPr>
        <w:jc w:val="both"/>
        <w:rPr>
          <w:rFonts w:asciiTheme="majorHAnsi" w:hAnsiTheme="majorHAnsi" w:cstheme="majorHAnsi"/>
        </w:rPr>
      </w:pPr>
      <w:r w:rsidRPr="008575CE">
        <w:rPr>
          <w:rFonts w:asciiTheme="majorHAnsi" w:hAnsiTheme="majorHAnsi" w:cstheme="majorHAnsi"/>
        </w:rPr>
        <w:t xml:space="preserve">Potential </w:t>
      </w:r>
      <w:r w:rsidR="00283701" w:rsidRPr="008575CE">
        <w:rPr>
          <w:rFonts w:asciiTheme="majorHAnsi" w:hAnsiTheme="majorHAnsi" w:cstheme="majorHAnsi"/>
        </w:rPr>
        <w:t xml:space="preserve">women’s </w:t>
      </w:r>
      <w:r w:rsidRPr="008575CE">
        <w:rPr>
          <w:rFonts w:asciiTheme="majorHAnsi" w:hAnsiTheme="majorHAnsi" w:cstheme="majorHAnsi"/>
        </w:rPr>
        <w:t>networks</w:t>
      </w:r>
      <w:r w:rsidR="00595BFA" w:rsidRPr="008575CE">
        <w:rPr>
          <w:rFonts w:asciiTheme="majorHAnsi" w:hAnsiTheme="majorHAnsi" w:cstheme="majorHAnsi"/>
        </w:rPr>
        <w:t xml:space="preserve"> and</w:t>
      </w:r>
      <w:r w:rsidRPr="008575CE">
        <w:rPr>
          <w:rFonts w:asciiTheme="majorHAnsi" w:hAnsiTheme="majorHAnsi" w:cstheme="majorHAnsi"/>
        </w:rPr>
        <w:t xml:space="preserve"> platforms </w:t>
      </w:r>
      <w:r w:rsidR="008609A3" w:rsidRPr="008575CE">
        <w:rPr>
          <w:rFonts w:asciiTheme="majorHAnsi" w:hAnsiTheme="majorHAnsi" w:cstheme="majorHAnsi"/>
        </w:rPr>
        <w:t xml:space="preserve">to be </w:t>
      </w:r>
      <w:r w:rsidR="00595BFA" w:rsidRPr="008575CE">
        <w:rPr>
          <w:rFonts w:asciiTheme="majorHAnsi" w:hAnsiTheme="majorHAnsi" w:cstheme="majorHAnsi"/>
          <w:lang w:val="tr-TR"/>
        </w:rPr>
        <w:t xml:space="preserve">initiated </w:t>
      </w:r>
      <w:r w:rsidR="00283701" w:rsidRPr="008575CE">
        <w:rPr>
          <w:rFonts w:asciiTheme="majorHAnsi" w:hAnsiTheme="majorHAnsi" w:cstheme="majorHAnsi"/>
        </w:rPr>
        <w:t xml:space="preserve">in </w:t>
      </w:r>
      <w:proofErr w:type="spellStart"/>
      <w:r w:rsidR="00110154">
        <w:rPr>
          <w:rFonts w:asciiTheme="majorHAnsi" w:hAnsiTheme="majorHAnsi" w:cstheme="majorHAnsi"/>
        </w:rPr>
        <w:t>Türkiye</w:t>
      </w:r>
      <w:proofErr w:type="spellEnd"/>
      <w:r w:rsidR="00283701" w:rsidRPr="008575CE">
        <w:rPr>
          <w:rFonts w:asciiTheme="majorHAnsi" w:hAnsiTheme="majorHAnsi" w:cstheme="majorHAnsi"/>
        </w:rPr>
        <w:t xml:space="preserve"> that aim to work in the fields of gender equality, women’s </w:t>
      </w:r>
      <w:proofErr w:type="gramStart"/>
      <w:r w:rsidR="00283701" w:rsidRPr="008575CE">
        <w:rPr>
          <w:rFonts w:asciiTheme="majorHAnsi" w:hAnsiTheme="majorHAnsi" w:cstheme="majorHAnsi"/>
        </w:rPr>
        <w:t>rights</w:t>
      </w:r>
      <w:proofErr w:type="gramEnd"/>
      <w:r w:rsidR="00283701" w:rsidRPr="008575CE">
        <w:rPr>
          <w:rFonts w:asciiTheme="majorHAnsi" w:hAnsiTheme="majorHAnsi" w:cstheme="majorHAnsi"/>
        </w:rPr>
        <w:t xml:space="preserve"> and women’s empowerment with a focus on at least one of the above listed fields</w:t>
      </w:r>
      <w:r w:rsidR="00E017AB" w:rsidRPr="008575CE">
        <w:rPr>
          <w:rFonts w:asciiTheme="majorHAnsi" w:hAnsiTheme="majorHAnsi" w:cstheme="majorHAnsi"/>
        </w:rPr>
        <w:t xml:space="preserve"> under “1.</w:t>
      </w:r>
      <w:r w:rsidR="003D4691" w:rsidRPr="008575CE">
        <w:rPr>
          <w:rFonts w:asciiTheme="majorHAnsi" w:hAnsiTheme="majorHAnsi" w:cstheme="majorHAnsi"/>
        </w:rPr>
        <w:t xml:space="preserve"> </w:t>
      </w:r>
      <w:r w:rsidR="00E017AB" w:rsidRPr="008575CE">
        <w:rPr>
          <w:rFonts w:asciiTheme="majorHAnsi" w:hAnsiTheme="majorHAnsi" w:cstheme="majorHAnsi"/>
        </w:rPr>
        <w:t xml:space="preserve">Who can </w:t>
      </w:r>
      <w:r w:rsidR="00FC19C6" w:rsidRPr="008575CE">
        <w:rPr>
          <w:rFonts w:asciiTheme="majorHAnsi" w:hAnsiTheme="majorHAnsi" w:cstheme="majorHAnsi"/>
        </w:rPr>
        <w:t>submit request</w:t>
      </w:r>
      <w:r w:rsidR="009A0782" w:rsidRPr="008575CE">
        <w:rPr>
          <w:rFonts w:asciiTheme="majorHAnsi" w:hAnsiTheme="majorHAnsi" w:cstheme="majorHAnsi"/>
        </w:rPr>
        <w:t>?</w:t>
      </w:r>
      <w:r w:rsidR="00E017AB" w:rsidRPr="008575CE">
        <w:rPr>
          <w:rFonts w:asciiTheme="majorHAnsi" w:hAnsiTheme="majorHAnsi" w:cstheme="majorHAnsi"/>
        </w:rPr>
        <w:t>”,</w:t>
      </w:r>
      <w:r w:rsidR="000D06D1" w:rsidRPr="008575CE">
        <w:rPr>
          <w:rStyle w:val="CommentReference"/>
          <w:rFonts w:asciiTheme="majorHAnsi" w:eastAsia="Calibri" w:hAnsiTheme="majorHAnsi" w:cstheme="majorHAnsi"/>
          <w:sz w:val="24"/>
          <w:szCs w:val="24"/>
          <w:lang w:val="en-US" w:eastAsia="en-US"/>
        </w:rPr>
        <w:t xml:space="preserve"> </w:t>
      </w:r>
    </w:p>
    <w:p w14:paraId="5EF5756F" w14:textId="77777777" w:rsidR="0056097D" w:rsidRPr="008575CE" w:rsidRDefault="0056097D" w:rsidP="0056097D">
      <w:pPr>
        <w:jc w:val="both"/>
        <w:rPr>
          <w:rFonts w:asciiTheme="majorHAnsi" w:hAnsiTheme="majorHAnsi" w:cstheme="majorHAnsi"/>
          <w:color w:val="000000" w:themeColor="text1"/>
          <w:sz w:val="24"/>
          <w:szCs w:val="24"/>
        </w:rPr>
      </w:pPr>
    </w:p>
    <w:p w14:paraId="63AD4E27" w14:textId="424E8E38" w:rsidR="0056097D" w:rsidRPr="008575CE" w:rsidRDefault="0056097D" w:rsidP="00E5294A">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 xml:space="preserve">For the purposes of this announcement, a network / platform is a group of interconnected people or organizations interacting with each other for a given purpose, at the local, national, </w:t>
      </w:r>
      <w:proofErr w:type="gramStart"/>
      <w:r w:rsidRPr="008575CE">
        <w:rPr>
          <w:rFonts w:asciiTheme="majorHAnsi" w:hAnsiTheme="majorHAnsi" w:cstheme="majorHAnsi"/>
          <w:color w:val="000000" w:themeColor="text1"/>
          <w:sz w:val="24"/>
          <w:szCs w:val="24"/>
        </w:rPr>
        <w:t>regional</w:t>
      </w:r>
      <w:proofErr w:type="gramEnd"/>
      <w:r w:rsidRPr="008575CE">
        <w:rPr>
          <w:rFonts w:asciiTheme="majorHAnsi" w:hAnsiTheme="majorHAnsi" w:cstheme="majorHAnsi"/>
          <w:color w:val="000000" w:themeColor="text1"/>
          <w:sz w:val="24"/>
          <w:szCs w:val="24"/>
        </w:rPr>
        <w:t xml:space="preserve"> or international levels. No official registration in the form of an association, foundation or similar entity is required for a network / platform to </w:t>
      </w:r>
      <w:r w:rsidR="00690F48" w:rsidRPr="008575CE">
        <w:rPr>
          <w:rFonts w:asciiTheme="majorHAnsi" w:hAnsiTheme="majorHAnsi" w:cstheme="majorHAnsi"/>
          <w:color w:val="000000" w:themeColor="text1"/>
          <w:sz w:val="24"/>
          <w:szCs w:val="24"/>
        </w:rPr>
        <w:t>be considered eligible</w:t>
      </w:r>
      <w:r w:rsidRPr="008575CE">
        <w:rPr>
          <w:rFonts w:asciiTheme="majorHAnsi" w:hAnsiTheme="majorHAnsi" w:cstheme="majorHAnsi"/>
          <w:color w:val="000000" w:themeColor="text1"/>
          <w:sz w:val="24"/>
          <w:szCs w:val="24"/>
        </w:rPr>
        <w:t>.</w:t>
      </w:r>
    </w:p>
    <w:p w14:paraId="1E9A4E88" w14:textId="2328BCF0" w:rsidR="00A26DBC" w:rsidRPr="008575CE" w:rsidRDefault="00A26DBC" w:rsidP="000C440B">
      <w:pPr>
        <w:widowControl w:val="0"/>
        <w:tabs>
          <w:tab w:val="left" w:pos="591"/>
          <w:tab w:val="left" w:pos="592"/>
        </w:tabs>
        <w:autoSpaceDE w:val="0"/>
        <w:autoSpaceDN w:val="0"/>
        <w:spacing w:before="158"/>
        <w:ind w:right="137"/>
        <w:jc w:val="both"/>
        <w:rPr>
          <w:rFonts w:asciiTheme="majorHAnsi" w:hAnsiTheme="majorHAnsi" w:cstheme="majorHAnsi"/>
          <w:bCs/>
          <w:color w:val="000000" w:themeColor="text1"/>
          <w:sz w:val="24"/>
          <w:szCs w:val="24"/>
        </w:rPr>
      </w:pPr>
      <w:r w:rsidRPr="008575CE">
        <w:rPr>
          <w:rFonts w:asciiTheme="majorHAnsi" w:hAnsiTheme="majorHAnsi" w:cstheme="majorHAnsi"/>
          <w:sz w:val="24"/>
          <w:szCs w:val="24"/>
        </w:rPr>
        <w:t xml:space="preserve">CSOs who intend to initiate a potential network or platform are eligible to </w:t>
      </w:r>
      <w:r w:rsidR="000C440B" w:rsidRPr="008575CE">
        <w:rPr>
          <w:rFonts w:asciiTheme="majorHAnsi" w:hAnsiTheme="majorHAnsi" w:cstheme="majorHAnsi"/>
          <w:bCs/>
          <w:color w:val="000000" w:themeColor="text1"/>
          <w:sz w:val="24"/>
          <w:szCs w:val="24"/>
        </w:rPr>
        <w:t xml:space="preserve">submit their requests for support. </w:t>
      </w:r>
    </w:p>
    <w:p w14:paraId="76B5188D" w14:textId="0AD641DC" w:rsidR="007E0D45" w:rsidRPr="008575CE" w:rsidRDefault="00A72A3C" w:rsidP="00050D4D">
      <w:pPr>
        <w:widowControl w:val="0"/>
        <w:tabs>
          <w:tab w:val="left" w:pos="591"/>
          <w:tab w:val="left" w:pos="592"/>
        </w:tabs>
        <w:autoSpaceDE w:val="0"/>
        <w:autoSpaceDN w:val="0"/>
        <w:spacing w:before="158"/>
        <w:ind w:right="137"/>
        <w:jc w:val="both"/>
        <w:rPr>
          <w:rFonts w:asciiTheme="majorHAnsi" w:hAnsiTheme="majorHAnsi" w:cstheme="majorHAnsi"/>
          <w:bCs/>
          <w:color w:val="000000" w:themeColor="text1"/>
          <w:sz w:val="24"/>
          <w:szCs w:val="24"/>
        </w:rPr>
      </w:pPr>
      <w:r w:rsidRPr="008575CE">
        <w:rPr>
          <w:rFonts w:asciiTheme="majorHAnsi" w:hAnsiTheme="majorHAnsi" w:cstheme="majorHAnsi"/>
          <w:bCs/>
          <w:color w:val="000000" w:themeColor="text1"/>
          <w:sz w:val="24"/>
          <w:szCs w:val="24"/>
        </w:rPr>
        <w:t>N</w:t>
      </w:r>
      <w:r w:rsidR="007E0D45" w:rsidRPr="008575CE">
        <w:rPr>
          <w:rFonts w:asciiTheme="majorHAnsi" w:hAnsiTheme="majorHAnsi" w:cstheme="majorHAnsi"/>
          <w:bCs/>
          <w:color w:val="000000" w:themeColor="text1"/>
          <w:sz w:val="24"/>
          <w:szCs w:val="24"/>
        </w:rPr>
        <w:t>etworks</w:t>
      </w:r>
      <w:r w:rsidR="00B665EE" w:rsidRPr="008575CE">
        <w:rPr>
          <w:rFonts w:asciiTheme="majorHAnsi" w:hAnsiTheme="majorHAnsi" w:cstheme="majorHAnsi"/>
          <w:bCs/>
          <w:color w:val="000000" w:themeColor="text1"/>
          <w:sz w:val="24"/>
          <w:szCs w:val="24"/>
        </w:rPr>
        <w:t xml:space="preserve"> and</w:t>
      </w:r>
      <w:r w:rsidR="007E0D45" w:rsidRPr="008575CE">
        <w:rPr>
          <w:rFonts w:asciiTheme="majorHAnsi" w:hAnsiTheme="majorHAnsi" w:cstheme="majorHAnsi"/>
          <w:bCs/>
          <w:color w:val="000000" w:themeColor="text1"/>
          <w:sz w:val="24"/>
          <w:szCs w:val="24"/>
        </w:rPr>
        <w:t xml:space="preserve"> platforms </w:t>
      </w:r>
      <w:r w:rsidRPr="008575CE">
        <w:rPr>
          <w:rFonts w:asciiTheme="majorHAnsi" w:hAnsiTheme="majorHAnsi" w:cstheme="majorHAnsi"/>
          <w:bCs/>
          <w:color w:val="000000" w:themeColor="text1"/>
          <w:sz w:val="24"/>
          <w:szCs w:val="24"/>
        </w:rPr>
        <w:t xml:space="preserve">established by youth </w:t>
      </w:r>
      <w:r w:rsidR="003D4691" w:rsidRPr="008575CE">
        <w:rPr>
          <w:rFonts w:asciiTheme="majorHAnsi" w:hAnsiTheme="majorHAnsi" w:cstheme="majorHAnsi"/>
          <w:bCs/>
          <w:color w:val="000000" w:themeColor="text1"/>
          <w:sz w:val="24"/>
          <w:szCs w:val="24"/>
        </w:rPr>
        <w:t xml:space="preserve">are </w:t>
      </w:r>
      <w:r w:rsidRPr="008575CE">
        <w:rPr>
          <w:rFonts w:asciiTheme="majorHAnsi" w:hAnsiTheme="majorHAnsi" w:cstheme="majorHAnsi"/>
          <w:bCs/>
          <w:color w:val="000000" w:themeColor="text1"/>
          <w:sz w:val="24"/>
          <w:szCs w:val="24"/>
        </w:rPr>
        <w:t xml:space="preserve">strongly </w:t>
      </w:r>
      <w:r w:rsidR="007E0D45" w:rsidRPr="008575CE">
        <w:rPr>
          <w:rFonts w:asciiTheme="majorHAnsi" w:hAnsiTheme="majorHAnsi" w:cstheme="majorHAnsi"/>
          <w:bCs/>
          <w:color w:val="000000" w:themeColor="text1"/>
          <w:sz w:val="24"/>
          <w:szCs w:val="24"/>
        </w:rPr>
        <w:t xml:space="preserve">encouraged to </w:t>
      </w:r>
      <w:r w:rsidR="00B3421C" w:rsidRPr="008575CE">
        <w:rPr>
          <w:rFonts w:asciiTheme="majorHAnsi" w:hAnsiTheme="majorHAnsi" w:cstheme="majorHAnsi"/>
          <w:bCs/>
          <w:color w:val="000000" w:themeColor="text1"/>
          <w:sz w:val="24"/>
          <w:szCs w:val="24"/>
        </w:rPr>
        <w:t>submit their requests for support.</w:t>
      </w:r>
      <w:r w:rsidR="009A6683" w:rsidRPr="008575CE">
        <w:rPr>
          <w:rFonts w:asciiTheme="majorHAnsi" w:hAnsiTheme="majorHAnsi" w:cstheme="majorHAnsi"/>
          <w:bCs/>
          <w:color w:val="000000" w:themeColor="text1"/>
          <w:sz w:val="24"/>
          <w:szCs w:val="24"/>
        </w:rPr>
        <w:t xml:space="preserve"> </w:t>
      </w:r>
    </w:p>
    <w:p w14:paraId="40AFB00A" w14:textId="7E16C041" w:rsidR="00EC5B42" w:rsidRPr="008575CE" w:rsidRDefault="00EC5B42" w:rsidP="00050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eastAsiaTheme="minorEastAsia" w:hAnsiTheme="majorHAnsi" w:cstheme="majorHAnsi"/>
          <w:bCs/>
          <w:color w:val="548DD4" w:themeColor="text2" w:themeTint="99"/>
          <w:sz w:val="24"/>
          <w:szCs w:val="24"/>
        </w:rPr>
      </w:pPr>
    </w:p>
    <w:p w14:paraId="5B5F81C2" w14:textId="16307484" w:rsidR="006D5FB3" w:rsidRPr="008575CE" w:rsidRDefault="00D328B3" w:rsidP="00050D4D">
      <w:pPr>
        <w:jc w:val="both"/>
        <w:rPr>
          <w:rFonts w:asciiTheme="majorHAnsi" w:eastAsia="Times New Roman" w:hAnsiTheme="majorHAnsi" w:cstheme="majorHAnsi"/>
          <w:b/>
          <w:color w:val="548DD4" w:themeColor="text2" w:themeTint="99"/>
          <w:sz w:val="24"/>
          <w:szCs w:val="24"/>
          <w:u w:val="single"/>
          <w:shd w:val="clear" w:color="auto" w:fill="FFFFFF"/>
        </w:rPr>
      </w:pPr>
      <w:r w:rsidRPr="008575CE">
        <w:rPr>
          <w:rFonts w:asciiTheme="majorHAnsi" w:eastAsia="Times New Roman" w:hAnsiTheme="majorHAnsi" w:cstheme="majorHAnsi"/>
          <w:b/>
          <w:color w:val="548DD4" w:themeColor="text2" w:themeTint="99"/>
          <w:sz w:val="24"/>
          <w:szCs w:val="24"/>
          <w:u w:val="single"/>
          <w:shd w:val="clear" w:color="auto" w:fill="FFFFFF"/>
        </w:rPr>
        <w:t>What are the e</w:t>
      </w:r>
      <w:r w:rsidR="006D5FB3" w:rsidRPr="008575CE">
        <w:rPr>
          <w:rFonts w:asciiTheme="majorHAnsi" w:eastAsia="Times New Roman" w:hAnsiTheme="majorHAnsi" w:cstheme="majorHAnsi"/>
          <w:b/>
          <w:color w:val="548DD4" w:themeColor="text2" w:themeTint="99"/>
          <w:sz w:val="24"/>
          <w:szCs w:val="24"/>
          <w:u w:val="single"/>
          <w:shd w:val="clear" w:color="auto" w:fill="FFFFFF"/>
        </w:rPr>
        <w:t>ligible activities</w:t>
      </w:r>
      <w:r w:rsidRPr="008575CE">
        <w:rPr>
          <w:rFonts w:asciiTheme="majorHAnsi" w:eastAsia="Times New Roman" w:hAnsiTheme="majorHAnsi" w:cstheme="majorHAnsi"/>
          <w:b/>
          <w:color w:val="548DD4" w:themeColor="text2" w:themeTint="99"/>
          <w:sz w:val="24"/>
          <w:szCs w:val="24"/>
          <w:u w:val="single"/>
          <w:shd w:val="clear" w:color="auto" w:fill="FFFFFF"/>
        </w:rPr>
        <w:t>?</w:t>
      </w:r>
      <w:r w:rsidR="006D5FB3" w:rsidRPr="008575CE">
        <w:rPr>
          <w:rFonts w:asciiTheme="majorHAnsi" w:eastAsia="Times New Roman" w:hAnsiTheme="majorHAnsi" w:cstheme="majorHAnsi"/>
          <w:b/>
          <w:color w:val="548DD4" w:themeColor="text2" w:themeTint="99"/>
          <w:sz w:val="24"/>
          <w:szCs w:val="24"/>
          <w:u w:val="single"/>
          <w:shd w:val="clear" w:color="auto" w:fill="FFFFFF"/>
        </w:rPr>
        <w:t xml:space="preserve"> </w:t>
      </w:r>
    </w:p>
    <w:p w14:paraId="6173BE3F" w14:textId="77777777" w:rsidR="00E6577D" w:rsidRPr="008575CE" w:rsidRDefault="00E6577D" w:rsidP="00050D4D">
      <w:pPr>
        <w:jc w:val="both"/>
        <w:rPr>
          <w:rFonts w:asciiTheme="majorHAnsi" w:eastAsia="Times New Roman" w:hAnsiTheme="majorHAnsi" w:cstheme="majorHAnsi"/>
          <w:b/>
          <w:color w:val="222222"/>
          <w:sz w:val="24"/>
          <w:szCs w:val="24"/>
          <w:u w:val="single"/>
          <w:shd w:val="clear" w:color="auto" w:fill="FFFFFF"/>
        </w:rPr>
      </w:pPr>
    </w:p>
    <w:p w14:paraId="38FD1232" w14:textId="0597E49B" w:rsidR="00673176" w:rsidRPr="008575CE" w:rsidRDefault="00673176"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rPr>
        <w:t xml:space="preserve">Organizing local, national, </w:t>
      </w:r>
      <w:proofErr w:type="gramStart"/>
      <w:r w:rsidRPr="008575CE">
        <w:rPr>
          <w:rFonts w:asciiTheme="majorHAnsi" w:hAnsiTheme="majorHAnsi" w:cstheme="majorHAnsi"/>
        </w:rPr>
        <w:t>regional</w:t>
      </w:r>
      <w:proofErr w:type="gramEnd"/>
      <w:r w:rsidRPr="008575CE">
        <w:rPr>
          <w:rFonts w:asciiTheme="majorHAnsi" w:hAnsiTheme="majorHAnsi" w:cstheme="majorHAnsi"/>
        </w:rPr>
        <w:t xml:space="preserve"> and global </w:t>
      </w:r>
      <w:r w:rsidR="0022311A" w:rsidRPr="008575CE">
        <w:rPr>
          <w:rFonts w:asciiTheme="majorHAnsi" w:hAnsiTheme="majorHAnsi" w:cstheme="majorHAnsi"/>
        </w:rPr>
        <w:t xml:space="preserve">events </w:t>
      </w:r>
      <w:r w:rsidR="00144B09" w:rsidRPr="008575CE">
        <w:rPr>
          <w:rFonts w:asciiTheme="majorHAnsi" w:hAnsiTheme="majorHAnsi" w:cstheme="majorHAnsi"/>
          <w:bCs/>
          <w:bdr w:val="nil"/>
        </w:rPr>
        <w:t>that</w:t>
      </w:r>
      <w:r w:rsidRPr="008575CE">
        <w:rPr>
          <w:rFonts w:asciiTheme="majorHAnsi" w:hAnsiTheme="majorHAnsi" w:cstheme="majorHAnsi"/>
          <w:bCs/>
          <w:bdr w:val="nil"/>
        </w:rPr>
        <w:t xml:space="preserve"> </w:t>
      </w:r>
      <w:r w:rsidR="00144B09" w:rsidRPr="008575CE">
        <w:rPr>
          <w:rFonts w:asciiTheme="majorHAnsi" w:hAnsiTheme="majorHAnsi" w:cstheme="majorHAnsi"/>
          <w:bCs/>
          <w:bdr w:val="nil"/>
        </w:rPr>
        <w:t>advance the goals and priorities of the platform/network. The</w:t>
      </w:r>
      <w:r w:rsidR="00003A2D" w:rsidRPr="008575CE">
        <w:rPr>
          <w:rFonts w:asciiTheme="majorHAnsi" w:hAnsiTheme="majorHAnsi" w:cstheme="majorHAnsi"/>
          <w:bCs/>
          <w:bdr w:val="nil"/>
        </w:rPr>
        <w:t>se</w:t>
      </w:r>
      <w:r w:rsidR="00144B09" w:rsidRPr="008575CE">
        <w:rPr>
          <w:rFonts w:asciiTheme="majorHAnsi" w:hAnsiTheme="majorHAnsi" w:cstheme="majorHAnsi"/>
          <w:bCs/>
          <w:bdr w:val="nil"/>
        </w:rPr>
        <w:t xml:space="preserve"> can include events to </w:t>
      </w:r>
      <w:r w:rsidRPr="008575CE">
        <w:rPr>
          <w:rFonts w:asciiTheme="majorHAnsi" w:hAnsiTheme="majorHAnsi" w:cstheme="majorHAnsi"/>
          <w:bCs/>
          <w:bdr w:val="nil"/>
        </w:rPr>
        <w:t>share knowledge, network, partner</w:t>
      </w:r>
      <w:r w:rsidR="004C1946" w:rsidRPr="008575CE">
        <w:rPr>
          <w:rFonts w:asciiTheme="majorHAnsi" w:hAnsiTheme="majorHAnsi" w:cstheme="majorHAnsi"/>
          <w:bCs/>
          <w:bdr w:val="nil"/>
        </w:rPr>
        <w:t xml:space="preserve">, </w:t>
      </w:r>
      <w:r w:rsidRPr="008575CE">
        <w:rPr>
          <w:rFonts w:asciiTheme="majorHAnsi" w:hAnsiTheme="majorHAnsi" w:cstheme="majorHAnsi"/>
          <w:bCs/>
          <w:bdr w:val="nil"/>
        </w:rPr>
        <w:t>and advocate for gender equality and women’s empowerment</w:t>
      </w:r>
      <w:r w:rsidR="00BF034A" w:rsidRPr="008575CE">
        <w:rPr>
          <w:rFonts w:asciiTheme="majorHAnsi" w:hAnsiTheme="majorHAnsi" w:cstheme="majorHAnsi"/>
          <w:bCs/>
          <w:bdr w:val="nil"/>
        </w:rPr>
        <w:t>.</w:t>
      </w:r>
      <w:r w:rsidRPr="008575CE">
        <w:rPr>
          <w:rFonts w:asciiTheme="majorHAnsi" w:hAnsiTheme="majorHAnsi" w:cstheme="majorHAnsi"/>
          <w:bCs/>
          <w:bdr w:val="nil"/>
        </w:rPr>
        <w:t xml:space="preserve"> </w:t>
      </w:r>
    </w:p>
    <w:p w14:paraId="5E724ACB" w14:textId="7B0A0128" w:rsidR="00342FF7" w:rsidRPr="008575CE" w:rsidRDefault="00673176"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iCs/>
        </w:rPr>
        <w:t>Organizing inter-generational platforms of dialogue among different generations of women’s human rights activists to nourish mutual learning and solidarity</w:t>
      </w:r>
      <w:r w:rsidR="00BF034A" w:rsidRPr="008575CE">
        <w:rPr>
          <w:rFonts w:asciiTheme="majorHAnsi" w:hAnsiTheme="majorHAnsi" w:cstheme="majorHAnsi"/>
          <w:iCs/>
        </w:rPr>
        <w:t>.</w:t>
      </w:r>
    </w:p>
    <w:p w14:paraId="19B4E122" w14:textId="40501140" w:rsidR="00342FF7" w:rsidRPr="008575CE" w:rsidRDefault="00C962A0" w:rsidP="00050D4D">
      <w:pPr>
        <w:pStyle w:val="ListParagraph"/>
        <w:numPr>
          <w:ilvl w:val="0"/>
          <w:numId w:val="27"/>
        </w:numPr>
        <w:jc w:val="both"/>
        <w:rPr>
          <w:rFonts w:asciiTheme="majorHAnsi" w:hAnsiTheme="majorHAnsi" w:cstheme="majorHAnsi"/>
          <w:bCs/>
          <w:bdr w:val="nil"/>
        </w:rPr>
      </w:pPr>
      <w:r w:rsidRPr="008575CE">
        <w:rPr>
          <w:rFonts w:asciiTheme="majorHAnsi" w:hAnsiTheme="majorHAnsi" w:cstheme="majorHAnsi"/>
          <w:iCs/>
        </w:rPr>
        <w:t>Technical and logistical support for the e</w:t>
      </w:r>
      <w:r w:rsidR="00673176" w:rsidRPr="008575CE">
        <w:rPr>
          <w:rFonts w:asciiTheme="majorHAnsi" w:hAnsiTheme="majorHAnsi" w:cstheme="majorHAnsi"/>
          <w:iCs/>
        </w:rPr>
        <w:t>stablishment of new networks</w:t>
      </w:r>
      <w:r w:rsidR="008609A9" w:rsidRPr="008575CE">
        <w:rPr>
          <w:rFonts w:asciiTheme="majorHAnsi" w:hAnsiTheme="majorHAnsi" w:cstheme="majorHAnsi"/>
          <w:iCs/>
        </w:rPr>
        <w:t xml:space="preserve"> and </w:t>
      </w:r>
      <w:r w:rsidR="00673176" w:rsidRPr="008575CE">
        <w:rPr>
          <w:rFonts w:asciiTheme="majorHAnsi" w:hAnsiTheme="majorHAnsi" w:cstheme="majorHAnsi"/>
          <w:iCs/>
        </w:rPr>
        <w:t>platforms,</w:t>
      </w:r>
      <w:r w:rsidR="00DB56F2" w:rsidRPr="008575CE">
        <w:rPr>
          <w:rFonts w:asciiTheme="majorHAnsi" w:hAnsiTheme="majorHAnsi" w:cstheme="majorHAnsi"/>
        </w:rPr>
        <w:t xml:space="preserve"> </w:t>
      </w:r>
    </w:p>
    <w:p w14:paraId="308B2187" w14:textId="2EBDBF31" w:rsidR="00342FF7" w:rsidRPr="008575CE" w:rsidRDefault="00342FF7"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Preparation of knowledge</w:t>
      </w:r>
      <w:r w:rsidR="00A15F2C" w:rsidRPr="008575CE">
        <w:rPr>
          <w:rFonts w:asciiTheme="majorHAnsi" w:hAnsiTheme="majorHAnsi" w:cstheme="majorHAnsi"/>
        </w:rPr>
        <w:t>, advocacy, awareness raising</w:t>
      </w:r>
      <w:r w:rsidRPr="008575CE">
        <w:rPr>
          <w:rFonts w:asciiTheme="majorHAnsi" w:hAnsiTheme="majorHAnsi" w:cstheme="majorHAnsi"/>
        </w:rPr>
        <w:t xml:space="preserve"> </w:t>
      </w:r>
      <w:r w:rsidR="000B0D74" w:rsidRPr="008575CE">
        <w:rPr>
          <w:rFonts w:asciiTheme="majorHAnsi" w:hAnsiTheme="majorHAnsi" w:cstheme="majorHAnsi"/>
        </w:rPr>
        <w:t xml:space="preserve">and other </w:t>
      </w:r>
      <w:r w:rsidRPr="008575CE">
        <w:rPr>
          <w:rFonts w:asciiTheme="majorHAnsi" w:hAnsiTheme="majorHAnsi" w:cstheme="majorHAnsi"/>
        </w:rPr>
        <w:t xml:space="preserve">materials </w:t>
      </w:r>
      <w:r w:rsidR="00A15F2C" w:rsidRPr="008575CE">
        <w:rPr>
          <w:rFonts w:asciiTheme="majorHAnsi" w:hAnsiTheme="majorHAnsi" w:cstheme="majorHAnsi"/>
        </w:rPr>
        <w:t xml:space="preserve">that advance the </w:t>
      </w:r>
      <w:r w:rsidR="006757CB" w:rsidRPr="008575CE">
        <w:rPr>
          <w:rFonts w:asciiTheme="majorHAnsi" w:hAnsiTheme="majorHAnsi" w:cstheme="majorHAnsi"/>
        </w:rPr>
        <w:t xml:space="preserve">goals </w:t>
      </w:r>
      <w:r w:rsidR="00A15F2C" w:rsidRPr="008575CE">
        <w:rPr>
          <w:rFonts w:asciiTheme="majorHAnsi" w:hAnsiTheme="majorHAnsi" w:cstheme="majorHAnsi"/>
        </w:rPr>
        <w:t xml:space="preserve">of the platform/network </w:t>
      </w:r>
      <w:r w:rsidR="000B0D74" w:rsidRPr="008575CE">
        <w:rPr>
          <w:rFonts w:asciiTheme="majorHAnsi" w:hAnsiTheme="majorHAnsi" w:cstheme="majorHAnsi"/>
        </w:rPr>
        <w:t xml:space="preserve">(such as info notes, reports, brochures, </w:t>
      </w:r>
      <w:proofErr w:type="gramStart"/>
      <w:r w:rsidR="000B0D74" w:rsidRPr="008575CE">
        <w:rPr>
          <w:rFonts w:asciiTheme="majorHAnsi" w:hAnsiTheme="majorHAnsi" w:cstheme="majorHAnsi"/>
        </w:rPr>
        <w:t>videos</w:t>
      </w:r>
      <w:proofErr w:type="gramEnd"/>
      <w:r w:rsidR="000B0D74" w:rsidRPr="008575CE">
        <w:rPr>
          <w:rFonts w:asciiTheme="majorHAnsi" w:hAnsiTheme="majorHAnsi" w:cstheme="majorHAnsi"/>
        </w:rPr>
        <w:t xml:space="preserve"> and others)</w:t>
      </w:r>
      <w:r w:rsidRPr="008575CE">
        <w:rPr>
          <w:rFonts w:asciiTheme="majorHAnsi" w:hAnsiTheme="majorHAnsi" w:cstheme="majorHAnsi"/>
        </w:rPr>
        <w:t>.</w:t>
      </w:r>
    </w:p>
    <w:p w14:paraId="405C82CF" w14:textId="705D4167" w:rsidR="004C034D" w:rsidRPr="008575CE" w:rsidRDefault="004C034D"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Organizing national campaigns</w:t>
      </w:r>
      <w:r w:rsidR="00BE57A8" w:rsidRPr="008575CE">
        <w:rPr>
          <w:rFonts w:asciiTheme="majorHAnsi" w:hAnsiTheme="majorHAnsi" w:cstheme="majorHAnsi"/>
        </w:rPr>
        <w:t xml:space="preserve"> to </w:t>
      </w:r>
      <w:r w:rsidR="00BE57A8" w:rsidRPr="008575CE">
        <w:rPr>
          <w:rFonts w:asciiTheme="majorHAnsi" w:hAnsiTheme="majorHAnsi" w:cstheme="majorHAnsi"/>
          <w:bCs/>
          <w:bdr w:val="nil"/>
        </w:rPr>
        <w:t>advocate for gender equality and women’s empowerment</w:t>
      </w:r>
    </w:p>
    <w:p w14:paraId="1D874D0E" w14:textId="6772662A" w:rsidR="001A1769" w:rsidRPr="008575CE" w:rsidRDefault="00EE22A3"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Organisation of </w:t>
      </w:r>
      <w:r w:rsidR="005110F2" w:rsidRPr="008575CE">
        <w:rPr>
          <w:rFonts w:asciiTheme="majorHAnsi" w:hAnsiTheme="majorHAnsi" w:cstheme="majorHAnsi"/>
        </w:rPr>
        <w:t xml:space="preserve">international </w:t>
      </w:r>
      <w:r w:rsidR="004E7B07" w:rsidRPr="008575CE">
        <w:rPr>
          <w:rFonts w:asciiTheme="majorHAnsi" w:hAnsiTheme="majorHAnsi" w:cstheme="majorHAnsi"/>
        </w:rPr>
        <w:t xml:space="preserve">networking events, joint advocacy events, </w:t>
      </w:r>
      <w:r w:rsidRPr="008575CE">
        <w:rPr>
          <w:rFonts w:asciiTheme="majorHAnsi" w:hAnsiTheme="majorHAnsi" w:cstheme="majorHAnsi"/>
        </w:rPr>
        <w:t>learning exchanges</w:t>
      </w:r>
      <w:r w:rsidR="005110F2" w:rsidRPr="008575CE">
        <w:rPr>
          <w:rFonts w:asciiTheme="majorHAnsi" w:hAnsiTheme="majorHAnsi" w:cstheme="majorHAnsi"/>
        </w:rPr>
        <w:t xml:space="preserve"> </w:t>
      </w:r>
      <w:r w:rsidR="004E7B07" w:rsidRPr="008575CE">
        <w:rPr>
          <w:rFonts w:asciiTheme="majorHAnsi" w:hAnsiTheme="majorHAnsi" w:cstheme="majorHAnsi"/>
        </w:rPr>
        <w:t xml:space="preserve">and </w:t>
      </w:r>
      <w:r w:rsidR="002D55D5" w:rsidRPr="008575CE">
        <w:rPr>
          <w:rFonts w:asciiTheme="majorHAnsi" w:hAnsiTheme="majorHAnsi" w:cstheme="majorHAnsi"/>
        </w:rPr>
        <w:t xml:space="preserve">other thematic </w:t>
      </w:r>
      <w:r w:rsidR="00EC1210" w:rsidRPr="008575CE">
        <w:rPr>
          <w:rFonts w:asciiTheme="majorHAnsi" w:hAnsiTheme="majorHAnsi" w:cstheme="majorHAnsi"/>
        </w:rPr>
        <w:t xml:space="preserve">meetings </w:t>
      </w:r>
      <w:r w:rsidRPr="008575CE">
        <w:rPr>
          <w:rFonts w:asciiTheme="majorHAnsi" w:hAnsiTheme="majorHAnsi" w:cstheme="majorHAnsi"/>
        </w:rPr>
        <w:t xml:space="preserve">between women’s rights activists in </w:t>
      </w:r>
      <w:proofErr w:type="spellStart"/>
      <w:r w:rsidR="00110154">
        <w:rPr>
          <w:rFonts w:asciiTheme="majorHAnsi" w:hAnsiTheme="majorHAnsi" w:cstheme="majorHAnsi"/>
        </w:rPr>
        <w:t>Türkiye</w:t>
      </w:r>
      <w:proofErr w:type="spellEnd"/>
      <w:r w:rsidRPr="008575CE">
        <w:rPr>
          <w:rFonts w:asciiTheme="majorHAnsi" w:hAnsiTheme="majorHAnsi" w:cstheme="majorHAnsi"/>
        </w:rPr>
        <w:t xml:space="preserve"> and counterparts from other countries</w:t>
      </w:r>
      <w:r w:rsidR="00BF034A" w:rsidRPr="008575CE">
        <w:rPr>
          <w:rFonts w:asciiTheme="majorHAnsi" w:hAnsiTheme="majorHAnsi" w:cstheme="majorHAnsi"/>
        </w:rPr>
        <w:t>.</w:t>
      </w:r>
    </w:p>
    <w:p w14:paraId="1DA5D6B6" w14:textId="77777777" w:rsidR="002F1DF9" w:rsidRDefault="002F1DF9" w:rsidP="0045298F">
      <w:pPr>
        <w:pStyle w:val="ListParagraph"/>
        <w:jc w:val="both"/>
        <w:rPr>
          <w:rFonts w:asciiTheme="majorHAnsi" w:hAnsiTheme="majorHAnsi" w:cstheme="majorHAnsi"/>
        </w:rPr>
      </w:pPr>
    </w:p>
    <w:p w14:paraId="49F9FB0F" w14:textId="77777777" w:rsidR="002F1DF9" w:rsidRDefault="002F1DF9" w:rsidP="002F1DF9">
      <w:pPr>
        <w:pStyle w:val="ListParagraph"/>
        <w:jc w:val="both"/>
        <w:rPr>
          <w:rFonts w:asciiTheme="majorHAnsi" w:hAnsiTheme="majorHAnsi" w:cstheme="majorHAnsi"/>
        </w:rPr>
      </w:pPr>
    </w:p>
    <w:p w14:paraId="0176DC67" w14:textId="7E2AC5FA" w:rsidR="00856D78" w:rsidRPr="002F1DF9" w:rsidRDefault="008B3A95"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Preparing information and reports </w:t>
      </w:r>
      <w:r w:rsidR="00864F58" w:rsidRPr="008575CE">
        <w:rPr>
          <w:rFonts w:asciiTheme="majorHAnsi" w:hAnsiTheme="majorHAnsi" w:cstheme="majorHAnsi"/>
        </w:rPr>
        <w:t xml:space="preserve">on progress under UN human rights treaty bodies </w:t>
      </w:r>
      <w:r w:rsidR="00373E81" w:rsidRPr="008575CE">
        <w:rPr>
          <w:rFonts w:asciiTheme="majorHAnsi" w:hAnsiTheme="majorHAnsi" w:cstheme="majorHAnsi"/>
        </w:rPr>
        <w:t xml:space="preserve">(including but not limited to </w:t>
      </w:r>
      <w:r w:rsidR="00F852C2" w:rsidRPr="008575CE">
        <w:rPr>
          <w:rFonts w:asciiTheme="majorHAnsi" w:hAnsiTheme="majorHAnsi" w:cstheme="majorHAnsi"/>
        </w:rPr>
        <w:t>the Convention on the Elimination of Discrimination against Women</w:t>
      </w:r>
      <w:r w:rsidR="00FD6783" w:rsidRPr="008575CE">
        <w:rPr>
          <w:rFonts w:asciiTheme="majorHAnsi" w:hAnsiTheme="majorHAnsi" w:cstheme="majorHAnsi"/>
        </w:rPr>
        <w:t>, reports for special rapporteurs</w:t>
      </w:r>
      <w:r w:rsidR="00373E81" w:rsidRPr="008575CE">
        <w:rPr>
          <w:rFonts w:asciiTheme="majorHAnsi" w:hAnsiTheme="majorHAnsi" w:cstheme="majorHAnsi"/>
        </w:rPr>
        <w:t xml:space="preserve">) </w:t>
      </w:r>
      <w:r w:rsidR="00864F58" w:rsidRPr="008575CE">
        <w:rPr>
          <w:rFonts w:asciiTheme="majorHAnsi" w:hAnsiTheme="majorHAnsi" w:cstheme="majorHAnsi"/>
        </w:rPr>
        <w:t xml:space="preserve">and </w:t>
      </w:r>
      <w:r w:rsidR="00373E81" w:rsidRPr="008575CE">
        <w:rPr>
          <w:rFonts w:asciiTheme="majorHAnsi" w:hAnsiTheme="majorHAnsi" w:cstheme="majorHAnsi"/>
        </w:rPr>
        <w:t>in relation</w:t>
      </w:r>
      <w:r w:rsidR="00A94F5F" w:rsidRPr="008575CE">
        <w:rPr>
          <w:rFonts w:asciiTheme="majorHAnsi" w:hAnsiTheme="majorHAnsi" w:cstheme="majorHAnsi"/>
        </w:rPr>
        <w:t xml:space="preserve"> </w:t>
      </w:r>
      <w:r w:rsidR="00F87992" w:rsidRPr="008575CE">
        <w:rPr>
          <w:rFonts w:asciiTheme="majorHAnsi" w:hAnsiTheme="majorHAnsi" w:cstheme="majorHAnsi"/>
        </w:rPr>
        <w:t>to intergovernmental processes</w:t>
      </w:r>
      <w:r w:rsidR="00373E81" w:rsidRPr="008575CE">
        <w:rPr>
          <w:rFonts w:asciiTheme="majorHAnsi" w:hAnsiTheme="majorHAnsi" w:cstheme="majorHAnsi"/>
        </w:rPr>
        <w:t xml:space="preserve"> (Commission on the Status of Women, Regional Forum </w:t>
      </w:r>
      <w:r w:rsidR="0017453E" w:rsidRPr="008575CE">
        <w:rPr>
          <w:rFonts w:asciiTheme="majorHAnsi" w:hAnsiTheme="majorHAnsi" w:cstheme="majorHAnsi"/>
        </w:rPr>
        <w:t xml:space="preserve">on </w:t>
      </w:r>
      <w:r w:rsidR="00373E81" w:rsidRPr="008575CE">
        <w:rPr>
          <w:rFonts w:asciiTheme="majorHAnsi" w:hAnsiTheme="majorHAnsi" w:cstheme="majorHAnsi"/>
        </w:rPr>
        <w:t xml:space="preserve">Sustainable </w:t>
      </w:r>
      <w:proofErr w:type="gramStart"/>
      <w:r w:rsidR="00373E81" w:rsidRPr="008575CE">
        <w:rPr>
          <w:rFonts w:asciiTheme="majorHAnsi" w:hAnsiTheme="majorHAnsi" w:cstheme="majorHAnsi"/>
        </w:rPr>
        <w:t>Development</w:t>
      </w:r>
      <w:proofErr w:type="gramEnd"/>
      <w:r w:rsidR="00373E81" w:rsidRPr="008575CE">
        <w:rPr>
          <w:rFonts w:asciiTheme="majorHAnsi" w:hAnsiTheme="majorHAnsi" w:cstheme="majorHAnsi"/>
        </w:rPr>
        <w:t xml:space="preserve"> and others)</w:t>
      </w:r>
    </w:p>
    <w:p w14:paraId="03D4EF8D" w14:textId="77777777" w:rsidR="009C2034" w:rsidRPr="008575CE" w:rsidRDefault="009C2034" w:rsidP="00050D4D">
      <w:pPr>
        <w:jc w:val="both"/>
        <w:rPr>
          <w:rFonts w:asciiTheme="majorHAnsi" w:hAnsiTheme="majorHAnsi" w:cstheme="majorHAnsi"/>
          <w:b/>
          <w:bCs/>
          <w:color w:val="548DD4" w:themeColor="text2" w:themeTint="99"/>
          <w:sz w:val="24"/>
          <w:szCs w:val="24"/>
          <w:u w:val="single"/>
        </w:rPr>
      </w:pPr>
    </w:p>
    <w:p w14:paraId="48265563" w14:textId="413E0865" w:rsidR="008377E9" w:rsidRPr="008575CE" w:rsidRDefault="00B560C7" w:rsidP="00050D4D">
      <w:pPr>
        <w:jc w:val="both"/>
        <w:rPr>
          <w:rFonts w:asciiTheme="majorHAnsi" w:hAnsiTheme="majorHAnsi" w:cstheme="majorHAnsi"/>
          <w:b/>
          <w:bCs/>
          <w:color w:val="548DD4" w:themeColor="text2" w:themeTint="99"/>
          <w:sz w:val="24"/>
          <w:szCs w:val="24"/>
          <w:u w:val="single"/>
        </w:rPr>
      </w:pPr>
      <w:r w:rsidRPr="008575CE">
        <w:rPr>
          <w:rFonts w:asciiTheme="majorHAnsi" w:hAnsiTheme="majorHAnsi" w:cstheme="majorHAnsi"/>
          <w:b/>
          <w:bCs/>
          <w:color w:val="548DD4" w:themeColor="text2" w:themeTint="99"/>
          <w:sz w:val="24"/>
          <w:szCs w:val="24"/>
          <w:u w:val="single"/>
        </w:rPr>
        <w:t>Eligible types of support</w:t>
      </w:r>
    </w:p>
    <w:p w14:paraId="42F58427" w14:textId="77777777" w:rsidR="007270D8" w:rsidRPr="008575CE" w:rsidRDefault="007270D8" w:rsidP="00050D4D">
      <w:pPr>
        <w:jc w:val="both"/>
        <w:rPr>
          <w:rFonts w:asciiTheme="majorHAnsi" w:hAnsiTheme="majorHAnsi" w:cstheme="majorHAnsi"/>
          <w:sz w:val="24"/>
          <w:szCs w:val="24"/>
        </w:rPr>
      </w:pPr>
    </w:p>
    <w:p w14:paraId="55FE83C7" w14:textId="432064F7" w:rsidR="00484CFE" w:rsidRPr="008575CE" w:rsidRDefault="00484CFE"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Mentoring</w:t>
      </w:r>
      <w:r w:rsidR="006033F4" w:rsidRPr="008575CE">
        <w:rPr>
          <w:rFonts w:asciiTheme="majorHAnsi" w:hAnsiTheme="majorHAnsi" w:cstheme="majorHAnsi"/>
        </w:rPr>
        <w:t xml:space="preserve">, </w:t>
      </w:r>
      <w:r w:rsidRPr="008575CE">
        <w:rPr>
          <w:rFonts w:asciiTheme="majorHAnsi" w:hAnsiTheme="majorHAnsi" w:cstheme="majorHAnsi"/>
        </w:rPr>
        <w:t xml:space="preserve">strategic consultancy </w:t>
      </w:r>
      <w:r w:rsidR="006033F4" w:rsidRPr="008575CE">
        <w:rPr>
          <w:rFonts w:asciiTheme="majorHAnsi" w:hAnsiTheme="majorHAnsi" w:cstheme="majorHAnsi"/>
        </w:rPr>
        <w:t>and facilitation</w:t>
      </w:r>
      <w:r w:rsidR="0019075B" w:rsidRPr="008575CE">
        <w:rPr>
          <w:rFonts w:asciiTheme="majorHAnsi" w:hAnsiTheme="majorHAnsi" w:cstheme="majorHAnsi"/>
        </w:rPr>
        <w:t xml:space="preserve"> </w:t>
      </w:r>
      <w:r w:rsidR="000D0E00" w:rsidRPr="008575CE">
        <w:rPr>
          <w:rFonts w:asciiTheme="majorHAnsi" w:hAnsiTheme="majorHAnsi" w:cstheme="majorHAnsi"/>
        </w:rPr>
        <w:t>for implementing the abovementioned activities</w:t>
      </w:r>
      <w:r w:rsidR="0019075B" w:rsidRPr="008575CE">
        <w:rPr>
          <w:rFonts w:asciiTheme="majorHAnsi" w:hAnsiTheme="majorHAnsi" w:cstheme="majorHAnsi"/>
        </w:rPr>
        <w:t>.</w:t>
      </w:r>
    </w:p>
    <w:p w14:paraId="1FB3EC62" w14:textId="27BC3A16" w:rsidR="00342FF7" w:rsidRPr="008575CE" w:rsidRDefault="008B36BC"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E</w:t>
      </w:r>
      <w:r w:rsidR="00342FF7" w:rsidRPr="008575CE">
        <w:rPr>
          <w:rFonts w:asciiTheme="majorHAnsi" w:hAnsiTheme="majorHAnsi" w:cstheme="majorHAnsi"/>
        </w:rPr>
        <w:t>diting</w:t>
      </w:r>
      <w:r w:rsidR="00D00E26" w:rsidRPr="008575CE">
        <w:rPr>
          <w:rFonts w:asciiTheme="majorHAnsi" w:hAnsiTheme="majorHAnsi" w:cstheme="majorHAnsi"/>
        </w:rPr>
        <w:t>, designing</w:t>
      </w:r>
      <w:r w:rsidR="00721B84" w:rsidRPr="008575CE">
        <w:rPr>
          <w:rFonts w:asciiTheme="majorHAnsi" w:hAnsiTheme="majorHAnsi" w:cstheme="majorHAnsi"/>
        </w:rPr>
        <w:t>,</w:t>
      </w:r>
      <w:r w:rsidR="00D00E26" w:rsidRPr="008575CE">
        <w:rPr>
          <w:rFonts w:asciiTheme="majorHAnsi" w:hAnsiTheme="majorHAnsi" w:cstheme="majorHAnsi"/>
        </w:rPr>
        <w:t xml:space="preserve"> p</w:t>
      </w:r>
      <w:r w:rsidR="00A2739E" w:rsidRPr="008575CE">
        <w:rPr>
          <w:rFonts w:asciiTheme="majorHAnsi" w:hAnsiTheme="majorHAnsi" w:cstheme="majorHAnsi"/>
        </w:rPr>
        <w:t xml:space="preserve">rinting </w:t>
      </w:r>
      <w:r w:rsidR="00721B84" w:rsidRPr="008575CE">
        <w:rPr>
          <w:rFonts w:asciiTheme="majorHAnsi" w:hAnsiTheme="majorHAnsi" w:cstheme="majorHAnsi"/>
        </w:rPr>
        <w:t>and translation</w:t>
      </w:r>
      <w:r w:rsidR="00D00E26" w:rsidRPr="008575CE">
        <w:rPr>
          <w:rFonts w:asciiTheme="majorHAnsi" w:hAnsiTheme="majorHAnsi" w:cstheme="majorHAnsi"/>
        </w:rPr>
        <w:t xml:space="preserve"> </w:t>
      </w:r>
      <w:r w:rsidR="00342FF7" w:rsidRPr="008575CE">
        <w:rPr>
          <w:rFonts w:asciiTheme="majorHAnsi" w:hAnsiTheme="majorHAnsi" w:cstheme="majorHAnsi"/>
        </w:rPr>
        <w:t>of knowledge</w:t>
      </w:r>
      <w:r w:rsidR="00D66D2B" w:rsidRPr="008575CE">
        <w:rPr>
          <w:rFonts w:asciiTheme="majorHAnsi" w:hAnsiTheme="majorHAnsi" w:cstheme="majorHAnsi"/>
        </w:rPr>
        <w:t>/advocacy/awareness raising</w:t>
      </w:r>
      <w:r w:rsidR="00342FF7" w:rsidRPr="008575CE">
        <w:rPr>
          <w:rFonts w:asciiTheme="majorHAnsi" w:hAnsiTheme="majorHAnsi" w:cstheme="majorHAnsi"/>
        </w:rPr>
        <w:t xml:space="preserve"> materials</w:t>
      </w:r>
      <w:r w:rsidR="009F008A" w:rsidRPr="008575CE">
        <w:rPr>
          <w:rFonts w:asciiTheme="majorHAnsi" w:hAnsiTheme="majorHAnsi" w:cstheme="majorHAnsi"/>
        </w:rPr>
        <w:t>.</w:t>
      </w:r>
    </w:p>
    <w:p w14:paraId="569F4607" w14:textId="384945B9" w:rsidR="00A752E3" w:rsidRPr="008575CE" w:rsidRDefault="00A752E3" w:rsidP="00A752E3">
      <w:pPr>
        <w:pStyle w:val="ListParagraph"/>
        <w:numPr>
          <w:ilvl w:val="0"/>
          <w:numId w:val="27"/>
        </w:numPr>
        <w:jc w:val="both"/>
        <w:rPr>
          <w:rFonts w:asciiTheme="majorHAnsi" w:hAnsiTheme="majorHAnsi" w:cstheme="majorHAnsi"/>
        </w:rPr>
      </w:pPr>
      <w:r w:rsidRPr="008575CE">
        <w:rPr>
          <w:rFonts w:asciiTheme="majorHAnsi" w:hAnsiTheme="majorHAnsi" w:cstheme="majorHAnsi"/>
        </w:rPr>
        <w:t>Event organization costs (</w:t>
      </w:r>
      <w:proofErr w:type="gramStart"/>
      <w:r w:rsidRPr="008575CE">
        <w:rPr>
          <w:rFonts w:asciiTheme="majorHAnsi" w:hAnsiTheme="majorHAnsi" w:cstheme="majorHAnsi"/>
        </w:rPr>
        <w:t>e.g.</w:t>
      </w:r>
      <w:proofErr w:type="gramEnd"/>
      <w:r w:rsidRPr="008575CE">
        <w:rPr>
          <w:rFonts w:asciiTheme="majorHAnsi" w:hAnsiTheme="majorHAnsi" w:cstheme="majorHAnsi"/>
        </w:rPr>
        <w:t xml:space="preserve"> venue, travel, catering, online tools)</w:t>
      </w:r>
      <w:r w:rsidR="009F008A" w:rsidRPr="008575CE">
        <w:rPr>
          <w:rFonts w:asciiTheme="majorHAnsi" w:hAnsiTheme="majorHAnsi" w:cstheme="majorHAnsi"/>
        </w:rPr>
        <w:t>.</w:t>
      </w:r>
      <w:r w:rsidRPr="008575CE">
        <w:rPr>
          <w:rFonts w:asciiTheme="majorHAnsi" w:hAnsiTheme="majorHAnsi" w:cstheme="majorHAnsi"/>
        </w:rPr>
        <w:t xml:space="preserve"> </w:t>
      </w:r>
    </w:p>
    <w:p w14:paraId="497CFFEC" w14:textId="14697663" w:rsidR="00DB56F2" w:rsidRPr="008575CE" w:rsidRDefault="00342FF7"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rPr>
        <w:t xml:space="preserve">Interpretation </w:t>
      </w:r>
      <w:r w:rsidR="00BE65BD" w:rsidRPr="008575CE">
        <w:rPr>
          <w:rFonts w:asciiTheme="majorHAnsi" w:hAnsiTheme="majorHAnsi" w:cstheme="majorHAnsi"/>
        </w:rPr>
        <w:t xml:space="preserve">services </w:t>
      </w:r>
      <w:r w:rsidRPr="008575CE">
        <w:rPr>
          <w:rFonts w:asciiTheme="majorHAnsi" w:hAnsiTheme="majorHAnsi" w:cstheme="majorHAnsi"/>
        </w:rPr>
        <w:t xml:space="preserve">during </w:t>
      </w:r>
      <w:r w:rsidR="00871BAE" w:rsidRPr="008575CE">
        <w:rPr>
          <w:rFonts w:asciiTheme="majorHAnsi" w:hAnsiTheme="majorHAnsi" w:cstheme="majorHAnsi"/>
        </w:rPr>
        <w:t xml:space="preserve">online and offline </w:t>
      </w:r>
      <w:r w:rsidRPr="008575CE">
        <w:rPr>
          <w:rFonts w:asciiTheme="majorHAnsi" w:hAnsiTheme="majorHAnsi" w:cstheme="majorHAnsi"/>
        </w:rPr>
        <w:t>meetings/</w:t>
      </w:r>
      <w:r w:rsidR="009F008A" w:rsidRPr="008575CE">
        <w:rPr>
          <w:rFonts w:asciiTheme="majorHAnsi" w:hAnsiTheme="majorHAnsi" w:cstheme="majorHAnsi"/>
        </w:rPr>
        <w:t xml:space="preserve"> </w:t>
      </w:r>
      <w:r w:rsidRPr="008575CE">
        <w:rPr>
          <w:rFonts w:asciiTheme="majorHAnsi" w:hAnsiTheme="majorHAnsi" w:cstheme="majorHAnsi"/>
        </w:rPr>
        <w:t>events</w:t>
      </w:r>
      <w:r w:rsidR="009F008A" w:rsidRPr="008575CE">
        <w:rPr>
          <w:rFonts w:asciiTheme="majorHAnsi" w:hAnsiTheme="majorHAnsi" w:cstheme="majorHAnsi"/>
        </w:rPr>
        <w:t xml:space="preserve"> </w:t>
      </w:r>
      <w:r w:rsidRPr="008575CE">
        <w:rPr>
          <w:rFonts w:asciiTheme="majorHAnsi" w:hAnsiTheme="majorHAnsi" w:cstheme="majorHAnsi"/>
        </w:rPr>
        <w:t>/forums</w:t>
      </w:r>
      <w:r w:rsidR="009F008A" w:rsidRPr="008575CE">
        <w:rPr>
          <w:rFonts w:asciiTheme="majorHAnsi" w:hAnsiTheme="majorHAnsi" w:cstheme="majorHAnsi"/>
        </w:rPr>
        <w:t xml:space="preserve"> </w:t>
      </w:r>
      <w:r w:rsidRPr="008575CE">
        <w:rPr>
          <w:rFonts w:asciiTheme="majorHAnsi" w:hAnsiTheme="majorHAnsi" w:cstheme="majorHAnsi"/>
        </w:rPr>
        <w:t>/webinars (including sign language)</w:t>
      </w:r>
      <w:r w:rsidR="003C767F" w:rsidRPr="008575CE">
        <w:rPr>
          <w:rFonts w:asciiTheme="majorHAnsi" w:hAnsiTheme="majorHAnsi" w:cstheme="majorHAnsi"/>
        </w:rPr>
        <w:t>.</w:t>
      </w:r>
    </w:p>
    <w:p w14:paraId="7AACEFA5" w14:textId="41D067B4" w:rsidR="002F45B9" w:rsidRPr="008575CE" w:rsidRDefault="002F45B9" w:rsidP="00A97FE8">
      <w:pPr>
        <w:pStyle w:val="CommentText"/>
        <w:numPr>
          <w:ilvl w:val="0"/>
          <w:numId w:val="27"/>
        </w:numPr>
        <w:jc w:val="both"/>
        <w:rPr>
          <w:rFonts w:asciiTheme="majorHAnsi" w:hAnsiTheme="majorHAnsi" w:cstheme="majorHAnsi"/>
          <w:sz w:val="24"/>
          <w:szCs w:val="24"/>
        </w:rPr>
      </w:pPr>
      <w:r w:rsidRPr="008575CE">
        <w:rPr>
          <w:rFonts w:asciiTheme="majorHAnsi" w:hAnsiTheme="majorHAnsi" w:cstheme="majorHAnsi"/>
          <w:sz w:val="24"/>
          <w:szCs w:val="24"/>
        </w:rPr>
        <w:t>Access/membership fees to digital tools (</w:t>
      </w:r>
      <w:proofErr w:type="gramStart"/>
      <w:r w:rsidRPr="008575CE">
        <w:rPr>
          <w:rFonts w:asciiTheme="majorHAnsi" w:hAnsiTheme="majorHAnsi" w:cstheme="majorHAnsi"/>
          <w:sz w:val="24"/>
          <w:szCs w:val="24"/>
        </w:rPr>
        <w:t>i.e.</w:t>
      </w:r>
      <w:proofErr w:type="gramEnd"/>
      <w:r w:rsidRPr="008575CE">
        <w:rPr>
          <w:rFonts w:asciiTheme="majorHAnsi" w:hAnsiTheme="majorHAnsi" w:cstheme="majorHAnsi"/>
          <w:sz w:val="24"/>
          <w:szCs w:val="24"/>
        </w:rPr>
        <w:t xml:space="preserve"> applications for video communication and web-based conferencing, for document storage and sharing, etc.)</w:t>
      </w:r>
    </w:p>
    <w:p w14:paraId="061B07D2" w14:textId="4AD1771E" w:rsidR="007270D8" w:rsidRPr="008575CE" w:rsidRDefault="007270D8" w:rsidP="00434538">
      <w:pPr>
        <w:pStyle w:val="ListParagraph"/>
        <w:jc w:val="both"/>
        <w:rPr>
          <w:rFonts w:asciiTheme="majorHAnsi" w:hAnsiTheme="majorHAnsi" w:cstheme="majorHAnsi"/>
        </w:rPr>
      </w:pPr>
    </w:p>
    <w:p w14:paraId="60D39C6D" w14:textId="3FB196C6" w:rsidR="00EF7A6C" w:rsidRPr="008575CE" w:rsidRDefault="0056097D" w:rsidP="00050D4D">
      <w:pPr>
        <w:jc w:val="both"/>
        <w:rPr>
          <w:rFonts w:asciiTheme="majorHAnsi" w:eastAsia="Times New Roman" w:hAnsiTheme="majorHAnsi" w:cstheme="majorHAnsi"/>
          <w:color w:val="000000" w:themeColor="text1"/>
          <w:sz w:val="24"/>
          <w:szCs w:val="24"/>
          <w:shd w:val="clear" w:color="auto" w:fill="FFFFFF"/>
        </w:rPr>
      </w:pPr>
      <w:r w:rsidRPr="008575CE">
        <w:rPr>
          <w:rFonts w:asciiTheme="majorHAnsi" w:eastAsia="Times New Roman" w:hAnsiTheme="majorHAnsi" w:cstheme="majorHAnsi"/>
          <w:sz w:val="24"/>
          <w:szCs w:val="24"/>
        </w:rPr>
        <w:t xml:space="preserve">The support will </w:t>
      </w:r>
      <w:r w:rsidRPr="008575CE">
        <w:rPr>
          <w:rFonts w:asciiTheme="majorHAnsi" w:eastAsia="Times New Roman" w:hAnsiTheme="majorHAnsi" w:cstheme="majorHAnsi"/>
          <w:b/>
          <w:bCs/>
          <w:sz w:val="24"/>
          <w:szCs w:val="24"/>
        </w:rPr>
        <w:t>not be in the form of cash transfers</w:t>
      </w:r>
      <w:r w:rsidRPr="008575CE">
        <w:rPr>
          <w:rFonts w:asciiTheme="majorHAnsi" w:eastAsia="Times New Roman" w:hAnsiTheme="majorHAnsi" w:cstheme="majorHAnsi"/>
          <w:sz w:val="24"/>
          <w:szCs w:val="24"/>
        </w:rPr>
        <w:t xml:space="preserve"> and will be provided </w:t>
      </w:r>
      <w:r w:rsidR="000675FE" w:rsidRPr="008575CE">
        <w:rPr>
          <w:rFonts w:asciiTheme="majorHAnsi" w:eastAsia="Times New Roman" w:hAnsiTheme="majorHAnsi" w:cstheme="majorHAnsi"/>
          <w:sz w:val="24"/>
          <w:szCs w:val="24"/>
        </w:rPr>
        <w:t xml:space="preserve">by </w:t>
      </w:r>
      <w:r w:rsidRPr="008575CE">
        <w:rPr>
          <w:rFonts w:asciiTheme="majorHAnsi" w:eastAsia="Times New Roman" w:hAnsiTheme="majorHAnsi" w:cstheme="majorHAnsi"/>
          <w:sz w:val="24"/>
          <w:szCs w:val="24"/>
        </w:rPr>
        <w:t xml:space="preserve">UN Women’s </w:t>
      </w:r>
      <w:r w:rsidR="00A44A96" w:rsidRPr="008575CE">
        <w:rPr>
          <w:rFonts w:asciiTheme="majorHAnsi" w:eastAsia="Times New Roman" w:hAnsiTheme="majorHAnsi" w:cstheme="majorHAnsi"/>
          <w:sz w:val="24"/>
          <w:szCs w:val="24"/>
        </w:rPr>
        <w:t xml:space="preserve">experts and </w:t>
      </w:r>
      <w:r w:rsidRPr="008575CE">
        <w:rPr>
          <w:rFonts w:asciiTheme="majorHAnsi" w:eastAsia="Times New Roman" w:hAnsiTheme="majorHAnsi" w:cstheme="majorHAnsi"/>
          <w:sz w:val="24"/>
          <w:szCs w:val="24"/>
        </w:rPr>
        <w:t>service providers</w:t>
      </w:r>
      <w:r w:rsidR="00774F7B" w:rsidRPr="008575CE">
        <w:rPr>
          <w:rFonts w:asciiTheme="majorHAnsi" w:eastAsia="Times New Roman" w:hAnsiTheme="majorHAnsi" w:cstheme="majorHAnsi"/>
          <w:sz w:val="24"/>
          <w:szCs w:val="24"/>
        </w:rPr>
        <w:t xml:space="preserve">, in close consultation with the selected </w:t>
      </w:r>
      <w:r w:rsidR="009F008A" w:rsidRPr="008575CE">
        <w:rPr>
          <w:rFonts w:asciiTheme="majorHAnsi" w:eastAsia="Times New Roman" w:hAnsiTheme="majorHAnsi" w:cstheme="majorHAnsi"/>
          <w:sz w:val="24"/>
          <w:szCs w:val="24"/>
        </w:rPr>
        <w:t>requesters</w:t>
      </w:r>
      <w:r w:rsidRPr="008575CE">
        <w:rPr>
          <w:rFonts w:asciiTheme="majorHAnsi" w:eastAsia="Times New Roman" w:hAnsiTheme="majorHAnsi" w:cstheme="majorHAnsi"/>
          <w:sz w:val="24"/>
          <w:szCs w:val="24"/>
        </w:rPr>
        <w:t>.</w:t>
      </w:r>
    </w:p>
    <w:p w14:paraId="4B8B8046" w14:textId="77777777" w:rsidR="0056097D" w:rsidRPr="008575CE" w:rsidRDefault="0056097D" w:rsidP="00050D4D">
      <w:pPr>
        <w:jc w:val="both"/>
        <w:rPr>
          <w:rFonts w:asciiTheme="majorHAnsi" w:hAnsiTheme="majorHAnsi" w:cstheme="majorHAnsi"/>
          <w:sz w:val="24"/>
          <w:szCs w:val="24"/>
          <w:lang w:val="en-GB"/>
        </w:rPr>
      </w:pPr>
    </w:p>
    <w:p w14:paraId="4154C4A0" w14:textId="7F45C1A2" w:rsidR="00874022" w:rsidRPr="008575CE" w:rsidRDefault="00AE71C7" w:rsidP="00050D4D">
      <w:pPr>
        <w:jc w:val="both"/>
        <w:rPr>
          <w:rFonts w:asciiTheme="majorHAnsi" w:eastAsia="Times New Roman" w:hAnsiTheme="majorHAnsi" w:cstheme="majorHAnsi"/>
          <w:color w:val="365F91" w:themeColor="accent1" w:themeShade="BF"/>
          <w:sz w:val="24"/>
          <w:szCs w:val="24"/>
        </w:rPr>
      </w:pPr>
      <w:r w:rsidRPr="008575CE">
        <w:rPr>
          <w:rFonts w:asciiTheme="majorHAnsi" w:eastAsia="Times New Roman" w:hAnsiTheme="majorHAnsi" w:cstheme="majorHAnsi"/>
          <w:color w:val="365F91" w:themeColor="accent1" w:themeShade="BF"/>
          <w:sz w:val="24"/>
          <w:szCs w:val="24"/>
        </w:rPr>
        <w:t xml:space="preserve">Please see </w:t>
      </w:r>
      <w:r w:rsidR="00FD3E89" w:rsidRPr="008575CE">
        <w:rPr>
          <w:rFonts w:asciiTheme="majorHAnsi" w:eastAsia="Times New Roman" w:hAnsiTheme="majorHAnsi" w:cstheme="majorHAnsi"/>
          <w:color w:val="365F91" w:themeColor="accent1" w:themeShade="BF"/>
          <w:sz w:val="24"/>
          <w:szCs w:val="24"/>
        </w:rPr>
        <w:t>Annex 1</w:t>
      </w:r>
      <w:r w:rsidRPr="008575CE">
        <w:rPr>
          <w:rFonts w:asciiTheme="majorHAnsi" w:eastAsia="Times New Roman" w:hAnsiTheme="majorHAnsi" w:cstheme="majorHAnsi"/>
          <w:color w:val="365F91" w:themeColor="accent1" w:themeShade="BF"/>
          <w:sz w:val="24"/>
          <w:szCs w:val="24"/>
        </w:rPr>
        <w:t xml:space="preserve"> for</w:t>
      </w:r>
      <w:r w:rsidR="00FD3E89" w:rsidRPr="008575CE">
        <w:rPr>
          <w:rFonts w:asciiTheme="majorHAnsi" w:eastAsia="Times New Roman" w:hAnsiTheme="majorHAnsi" w:cstheme="majorHAnsi"/>
          <w:color w:val="365F91" w:themeColor="accent1" w:themeShade="BF"/>
          <w:sz w:val="24"/>
          <w:szCs w:val="24"/>
        </w:rPr>
        <w:t xml:space="preserve"> Lot 1- </w:t>
      </w:r>
      <w:r w:rsidR="004E0F95" w:rsidRPr="008575CE">
        <w:rPr>
          <w:rFonts w:asciiTheme="majorHAnsi" w:eastAsia="Times New Roman" w:hAnsiTheme="majorHAnsi" w:cstheme="majorHAnsi"/>
          <w:color w:val="365F91" w:themeColor="accent1" w:themeShade="BF"/>
          <w:sz w:val="24"/>
          <w:szCs w:val="24"/>
        </w:rPr>
        <w:t xml:space="preserve">Request Submission Form </w:t>
      </w:r>
      <w:r w:rsidR="00FD3E89" w:rsidRPr="008575CE">
        <w:rPr>
          <w:rFonts w:asciiTheme="majorHAnsi" w:eastAsia="Times New Roman" w:hAnsiTheme="majorHAnsi" w:cstheme="majorHAnsi"/>
          <w:color w:val="365F91" w:themeColor="accent1" w:themeShade="BF"/>
          <w:sz w:val="24"/>
          <w:szCs w:val="24"/>
        </w:rPr>
        <w:t>for Women’s Networks</w:t>
      </w:r>
      <w:r w:rsidR="008609A9" w:rsidRPr="008575CE">
        <w:rPr>
          <w:rFonts w:asciiTheme="majorHAnsi" w:eastAsia="Times New Roman" w:hAnsiTheme="majorHAnsi" w:cstheme="majorHAnsi"/>
          <w:color w:val="365F91" w:themeColor="accent1" w:themeShade="BF"/>
          <w:sz w:val="24"/>
          <w:szCs w:val="24"/>
        </w:rPr>
        <w:t xml:space="preserve"> and</w:t>
      </w:r>
      <w:r w:rsidR="00FD3E89" w:rsidRPr="008575CE">
        <w:rPr>
          <w:rFonts w:asciiTheme="majorHAnsi" w:eastAsia="Times New Roman" w:hAnsiTheme="majorHAnsi" w:cstheme="majorHAnsi"/>
          <w:color w:val="365F91" w:themeColor="accent1" w:themeShade="BF"/>
          <w:sz w:val="24"/>
          <w:szCs w:val="24"/>
        </w:rPr>
        <w:t xml:space="preserve"> Platforms</w:t>
      </w:r>
      <w:r w:rsidR="00DA4172" w:rsidRPr="008575CE">
        <w:rPr>
          <w:rFonts w:asciiTheme="majorHAnsi" w:eastAsia="Times New Roman" w:hAnsiTheme="majorHAnsi" w:cstheme="majorHAnsi"/>
          <w:color w:val="365F91" w:themeColor="accent1" w:themeShade="BF"/>
          <w:sz w:val="24"/>
          <w:szCs w:val="24"/>
        </w:rPr>
        <w:t>.</w:t>
      </w:r>
    </w:p>
    <w:p w14:paraId="0CFB1EA7" w14:textId="6A996AE7" w:rsidR="00AE71C7" w:rsidRPr="008575CE" w:rsidRDefault="00AE71C7" w:rsidP="00050D4D">
      <w:pPr>
        <w:jc w:val="both"/>
        <w:rPr>
          <w:rFonts w:asciiTheme="majorHAnsi" w:eastAsia="Times New Roman" w:hAnsiTheme="majorHAnsi" w:cstheme="majorHAnsi"/>
          <w:b/>
          <w:bCs/>
          <w:color w:val="1F497D" w:themeColor="text2"/>
          <w:sz w:val="24"/>
          <w:szCs w:val="24"/>
          <w:u w:val="single"/>
          <w:shd w:val="clear" w:color="auto" w:fill="FFFFFF"/>
        </w:rPr>
      </w:pPr>
    </w:p>
    <w:p w14:paraId="1AA703CD" w14:textId="144987D2"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63EC4D8B" w14:textId="7B67A78E"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5293FF86" w14:textId="12BEAB26" w:rsidR="003005BD" w:rsidRPr="008575CE" w:rsidRDefault="003005BD" w:rsidP="00050D4D">
      <w:pPr>
        <w:jc w:val="both"/>
        <w:rPr>
          <w:rFonts w:asciiTheme="majorHAnsi" w:eastAsia="Times New Roman" w:hAnsiTheme="majorHAnsi" w:cstheme="majorHAnsi"/>
          <w:b/>
          <w:bCs/>
          <w:color w:val="1F497D" w:themeColor="text2"/>
          <w:sz w:val="24"/>
          <w:szCs w:val="24"/>
          <w:u w:val="single"/>
          <w:shd w:val="clear" w:color="auto" w:fill="FFFFFF"/>
        </w:rPr>
      </w:pPr>
    </w:p>
    <w:p w14:paraId="616B2D21" w14:textId="2820E215" w:rsidR="00BA1796" w:rsidRPr="008575CE" w:rsidRDefault="00BA1796" w:rsidP="006F2C52">
      <w:pPr>
        <w:rPr>
          <w:rFonts w:asciiTheme="majorHAnsi" w:eastAsia="Times New Roman" w:hAnsiTheme="majorHAnsi" w:cstheme="majorHAnsi"/>
          <w:b/>
          <w:bCs/>
          <w:color w:val="1F497D" w:themeColor="text2"/>
          <w:sz w:val="24"/>
          <w:szCs w:val="24"/>
          <w:u w:val="single"/>
          <w:shd w:val="clear" w:color="auto" w:fill="FFFFFF"/>
        </w:rPr>
      </w:pPr>
      <w:r w:rsidRPr="008575CE">
        <w:rPr>
          <w:rFonts w:asciiTheme="majorHAnsi" w:eastAsia="Times New Roman" w:hAnsiTheme="majorHAnsi" w:cstheme="majorHAnsi"/>
          <w:b/>
          <w:bCs/>
          <w:color w:val="1F497D" w:themeColor="text2"/>
          <w:sz w:val="24"/>
          <w:szCs w:val="24"/>
          <w:u w:val="single"/>
          <w:shd w:val="clear" w:color="auto" w:fill="FFFFFF"/>
        </w:rPr>
        <w:br w:type="page"/>
      </w:r>
    </w:p>
    <w:p w14:paraId="7419DCEC" w14:textId="77777777" w:rsidR="002F1DF9" w:rsidRDefault="002F1DF9" w:rsidP="00050D4D">
      <w:pPr>
        <w:jc w:val="both"/>
        <w:rPr>
          <w:rFonts w:asciiTheme="majorHAnsi" w:eastAsia="Times New Roman" w:hAnsiTheme="majorHAnsi" w:cstheme="majorHAnsi"/>
          <w:b/>
          <w:bCs/>
          <w:color w:val="548DD4" w:themeColor="text2" w:themeTint="99"/>
          <w:sz w:val="24"/>
          <w:szCs w:val="24"/>
          <w:u w:val="single"/>
          <w:shd w:val="clear" w:color="auto" w:fill="FFFFFF"/>
        </w:rPr>
      </w:pPr>
    </w:p>
    <w:p w14:paraId="492EB8B7" w14:textId="7EA0A654" w:rsidR="00FF294D" w:rsidRPr="008575CE" w:rsidRDefault="00FF294D" w:rsidP="00050D4D">
      <w:pPr>
        <w:jc w:val="both"/>
        <w:rPr>
          <w:rFonts w:asciiTheme="majorHAnsi" w:eastAsia="Times New Roman" w:hAnsiTheme="majorHAnsi" w:cstheme="majorHAnsi"/>
          <w:b/>
          <w:bCs/>
          <w:color w:val="548DD4" w:themeColor="text2" w:themeTint="99"/>
          <w:sz w:val="24"/>
          <w:szCs w:val="24"/>
          <w:u w:val="single"/>
          <w:shd w:val="clear" w:color="auto" w:fill="FFFFFF"/>
        </w:rPr>
      </w:pPr>
      <w:r w:rsidRPr="008575CE">
        <w:rPr>
          <w:rFonts w:asciiTheme="majorHAnsi" w:eastAsia="Times New Roman" w:hAnsiTheme="majorHAnsi" w:cstheme="majorHAnsi"/>
          <w:b/>
          <w:bCs/>
          <w:color w:val="548DD4" w:themeColor="text2" w:themeTint="99"/>
          <w:sz w:val="24"/>
          <w:szCs w:val="24"/>
          <w:u w:val="single"/>
          <w:shd w:val="clear" w:color="auto" w:fill="FFFFFF"/>
        </w:rPr>
        <w:t>Lot II:</w:t>
      </w:r>
      <w:r w:rsidR="00400444" w:rsidRPr="008575CE">
        <w:rPr>
          <w:rFonts w:asciiTheme="majorHAnsi" w:eastAsia="Times New Roman" w:hAnsiTheme="majorHAnsi" w:cstheme="majorHAnsi"/>
          <w:b/>
          <w:color w:val="548DD4" w:themeColor="text2" w:themeTint="99"/>
          <w:sz w:val="24"/>
          <w:szCs w:val="24"/>
          <w:u w:val="single"/>
          <w:shd w:val="clear" w:color="auto" w:fill="FFFFFF"/>
        </w:rPr>
        <w:t xml:space="preserve"> </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Technical and</w:t>
      </w:r>
      <w:r w:rsidR="0041130F" w:rsidRPr="008575CE">
        <w:rPr>
          <w:rFonts w:asciiTheme="majorHAnsi" w:eastAsia="Times New Roman" w:hAnsiTheme="majorHAnsi" w:cstheme="majorHAnsi"/>
          <w:b/>
          <w:bCs/>
          <w:color w:val="548DD4" w:themeColor="text2" w:themeTint="99"/>
          <w:sz w:val="24"/>
          <w:szCs w:val="24"/>
          <w:u w:val="single"/>
          <w:shd w:val="clear" w:color="auto" w:fill="FFFFFF"/>
        </w:rPr>
        <w:t>/or</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 </w:t>
      </w:r>
      <w:r w:rsidR="007842DC" w:rsidRPr="008575CE">
        <w:rPr>
          <w:rFonts w:asciiTheme="majorHAnsi" w:eastAsia="Times New Roman" w:hAnsiTheme="majorHAnsi" w:cstheme="majorHAnsi"/>
          <w:b/>
          <w:bCs/>
          <w:color w:val="548DD4" w:themeColor="text2" w:themeTint="99"/>
          <w:sz w:val="24"/>
          <w:szCs w:val="24"/>
          <w:u w:val="single"/>
          <w:shd w:val="clear" w:color="auto" w:fill="FFFFFF"/>
        </w:rPr>
        <w:t>l</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ogistical </w:t>
      </w:r>
      <w:r w:rsidR="007842DC" w:rsidRPr="008575CE">
        <w:rPr>
          <w:rFonts w:asciiTheme="majorHAnsi" w:eastAsia="Times New Roman" w:hAnsiTheme="majorHAnsi" w:cstheme="majorHAnsi"/>
          <w:b/>
          <w:bCs/>
          <w:color w:val="548DD4" w:themeColor="text2" w:themeTint="99"/>
          <w:sz w:val="24"/>
          <w:szCs w:val="24"/>
          <w:u w:val="single"/>
          <w:shd w:val="clear" w:color="auto" w:fill="FFFFFF"/>
        </w:rPr>
        <w:t>s</w:t>
      </w:r>
      <w:r w:rsidR="009F28F1" w:rsidRPr="008575CE">
        <w:rPr>
          <w:rFonts w:asciiTheme="majorHAnsi" w:eastAsia="Times New Roman" w:hAnsiTheme="majorHAnsi" w:cstheme="majorHAnsi"/>
          <w:b/>
          <w:bCs/>
          <w:color w:val="548DD4" w:themeColor="text2" w:themeTint="99"/>
          <w:sz w:val="24"/>
          <w:szCs w:val="24"/>
          <w:u w:val="single"/>
          <w:shd w:val="clear" w:color="auto" w:fill="FFFFFF"/>
        </w:rPr>
        <w:t xml:space="preserve">upport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to</w:t>
      </w:r>
      <w:r w:rsidR="006E1077" w:rsidRPr="008575CE">
        <w:rPr>
          <w:rFonts w:asciiTheme="majorHAnsi" w:hAnsiTheme="majorHAnsi" w:cstheme="majorHAnsi"/>
          <w:color w:val="548DD4" w:themeColor="text2" w:themeTint="99"/>
          <w:sz w:val="24"/>
          <w:szCs w:val="24"/>
        </w:rPr>
        <w:t xml:space="preserve"> </w:t>
      </w:r>
      <w:r w:rsidR="006E1077" w:rsidRPr="008575CE">
        <w:rPr>
          <w:rFonts w:asciiTheme="majorHAnsi" w:eastAsia="Times New Roman" w:hAnsiTheme="majorHAnsi" w:cstheme="majorHAnsi"/>
          <w:b/>
          <w:bCs/>
          <w:color w:val="548DD4" w:themeColor="text2" w:themeTint="99"/>
          <w:sz w:val="24"/>
          <w:szCs w:val="24"/>
          <w:u w:val="single"/>
          <w:shd w:val="clear" w:color="auto" w:fill="FFFFFF"/>
        </w:rPr>
        <w:t xml:space="preserve">individual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members</w:t>
      </w:r>
      <w:r w:rsidR="00B41A3E" w:rsidRPr="008575CE">
        <w:rPr>
          <w:rFonts w:asciiTheme="majorHAnsi" w:eastAsia="Times New Roman" w:hAnsiTheme="majorHAnsi" w:cstheme="majorHAnsi"/>
          <w:b/>
          <w:bCs/>
          <w:color w:val="548DD4" w:themeColor="text2" w:themeTint="99"/>
          <w:sz w:val="24"/>
          <w:szCs w:val="24"/>
          <w:u w:val="single"/>
          <w:shd w:val="clear" w:color="auto" w:fill="FFFFFF"/>
        </w:rPr>
        <w:t xml:space="preserve"> or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 xml:space="preserve">affiliates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 xml:space="preserve">of </w:t>
      </w:r>
      <w:r w:rsidR="007C7583" w:rsidRPr="008575CE">
        <w:rPr>
          <w:rFonts w:asciiTheme="majorHAnsi" w:eastAsia="Times New Roman" w:hAnsiTheme="majorHAnsi" w:cstheme="majorHAnsi"/>
          <w:b/>
          <w:bCs/>
          <w:color w:val="548DD4" w:themeColor="text2" w:themeTint="99"/>
          <w:sz w:val="24"/>
          <w:szCs w:val="24"/>
          <w:u w:val="single"/>
          <w:shd w:val="clear" w:color="auto" w:fill="FFFFFF"/>
        </w:rPr>
        <w:t xml:space="preserve">women’s </w:t>
      </w:r>
      <w:r w:rsidR="007C4656" w:rsidRPr="008575CE">
        <w:rPr>
          <w:rFonts w:asciiTheme="majorHAnsi" w:eastAsia="Times New Roman" w:hAnsiTheme="majorHAnsi" w:cstheme="majorHAnsi"/>
          <w:b/>
          <w:bCs/>
          <w:color w:val="548DD4" w:themeColor="text2" w:themeTint="99"/>
          <w:sz w:val="24"/>
          <w:szCs w:val="24"/>
          <w:u w:val="single"/>
          <w:shd w:val="clear" w:color="auto" w:fill="FFFFFF"/>
        </w:rPr>
        <w:t xml:space="preserve">civil society organizations </w:t>
      </w:r>
      <w:r w:rsidR="00400444" w:rsidRPr="008575CE">
        <w:rPr>
          <w:rFonts w:asciiTheme="majorHAnsi" w:eastAsia="Times New Roman" w:hAnsiTheme="majorHAnsi" w:cstheme="majorHAnsi"/>
          <w:b/>
          <w:bCs/>
          <w:color w:val="548DD4" w:themeColor="text2" w:themeTint="99"/>
          <w:sz w:val="24"/>
          <w:szCs w:val="24"/>
          <w:u w:val="single"/>
          <w:shd w:val="clear" w:color="auto" w:fill="FFFFFF"/>
        </w:rPr>
        <w:t>and women’s rights advocates</w:t>
      </w:r>
    </w:p>
    <w:p w14:paraId="703E8749" w14:textId="77777777" w:rsidR="008377E9" w:rsidRPr="008575CE" w:rsidRDefault="008377E9" w:rsidP="00050D4D">
      <w:pPr>
        <w:jc w:val="both"/>
        <w:rPr>
          <w:rFonts w:asciiTheme="majorHAnsi" w:hAnsiTheme="majorHAnsi" w:cstheme="majorHAnsi"/>
          <w:sz w:val="24"/>
          <w:szCs w:val="24"/>
        </w:rPr>
      </w:pPr>
    </w:p>
    <w:p w14:paraId="20786642" w14:textId="2443FA86" w:rsidR="00FF294D" w:rsidRPr="008575CE" w:rsidRDefault="0083783F" w:rsidP="00050D4D">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Under this Lot, UN Women will provide support to minimum 15 individual members or affiliates of women’s CSOs and/or women’s rights advocates.</w:t>
      </w:r>
    </w:p>
    <w:p w14:paraId="6BB1ED5E" w14:textId="77777777" w:rsidR="006D04BC" w:rsidRPr="008575CE" w:rsidRDefault="006D04BC" w:rsidP="00050D4D">
      <w:pPr>
        <w:jc w:val="both"/>
        <w:rPr>
          <w:rFonts w:asciiTheme="majorHAnsi" w:hAnsiTheme="majorHAnsi" w:cstheme="majorHAnsi"/>
          <w:sz w:val="24"/>
          <w:szCs w:val="24"/>
        </w:rPr>
      </w:pPr>
    </w:p>
    <w:p w14:paraId="70CE5451" w14:textId="56FFFF97" w:rsidR="00672DFF" w:rsidRPr="008575CE" w:rsidRDefault="00672DFF" w:rsidP="00050D4D">
      <w:pPr>
        <w:jc w:val="both"/>
        <w:rPr>
          <w:rFonts w:asciiTheme="majorHAnsi" w:hAnsiTheme="majorHAnsi" w:cstheme="majorHAnsi"/>
          <w:b/>
          <w:bCs/>
          <w:color w:val="548DD4" w:themeColor="text2" w:themeTint="99"/>
          <w:sz w:val="24"/>
          <w:szCs w:val="24"/>
          <w:u w:val="single"/>
        </w:rPr>
      </w:pPr>
      <w:bookmarkStart w:id="1" w:name="_Hlk99639364"/>
      <w:r w:rsidRPr="008575CE">
        <w:rPr>
          <w:rFonts w:asciiTheme="majorHAnsi" w:hAnsiTheme="majorHAnsi" w:cstheme="majorHAnsi"/>
          <w:b/>
          <w:bCs/>
          <w:color w:val="548DD4" w:themeColor="text2" w:themeTint="99"/>
          <w:sz w:val="24"/>
          <w:szCs w:val="24"/>
          <w:u w:val="single"/>
        </w:rPr>
        <w:t xml:space="preserve">Who are the eligible </w:t>
      </w:r>
      <w:r w:rsidR="00811747" w:rsidRPr="008575CE">
        <w:rPr>
          <w:rFonts w:asciiTheme="majorHAnsi" w:hAnsiTheme="majorHAnsi" w:cstheme="majorHAnsi"/>
          <w:b/>
          <w:bCs/>
          <w:color w:val="548DD4" w:themeColor="text2" w:themeTint="99"/>
          <w:sz w:val="24"/>
          <w:szCs w:val="24"/>
          <w:u w:val="single"/>
        </w:rPr>
        <w:t>requesters</w:t>
      </w:r>
      <w:r w:rsidRPr="008575CE">
        <w:rPr>
          <w:rFonts w:asciiTheme="majorHAnsi" w:hAnsiTheme="majorHAnsi" w:cstheme="majorHAnsi"/>
          <w:b/>
          <w:bCs/>
          <w:color w:val="548DD4" w:themeColor="text2" w:themeTint="99"/>
          <w:sz w:val="24"/>
          <w:szCs w:val="24"/>
          <w:u w:val="single"/>
        </w:rPr>
        <w:t xml:space="preserve">? </w:t>
      </w:r>
    </w:p>
    <w:p w14:paraId="41A047BA" w14:textId="77777777" w:rsidR="00672DFF" w:rsidRPr="008575CE" w:rsidRDefault="00672DFF" w:rsidP="00050D4D">
      <w:pPr>
        <w:jc w:val="both"/>
        <w:rPr>
          <w:rFonts w:asciiTheme="majorHAnsi" w:hAnsiTheme="majorHAnsi" w:cstheme="majorHAnsi"/>
          <w:sz w:val="24"/>
          <w:szCs w:val="24"/>
        </w:rPr>
      </w:pPr>
    </w:p>
    <w:p w14:paraId="4DA5E670" w14:textId="5EEE9FC6" w:rsidR="00F2500F" w:rsidRPr="008575CE" w:rsidRDefault="003449AD" w:rsidP="00050D4D">
      <w:pPr>
        <w:jc w:val="both"/>
        <w:rPr>
          <w:rFonts w:asciiTheme="majorHAnsi" w:eastAsia="Times New Roman" w:hAnsiTheme="majorHAnsi" w:cstheme="majorHAnsi"/>
          <w:color w:val="000000" w:themeColor="text1"/>
          <w:sz w:val="24"/>
          <w:szCs w:val="24"/>
          <w:shd w:val="clear" w:color="auto" w:fill="FFFFFF"/>
          <w:lang w:val="en-GB" w:eastAsia="en-GB"/>
        </w:rPr>
      </w:pPr>
      <w:r w:rsidRPr="008575CE">
        <w:rPr>
          <w:rFonts w:asciiTheme="majorHAnsi" w:hAnsiTheme="majorHAnsi" w:cstheme="majorHAnsi"/>
          <w:color w:val="000000" w:themeColor="text1"/>
          <w:sz w:val="24"/>
          <w:szCs w:val="24"/>
          <w:shd w:val="clear" w:color="auto" w:fill="FFFFFF"/>
        </w:rPr>
        <w:t>Individual m</w:t>
      </w:r>
      <w:r w:rsidR="0041130F" w:rsidRPr="008575CE">
        <w:rPr>
          <w:rFonts w:asciiTheme="majorHAnsi" w:hAnsiTheme="majorHAnsi" w:cstheme="majorHAnsi"/>
          <w:color w:val="000000" w:themeColor="text1"/>
          <w:sz w:val="24"/>
          <w:szCs w:val="24"/>
          <w:shd w:val="clear" w:color="auto" w:fill="FFFFFF"/>
        </w:rPr>
        <w:t>embers or affiliates of women’s CSOs and/or women’s rights advocates</w:t>
      </w:r>
      <w:r w:rsidR="00672DFF" w:rsidRPr="008575CE">
        <w:rPr>
          <w:rFonts w:asciiTheme="majorHAnsi" w:eastAsia="Times New Roman" w:hAnsiTheme="majorHAnsi" w:cstheme="majorHAnsi"/>
          <w:color w:val="000000" w:themeColor="text1"/>
          <w:sz w:val="24"/>
          <w:szCs w:val="24"/>
          <w:shd w:val="clear" w:color="auto" w:fill="FFFFFF"/>
          <w:lang w:val="en-GB" w:eastAsia="en-GB"/>
        </w:rPr>
        <w:t xml:space="preserve"> </w:t>
      </w:r>
      <w:r w:rsidR="00F2500F" w:rsidRPr="008575CE">
        <w:rPr>
          <w:rFonts w:asciiTheme="majorHAnsi" w:eastAsia="Times New Roman" w:hAnsiTheme="majorHAnsi" w:cstheme="majorHAnsi"/>
          <w:color w:val="000000" w:themeColor="text1"/>
          <w:sz w:val="24"/>
          <w:szCs w:val="24"/>
          <w:shd w:val="clear" w:color="auto" w:fill="FFFFFF"/>
          <w:lang w:val="en-GB" w:eastAsia="en-GB"/>
        </w:rPr>
        <w:t xml:space="preserve">may </w:t>
      </w:r>
      <w:r w:rsidR="00882350" w:rsidRPr="008575CE">
        <w:rPr>
          <w:rFonts w:asciiTheme="majorHAnsi" w:eastAsia="Times New Roman" w:hAnsiTheme="majorHAnsi" w:cstheme="majorHAnsi"/>
          <w:color w:val="000000" w:themeColor="text1"/>
          <w:sz w:val="24"/>
          <w:szCs w:val="24"/>
          <w:shd w:val="clear" w:color="auto" w:fill="FFFFFF"/>
          <w:lang w:val="en-GB" w:eastAsia="en-GB"/>
        </w:rPr>
        <w:t>submit their requests for technical and logistical support.</w:t>
      </w:r>
      <w:r w:rsidR="005212B7" w:rsidRPr="008575CE">
        <w:rPr>
          <w:rFonts w:asciiTheme="majorHAnsi" w:eastAsia="Times New Roman" w:hAnsiTheme="majorHAnsi" w:cstheme="majorHAnsi"/>
          <w:color w:val="000000" w:themeColor="text1"/>
          <w:sz w:val="24"/>
          <w:szCs w:val="24"/>
          <w:shd w:val="clear" w:color="auto" w:fill="FFFFFF"/>
          <w:lang w:val="en-GB" w:eastAsia="en-GB"/>
        </w:rPr>
        <w:t xml:space="preserve"> The </w:t>
      </w:r>
      <w:r w:rsidR="00E306D1" w:rsidRPr="008575CE">
        <w:rPr>
          <w:rFonts w:asciiTheme="majorHAnsi" w:eastAsia="Times New Roman" w:hAnsiTheme="majorHAnsi" w:cstheme="majorHAnsi"/>
          <w:color w:val="000000" w:themeColor="text1"/>
          <w:sz w:val="24"/>
          <w:szCs w:val="24"/>
          <w:shd w:val="clear" w:color="auto" w:fill="FFFFFF"/>
          <w:lang w:val="en-GB" w:eastAsia="en-GB"/>
        </w:rPr>
        <w:t xml:space="preserve">requesters </w:t>
      </w:r>
      <w:r w:rsidR="00503551" w:rsidRPr="008575CE">
        <w:rPr>
          <w:rFonts w:asciiTheme="majorHAnsi" w:eastAsia="Times New Roman" w:hAnsiTheme="majorHAnsi" w:cstheme="majorHAnsi"/>
          <w:color w:val="000000" w:themeColor="text1"/>
          <w:sz w:val="24"/>
          <w:szCs w:val="24"/>
          <w:shd w:val="clear" w:color="auto" w:fill="FFFFFF"/>
          <w:lang w:val="en-GB" w:eastAsia="en-GB"/>
        </w:rPr>
        <w:t xml:space="preserve">must meet </w:t>
      </w:r>
      <w:r w:rsidR="00503551" w:rsidRPr="008575CE">
        <w:rPr>
          <w:rFonts w:asciiTheme="majorHAnsi" w:eastAsia="Times New Roman" w:hAnsiTheme="majorHAnsi" w:cstheme="majorHAnsi"/>
          <w:color w:val="000000" w:themeColor="text1"/>
          <w:sz w:val="24"/>
          <w:szCs w:val="24"/>
          <w:u w:val="single"/>
          <w:shd w:val="clear" w:color="auto" w:fill="FFFFFF"/>
          <w:lang w:val="en-GB" w:eastAsia="en-GB"/>
        </w:rPr>
        <w:t>all</w:t>
      </w:r>
      <w:r w:rsidR="00503551" w:rsidRPr="008575CE">
        <w:rPr>
          <w:rFonts w:asciiTheme="majorHAnsi" w:eastAsia="Times New Roman" w:hAnsiTheme="majorHAnsi" w:cstheme="majorHAnsi"/>
          <w:color w:val="000000" w:themeColor="text1"/>
          <w:sz w:val="24"/>
          <w:szCs w:val="24"/>
          <w:shd w:val="clear" w:color="auto" w:fill="FFFFFF"/>
          <w:lang w:val="en-GB" w:eastAsia="en-GB"/>
        </w:rPr>
        <w:t xml:space="preserve"> the criteria mentioned below:</w:t>
      </w:r>
    </w:p>
    <w:p w14:paraId="4DDE6B6A" w14:textId="77777777" w:rsidR="005D5D78" w:rsidRPr="008575CE" w:rsidRDefault="005D5D78" w:rsidP="00050D4D">
      <w:pPr>
        <w:jc w:val="both"/>
        <w:rPr>
          <w:rFonts w:asciiTheme="majorHAnsi" w:eastAsia="Times New Roman" w:hAnsiTheme="majorHAnsi" w:cstheme="majorHAnsi"/>
          <w:color w:val="000000" w:themeColor="text1"/>
          <w:sz w:val="24"/>
          <w:szCs w:val="24"/>
          <w:shd w:val="clear" w:color="auto" w:fill="FFFFFF"/>
          <w:lang w:val="en-GB" w:eastAsia="en-GB"/>
        </w:rPr>
      </w:pPr>
    </w:p>
    <w:p w14:paraId="6E6CB545" w14:textId="26B989FB" w:rsidR="003449AD" w:rsidRPr="008575CE" w:rsidRDefault="00BC75DB" w:rsidP="00937E1C">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be a member or a volunteer of a CSO or be affiliated to a network/platform</w:t>
      </w:r>
      <w:r w:rsidR="007B719F" w:rsidRPr="008575CE">
        <w:rPr>
          <w:rFonts w:asciiTheme="majorHAnsi" w:hAnsiTheme="majorHAnsi" w:cstheme="majorHAnsi"/>
        </w:rPr>
        <w:t xml:space="preserve"> working in </w:t>
      </w:r>
      <w:r w:rsidR="009C6302" w:rsidRPr="008575CE">
        <w:rPr>
          <w:rFonts w:asciiTheme="majorHAnsi" w:hAnsiTheme="majorHAnsi" w:cstheme="majorHAnsi"/>
        </w:rPr>
        <w:t>at least one of the above listed fields under “1. Who can submit requests?”</w:t>
      </w:r>
      <w:r w:rsidR="0088780B" w:rsidRPr="008575CE">
        <w:rPr>
          <w:rFonts w:asciiTheme="majorHAnsi" w:hAnsiTheme="majorHAnsi" w:cstheme="majorHAnsi"/>
        </w:rPr>
        <w:t>;</w:t>
      </w:r>
      <w:r w:rsidRPr="008575CE" w:rsidDel="00BC75DB">
        <w:rPr>
          <w:rFonts w:asciiTheme="majorHAnsi" w:hAnsiTheme="majorHAnsi" w:cstheme="majorHAnsi"/>
        </w:rPr>
        <w:t xml:space="preserve"> </w:t>
      </w:r>
      <w:r w:rsidR="008F1288" w:rsidRPr="008575CE">
        <w:rPr>
          <w:rFonts w:asciiTheme="majorHAnsi" w:hAnsiTheme="majorHAnsi" w:cstheme="majorHAnsi"/>
        </w:rPr>
        <w:t>and</w:t>
      </w:r>
    </w:p>
    <w:p w14:paraId="41450190" w14:textId="5DC2CF99" w:rsidR="00E8767F" w:rsidRPr="008575CE" w:rsidRDefault="008F1288" w:rsidP="00050D4D">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be n</w:t>
      </w:r>
      <w:r w:rsidR="002649F6" w:rsidRPr="008575CE">
        <w:rPr>
          <w:rFonts w:asciiTheme="majorHAnsi" w:hAnsiTheme="majorHAnsi" w:cstheme="majorHAnsi"/>
        </w:rPr>
        <w:t>ominat</w:t>
      </w:r>
      <w:r w:rsidRPr="008575CE">
        <w:rPr>
          <w:rFonts w:asciiTheme="majorHAnsi" w:hAnsiTheme="majorHAnsi" w:cstheme="majorHAnsi"/>
        </w:rPr>
        <w:t xml:space="preserve">ed </w:t>
      </w:r>
      <w:r w:rsidR="00672DFF" w:rsidRPr="008575CE">
        <w:rPr>
          <w:rFonts w:asciiTheme="majorHAnsi" w:hAnsiTheme="majorHAnsi" w:cstheme="majorHAnsi"/>
        </w:rPr>
        <w:t>by their respective organization;</w:t>
      </w:r>
      <w:r w:rsidRPr="008575CE">
        <w:rPr>
          <w:rFonts w:asciiTheme="majorHAnsi" w:hAnsiTheme="majorHAnsi" w:cstheme="majorHAnsi"/>
        </w:rPr>
        <w:t xml:space="preserve"> and</w:t>
      </w:r>
    </w:p>
    <w:p w14:paraId="1BB376A9" w14:textId="21742415" w:rsidR="00E8767F" w:rsidRPr="008575CE" w:rsidRDefault="003A2C5E" w:rsidP="00050D4D">
      <w:pPr>
        <w:pStyle w:val="ListParagraph"/>
        <w:numPr>
          <w:ilvl w:val="0"/>
          <w:numId w:val="34"/>
        </w:numPr>
        <w:jc w:val="both"/>
        <w:rPr>
          <w:rFonts w:asciiTheme="majorHAnsi" w:hAnsiTheme="majorHAnsi" w:cstheme="majorHAnsi"/>
        </w:rPr>
      </w:pPr>
      <w:r w:rsidRPr="008575CE">
        <w:rPr>
          <w:rFonts w:asciiTheme="majorHAnsi" w:hAnsiTheme="majorHAnsi" w:cstheme="majorHAnsi"/>
        </w:rPr>
        <w:t>The applicant must have t</w:t>
      </w:r>
      <w:r w:rsidR="00672DFF" w:rsidRPr="008575CE">
        <w:rPr>
          <w:rFonts w:asciiTheme="majorHAnsi" w:hAnsiTheme="majorHAnsi" w:cstheme="majorHAnsi"/>
        </w:rPr>
        <w:t>rack record of experience in the fields of gender equality</w:t>
      </w:r>
      <w:r w:rsidRPr="008575CE">
        <w:rPr>
          <w:rFonts w:asciiTheme="majorHAnsi" w:hAnsiTheme="majorHAnsi" w:cstheme="majorHAnsi"/>
        </w:rPr>
        <w:t xml:space="preserve">, </w:t>
      </w:r>
      <w:r w:rsidR="00672DFF" w:rsidRPr="008575CE">
        <w:rPr>
          <w:rFonts w:asciiTheme="majorHAnsi" w:hAnsiTheme="majorHAnsi" w:cstheme="majorHAnsi"/>
        </w:rPr>
        <w:t>women’s</w:t>
      </w:r>
      <w:r w:rsidR="00E8767F" w:rsidRPr="008575CE">
        <w:rPr>
          <w:rFonts w:asciiTheme="majorHAnsi" w:hAnsiTheme="majorHAnsi" w:cstheme="majorHAnsi"/>
        </w:rPr>
        <w:t xml:space="preserve"> </w:t>
      </w:r>
      <w:proofErr w:type="gramStart"/>
      <w:r w:rsidR="00672DFF" w:rsidRPr="008575CE">
        <w:rPr>
          <w:rFonts w:asciiTheme="majorHAnsi" w:hAnsiTheme="majorHAnsi" w:cstheme="majorHAnsi"/>
        </w:rPr>
        <w:t>empowerment</w:t>
      </w:r>
      <w:proofErr w:type="gramEnd"/>
      <w:r w:rsidR="00672DFF" w:rsidRPr="008575CE">
        <w:rPr>
          <w:rFonts w:asciiTheme="majorHAnsi" w:hAnsiTheme="majorHAnsi" w:cstheme="majorHAnsi"/>
        </w:rPr>
        <w:t xml:space="preserve"> or women’s rights</w:t>
      </w:r>
      <w:r w:rsidR="000037C4" w:rsidRPr="008575CE">
        <w:rPr>
          <w:rFonts w:asciiTheme="majorHAnsi" w:hAnsiTheme="majorHAnsi" w:cstheme="majorHAnsi"/>
        </w:rPr>
        <w:t>.</w:t>
      </w:r>
    </w:p>
    <w:p w14:paraId="7C604CA5" w14:textId="77777777" w:rsidR="000037C4" w:rsidRPr="008575CE" w:rsidRDefault="000037C4" w:rsidP="00A97FE8">
      <w:pPr>
        <w:pStyle w:val="ListParagraph"/>
        <w:jc w:val="both"/>
        <w:rPr>
          <w:rFonts w:asciiTheme="majorHAnsi" w:hAnsiTheme="majorHAnsi" w:cstheme="majorHAnsi"/>
        </w:rPr>
      </w:pPr>
    </w:p>
    <w:p w14:paraId="71B6648C" w14:textId="123585A7" w:rsidR="001E4292" w:rsidRPr="008575CE" w:rsidRDefault="00AF63F8" w:rsidP="00050D4D">
      <w:pPr>
        <w:jc w:val="both"/>
        <w:rPr>
          <w:rFonts w:asciiTheme="majorHAnsi" w:hAnsiTheme="majorHAnsi" w:cstheme="majorHAnsi"/>
          <w:color w:val="000000" w:themeColor="text1"/>
          <w:sz w:val="24"/>
          <w:szCs w:val="24"/>
        </w:rPr>
      </w:pPr>
      <w:r w:rsidRPr="008575CE">
        <w:rPr>
          <w:rFonts w:asciiTheme="majorHAnsi" w:hAnsiTheme="majorHAnsi" w:cstheme="majorHAnsi"/>
          <w:color w:val="000000" w:themeColor="text1"/>
          <w:sz w:val="24"/>
          <w:szCs w:val="24"/>
        </w:rPr>
        <w:t xml:space="preserve">The applicant </w:t>
      </w:r>
      <w:r w:rsidR="001D4583" w:rsidRPr="008575CE">
        <w:rPr>
          <w:rFonts w:asciiTheme="majorHAnsi" w:hAnsiTheme="majorHAnsi" w:cstheme="majorHAnsi"/>
          <w:color w:val="000000" w:themeColor="text1"/>
          <w:sz w:val="24"/>
          <w:szCs w:val="24"/>
        </w:rPr>
        <w:t>will</w:t>
      </w:r>
      <w:r w:rsidRPr="008575CE">
        <w:rPr>
          <w:rFonts w:asciiTheme="majorHAnsi" w:hAnsiTheme="majorHAnsi" w:cstheme="majorHAnsi"/>
          <w:color w:val="000000" w:themeColor="text1"/>
          <w:sz w:val="24"/>
          <w:szCs w:val="24"/>
        </w:rPr>
        <w:t xml:space="preserve"> be </w:t>
      </w:r>
      <w:r w:rsidR="00B16B0C" w:rsidRPr="008575CE">
        <w:rPr>
          <w:rFonts w:asciiTheme="majorHAnsi" w:hAnsiTheme="majorHAnsi" w:cstheme="majorHAnsi"/>
          <w:color w:val="000000" w:themeColor="text1"/>
          <w:sz w:val="24"/>
          <w:szCs w:val="24"/>
        </w:rPr>
        <w:t>expected</w:t>
      </w:r>
      <w:r w:rsidR="00862B1F" w:rsidRPr="008575CE">
        <w:rPr>
          <w:rFonts w:asciiTheme="majorHAnsi" w:hAnsiTheme="majorHAnsi" w:cstheme="majorHAnsi"/>
          <w:color w:val="000000" w:themeColor="text1"/>
          <w:sz w:val="24"/>
          <w:szCs w:val="24"/>
        </w:rPr>
        <w:t xml:space="preserve"> </w:t>
      </w:r>
      <w:r w:rsidR="00672DFF" w:rsidRPr="008575CE">
        <w:rPr>
          <w:rFonts w:asciiTheme="majorHAnsi" w:hAnsiTheme="majorHAnsi" w:cstheme="majorHAnsi"/>
          <w:color w:val="000000" w:themeColor="text1"/>
          <w:sz w:val="24"/>
          <w:szCs w:val="24"/>
        </w:rPr>
        <w:t>to bring and transfer</w:t>
      </w:r>
      <w:r w:rsidR="00E733FE" w:rsidRPr="008575CE">
        <w:rPr>
          <w:rFonts w:asciiTheme="majorHAnsi" w:hAnsiTheme="majorHAnsi" w:cstheme="majorHAnsi"/>
          <w:color w:val="000000" w:themeColor="text1"/>
          <w:sz w:val="24"/>
          <w:szCs w:val="24"/>
        </w:rPr>
        <w:t xml:space="preserve"> the know-how </w:t>
      </w:r>
      <w:r w:rsidR="00C4621F" w:rsidRPr="008575CE">
        <w:rPr>
          <w:rFonts w:asciiTheme="majorHAnsi" w:hAnsiTheme="majorHAnsi" w:cstheme="majorHAnsi"/>
          <w:color w:val="000000" w:themeColor="text1"/>
          <w:sz w:val="24"/>
          <w:szCs w:val="24"/>
        </w:rPr>
        <w:t>to their organization</w:t>
      </w:r>
      <w:r w:rsidR="00E41848" w:rsidRPr="008575CE">
        <w:rPr>
          <w:rFonts w:asciiTheme="majorHAnsi" w:hAnsiTheme="majorHAnsi" w:cstheme="majorHAnsi"/>
          <w:color w:val="000000" w:themeColor="text1"/>
          <w:sz w:val="24"/>
          <w:szCs w:val="24"/>
        </w:rPr>
        <w:t>, network, community, etc.</w:t>
      </w:r>
      <w:r w:rsidR="000037C4" w:rsidRPr="008575CE">
        <w:rPr>
          <w:rFonts w:asciiTheme="majorHAnsi" w:hAnsiTheme="majorHAnsi" w:cstheme="majorHAnsi"/>
          <w:color w:val="000000" w:themeColor="text1"/>
          <w:sz w:val="24"/>
          <w:szCs w:val="24"/>
        </w:rPr>
        <w:t xml:space="preserve"> </w:t>
      </w:r>
      <w:r w:rsidR="00E41848" w:rsidRPr="008575CE">
        <w:rPr>
          <w:rFonts w:asciiTheme="majorHAnsi" w:hAnsiTheme="majorHAnsi" w:cstheme="majorHAnsi"/>
          <w:color w:val="000000" w:themeColor="text1"/>
          <w:sz w:val="24"/>
          <w:szCs w:val="24"/>
        </w:rPr>
        <w:t>The applicant</w:t>
      </w:r>
      <w:r w:rsidR="001D4583" w:rsidRPr="008575CE">
        <w:rPr>
          <w:rFonts w:asciiTheme="majorHAnsi" w:hAnsiTheme="majorHAnsi" w:cstheme="majorHAnsi"/>
          <w:color w:val="000000" w:themeColor="text1"/>
          <w:sz w:val="24"/>
          <w:szCs w:val="24"/>
        </w:rPr>
        <w:t xml:space="preserve"> will </w:t>
      </w:r>
      <w:r w:rsidR="00673122" w:rsidRPr="008575CE">
        <w:rPr>
          <w:rFonts w:asciiTheme="majorHAnsi" w:hAnsiTheme="majorHAnsi" w:cstheme="majorHAnsi"/>
          <w:color w:val="000000" w:themeColor="text1"/>
          <w:sz w:val="24"/>
          <w:szCs w:val="24"/>
        </w:rPr>
        <w:t xml:space="preserve">also </w:t>
      </w:r>
      <w:r w:rsidR="001D4583" w:rsidRPr="008575CE">
        <w:rPr>
          <w:rFonts w:asciiTheme="majorHAnsi" w:hAnsiTheme="majorHAnsi" w:cstheme="majorHAnsi"/>
          <w:color w:val="000000" w:themeColor="text1"/>
          <w:sz w:val="24"/>
          <w:szCs w:val="24"/>
        </w:rPr>
        <w:t>be expected to</w:t>
      </w:r>
      <w:r w:rsidR="00E41848" w:rsidRPr="008575CE">
        <w:rPr>
          <w:rFonts w:asciiTheme="majorHAnsi" w:hAnsiTheme="majorHAnsi" w:cstheme="majorHAnsi"/>
          <w:color w:val="000000" w:themeColor="text1"/>
          <w:sz w:val="24"/>
          <w:szCs w:val="24"/>
        </w:rPr>
        <w:t xml:space="preserve"> commit </w:t>
      </w:r>
      <w:r w:rsidR="00672DFF" w:rsidRPr="008575CE">
        <w:rPr>
          <w:rFonts w:asciiTheme="majorHAnsi" w:hAnsiTheme="majorHAnsi" w:cstheme="majorHAnsi"/>
          <w:color w:val="000000" w:themeColor="text1"/>
          <w:sz w:val="24"/>
          <w:szCs w:val="24"/>
        </w:rPr>
        <w:t>to provid</w:t>
      </w:r>
      <w:r w:rsidR="00C04526" w:rsidRPr="008575CE">
        <w:rPr>
          <w:rFonts w:asciiTheme="majorHAnsi" w:hAnsiTheme="majorHAnsi" w:cstheme="majorHAnsi"/>
          <w:color w:val="000000" w:themeColor="text1"/>
          <w:sz w:val="24"/>
          <w:szCs w:val="24"/>
        </w:rPr>
        <w:t>e</w:t>
      </w:r>
      <w:r w:rsidR="00672DFF" w:rsidRPr="008575CE">
        <w:rPr>
          <w:rFonts w:asciiTheme="majorHAnsi" w:hAnsiTheme="majorHAnsi" w:cstheme="majorHAnsi"/>
          <w:color w:val="000000" w:themeColor="text1"/>
          <w:sz w:val="24"/>
          <w:szCs w:val="24"/>
        </w:rPr>
        <w:t xml:space="preserve"> written reports and briefs</w:t>
      </w:r>
      <w:r w:rsidR="00C04526" w:rsidRPr="008575CE">
        <w:rPr>
          <w:rFonts w:asciiTheme="majorHAnsi" w:hAnsiTheme="majorHAnsi" w:cstheme="majorHAnsi"/>
          <w:color w:val="000000" w:themeColor="text1"/>
          <w:sz w:val="24"/>
          <w:szCs w:val="24"/>
        </w:rPr>
        <w:t>,</w:t>
      </w:r>
      <w:r w:rsidR="00672DFF" w:rsidRPr="008575CE">
        <w:rPr>
          <w:rFonts w:asciiTheme="majorHAnsi" w:hAnsiTheme="majorHAnsi" w:cstheme="majorHAnsi"/>
          <w:color w:val="000000" w:themeColor="text1"/>
          <w:sz w:val="24"/>
          <w:szCs w:val="24"/>
        </w:rPr>
        <w:t xml:space="preserve"> and </w:t>
      </w:r>
      <w:r w:rsidR="00673122" w:rsidRPr="008575CE">
        <w:rPr>
          <w:rFonts w:asciiTheme="majorHAnsi" w:hAnsiTheme="majorHAnsi" w:cstheme="majorHAnsi"/>
          <w:color w:val="000000" w:themeColor="text1"/>
          <w:sz w:val="24"/>
          <w:szCs w:val="24"/>
        </w:rPr>
        <w:t xml:space="preserve">to </w:t>
      </w:r>
      <w:r w:rsidR="00672DFF" w:rsidRPr="008575CE">
        <w:rPr>
          <w:rFonts w:asciiTheme="majorHAnsi" w:hAnsiTheme="majorHAnsi" w:cstheme="majorHAnsi"/>
          <w:color w:val="000000" w:themeColor="text1"/>
          <w:sz w:val="24"/>
          <w:szCs w:val="24"/>
        </w:rPr>
        <w:t>participat</w:t>
      </w:r>
      <w:r w:rsidR="00C04526" w:rsidRPr="008575CE">
        <w:rPr>
          <w:rFonts w:asciiTheme="majorHAnsi" w:hAnsiTheme="majorHAnsi" w:cstheme="majorHAnsi"/>
          <w:color w:val="000000" w:themeColor="text1"/>
          <w:sz w:val="24"/>
          <w:szCs w:val="24"/>
        </w:rPr>
        <w:t xml:space="preserve">e </w:t>
      </w:r>
      <w:r w:rsidR="00672DFF" w:rsidRPr="008575CE">
        <w:rPr>
          <w:rFonts w:asciiTheme="majorHAnsi" w:hAnsiTheme="majorHAnsi" w:cstheme="majorHAnsi"/>
          <w:color w:val="000000" w:themeColor="text1"/>
          <w:sz w:val="24"/>
          <w:szCs w:val="24"/>
        </w:rPr>
        <w:t>in</w:t>
      </w:r>
      <w:r w:rsidR="00E8767F" w:rsidRPr="008575CE">
        <w:rPr>
          <w:rFonts w:asciiTheme="majorHAnsi" w:hAnsiTheme="majorHAnsi" w:cstheme="majorHAnsi"/>
          <w:color w:val="000000" w:themeColor="text1"/>
          <w:sz w:val="24"/>
          <w:szCs w:val="24"/>
        </w:rPr>
        <w:t xml:space="preserve"> </w:t>
      </w:r>
      <w:r w:rsidR="00672DFF" w:rsidRPr="008575CE">
        <w:rPr>
          <w:rFonts w:asciiTheme="majorHAnsi" w:hAnsiTheme="majorHAnsi" w:cstheme="majorHAnsi"/>
          <w:color w:val="000000" w:themeColor="text1"/>
          <w:sz w:val="24"/>
          <w:szCs w:val="24"/>
        </w:rPr>
        <w:t xml:space="preserve">dissemination activities in </w:t>
      </w:r>
      <w:proofErr w:type="spellStart"/>
      <w:r w:rsidR="00110154">
        <w:rPr>
          <w:rFonts w:asciiTheme="majorHAnsi" w:hAnsiTheme="majorHAnsi" w:cstheme="majorHAnsi"/>
          <w:color w:val="000000" w:themeColor="text1"/>
          <w:sz w:val="24"/>
          <w:szCs w:val="24"/>
        </w:rPr>
        <w:t>Türkiye</w:t>
      </w:r>
      <w:proofErr w:type="spellEnd"/>
      <w:r w:rsidR="00C04526" w:rsidRPr="008575CE">
        <w:rPr>
          <w:rFonts w:asciiTheme="majorHAnsi" w:hAnsiTheme="majorHAnsi" w:cstheme="majorHAnsi"/>
          <w:color w:val="000000" w:themeColor="text1"/>
          <w:sz w:val="24"/>
          <w:szCs w:val="24"/>
        </w:rPr>
        <w:t xml:space="preserve"> related to the </w:t>
      </w:r>
      <w:r w:rsidR="005B4A0D" w:rsidRPr="008575CE">
        <w:rPr>
          <w:rFonts w:asciiTheme="majorHAnsi" w:hAnsiTheme="majorHAnsi" w:cstheme="majorHAnsi"/>
          <w:color w:val="000000" w:themeColor="text1"/>
          <w:sz w:val="24"/>
          <w:szCs w:val="24"/>
        </w:rPr>
        <w:t>technical/logistical support benefited from</w:t>
      </w:r>
      <w:r w:rsidR="00672DFF" w:rsidRPr="008575CE">
        <w:rPr>
          <w:rFonts w:asciiTheme="majorHAnsi" w:hAnsiTheme="majorHAnsi" w:cstheme="majorHAnsi"/>
          <w:color w:val="000000" w:themeColor="text1"/>
          <w:sz w:val="24"/>
          <w:szCs w:val="24"/>
        </w:rPr>
        <w:t>.</w:t>
      </w:r>
    </w:p>
    <w:p w14:paraId="572DDDE7" w14:textId="77777777" w:rsidR="008C7BD2" w:rsidRPr="008575CE" w:rsidRDefault="008C7BD2" w:rsidP="00050D4D">
      <w:pPr>
        <w:jc w:val="both"/>
        <w:rPr>
          <w:rFonts w:asciiTheme="majorHAnsi" w:hAnsiTheme="majorHAnsi" w:cstheme="majorHAnsi"/>
          <w:color w:val="000000" w:themeColor="text1"/>
        </w:rPr>
      </w:pPr>
    </w:p>
    <w:p w14:paraId="229E1EF6" w14:textId="756C1683" w:rsidR="00E8767F" w:rsidRPr="008575CE" w:rsidRDefault="00CE31FC" w:rsidP="00050D4D">
      <w:pPr>
        <w:jc w:val="both"/>
        <w:rPr>
          <w:rFonts w:asciiTheme="majorHAnsi" w:hAnsiTheme="majorHAnsi" w:cstheme="majorHAnsi"/>
          <w:sz w:val="24"/>
          <w:szCs w:val="24"/>
        </w:rPr>
      </w:pPr>
      <w:r w:rsidRPr="008575CE">
        <w:rPr>
          <w:rFonts w:asciiTheme="majorHAnsi" w:hAnsiTheme="majorHAnsi" w:cstheme="majorHAnsi"/>
          <w:sz w:val="24"/>
          <w:szCs w:val="24"/>
        </w:rPr>
        <w:t>No</w:t>
      </w:r>
      <w:r w:rsidR="001E4292" w:rsidRPr="008575CE">
        <w:rPr>
          <w:rFonts w:asciiTheme="majorHAnsi" w:hAnsiTheme="majorHAnsi" w:cstheme="majorHAnsi"/>
          <w:sz w:val="24"/>
          <w:szCs w:val="24"/>
        </w:rPr>
        <w:t>minations</w:t>
      </w:r>
      <w:r w:rsidR="00005363" w:rsidRPr="008575CE">
        <w:rPr>
          <w:rFonts w:asciiTheme="majorHAnsi" w:hAnsiTheme="majorHAnsi" w:cstheme="majorHAnsi"/>
          <w:sz w:val="24"/>
          <w:szCs w:val="24"/>
        </w:rPr>
        <w:t xml:space="preserve"> of</w:t>
      </w:r>
      <w:r w:rsidR="001E4292" w:rsidRPr="008575CE">
        <w:rPr>
          <w:rFonts w:asciiTheme="majorHAnsi" w:hAnsiTheme="majorHAnsi" w:cstheme="majorHAnsi"/>
          <w:sz w:val="24"/>
          <w:szCs w:val="24"/>
        </w:rPr>
        <w:t xml:space="preserve"> youth</w:t>
      </w:r>
      <w:r w:rsidR="00913DE6" w:rsidRPr="008575CE">
        <w:rPr>
          <w:rFonts w:asciiTheme="majorHAnsi" w:hAnsiTheme="majorHAnsi" w:cstheme="majorHAnsi"/>
          <w:sz w:val="24"/>
          <w:szCs w:val="24"/>
        </w:rPr>
        <w:t xml:space="preserve"> and</w:t>
      </w:r>
      <w:r w:rsidR="001E4292" w:rsidRPr="008575CE">
        <w:rPr>
          <w:rFonts w:asciiTheme="majorHAnsi" w:hAnsiTheme="majorHAnsi" w:cstheme="majorHAnsi"/>
          <w:sz w:val="24"/>
          <w:szCs w:val="24"/>
        </w:rPr>
        <w:t xml:space="preserve"> </w:t>
      </w:r>
      <w:r w:rsidR="00A06894" w:rsidRPr="008575CE">
        <w:rPr>
          <w:rFonts w:asciiTheme="majorHAnsi" w:hAnsiTheme="majorHAnsi" w:cstheme="majorHAnsi"/>
          <w:sz w:val="24"/>
          <w:szCs w:val="24"/>
        </w:rPr>
        <w:t>individual</w:t>
      </w:r>
      <w:r w:rsidR="00913DE6" w:rsidRPr="008575CE">
        <w:rPr>
          <w:rFonts w:asciiTheme="majorHAnsi" w:hAnsiTheme="majorHAnsi" w:cstheme="majorHAnsi"/>
          <w:sz w:val="24"/>
          <w:szCs w:val="24"/>
        </w:rPr>
        <w:t>s</w:t>
      </w:r>
      <w:r w:rsidR="00A06894" w:rsidRPr="008575CE">
        <w:rPr>
          <w:rFonts w:asciiTheme="majorHAnsi" w:hAnsiTheme="majorHAnsi" w:cstheme="majorHAnsi"/>
          <w:sz w:val="24"/>
          <w:szCs w:val="24"/>
        </w:rPr>
        <w:t xml:space="preserve"> representing </w:t>
      </w:r>
      <w:r w:rsidR="00EC022C" w:rsidRPr="008575CE">
        <w:rPr>
          <w:rFonts w:asciiTheme="majorHAnsi" w:hAnsiTheme="majorHAnsi" w:cstheme="majorHAnsi"/>
          <w:sz w:val="24"/>
          <w:szCs w:val="24"/>
        </w:rPr>
        <w:t>groups</w:t>
      </w:r>
      <w:r w:rsidR="00A06894" w:rsidRPr="008575CE">
        <w:rPr>
          <w:rFonts w:asciiTheme="majorHAnsi" w:hAnsiTheme="majorHAnsi" w:cstheme="majorHAnsi"/>
          <w:sz w:val="24"/>
          <w:szCs w:val="24"/>
        </w:rPr>
        <w:t xml:space="preserve"> that are</w:t>
      </w:r>
      <w:r w:rsidR="00EC022C" w:rsidRPr="008575CE">
        <w:rPr>
          <w:rFonts w:asciiTheme="majorHAnsi" w:hAnsiTheme="majorHAnsi" w:cstheme="majorHAnsi"/>
          <w:sz w:val="24"/>
          <w:szCs w:val="24"/>
        </w:rPr>
        <w:t xml:space="preserve"> facing multiple and intersecting forms of discrimination/ marginalization</w:t>
      </w:r>
      <w:r w:rsidR="00913DE6" w:rsidRPr="008575CE">
        <w:rPr>
          <w:rFonts w:asciiTheme="majorHAnsi" w:hAnsiTheme="majorHAnsi" w:cstheme="majorHAnsi"/>
          <w:sz w:val="24"/>
          <w:szCs w:val="24"/>
        </w:rPr>
        <w:t xml:space="preserve">, </w:t>
      </w:r>
      <w:r w:rsidR="001E4292" w:rsidRPr="008575CE">
        <w:rPr>
          <w:rFonts w:asciiTheme="majorHAnsi" w:hAnsiTheme="majorHAnsi" w:cstheme="majorHAnsi"/>
          <w:sz w:val="24"/>
          <w:szCs w:val="24"/>
        </w:rPr>
        <w:t>are</w:t>
      </w:r>
      <w:r w:rsidR="00E31A78" w:rsidRPr="008575CE">
        <w:rPr>
          <w:rFonts w:asciiTheme="majorHAnsi" w:hAnsiTheme="majorHAnsi" w:cstheme="majorHAnsi"/>
          <w:sz w:val="24"/>
          <w:szCs w:val="24"/>
        </w:rPr>
        <w:t xml:space="preserve"> strongly</w:t>
      </w:r>
      <w:r w:rsidR="001E4292" w:rsidRPr="008575CE">
        <w:rPr>
          <w:rFonts w:asciiTheme="majorHAnsi" w:hAnsiTheme="majorHAnsi" w:cstheme="majorHAnsi"/>
          <w:sz w:val="24"/>
          <w:szCs w:val="24"/>
        </w:rPr>
        <w:t xml:space="preserve"> encouraged</w:t>
      </w:r>
      <w:r w:rsidR="00E24696" w:rsidRPr="008575CE">
        <w:rPr>
          <w:rFonts w:asciiTheme="majorHAnsi" w:hAnsiTheme="majorHAnsi" w:cstheme="majorHAnsi"/>
          <w:sz w:val="24"/>
          <w:szCs w:val="24"/>
        </w:rPr>
        <w:t xml:space="preserve">. </w:t>
      </w:r>
    </w:p>
    <w:p w14:paraId="324A3492" w14:textId="77777777" w:rsidR="00672DFF" w:rsidRPr="008575CE" w:rsidRDefault="00672DFF" w:rsidP="00050D4D">
      <w:pPr>
        <w:jc w:val="both"/>
        <w:rPr>
          <w:rFonts w:asciiTheme="majorHAnsi" w:hAnsiTheme="majorHAnsi" w:cstheme="majorHAnsi"/>
          <w:sz w:val="24"/>
          <w:szCs w:val="24"/>
        </w:rPr>
      </w:pPr>
    </w:p>
    <w:p w14:paraId="79BA9EF0" w14:textId="7AAAA910" w:rsidR="00C728E7" w:rsidRPr="008575CE" w:rsidRDefault="00C728E7" w:rsidP="00050D4D">
      <w:pPr>
        <w:tabs>
          <w:tab w:val="left" w:pos="6870"/>
        </w:tabs>
        <w:jc w:val="both"/>
        <w:rPr>
          <w:rFonts w:asciiTheme="majorHAnsi" w:eastAsia="Times New Roman" w:hAnsiTheme="majorHAnsi" w:cstheme="majorHAnsi"/>
          <w:b/>
          <w:color w:val="548DD4" w:themeColor="text2" w:themeTint="99"/>
          <w:sz w:val="24"/>
          <w:szCs w:val="24"/>
          <w:u w:val="single"/>
          <w:shd w:val="clear" w:color="auto" w:fill="FFFFFF"/>
        </w:rPr>
      </w:pPr>
      <w:r w:rsidRPr="008575CE">
        <w:rPr>
          <w:rFonts w:asciiTheme="majorHAnsi" w:eastAsia="Times New Roman" w:hAnsiTheme="majorHAnsi" w:cstheme="majorHAnsi"/>
          <w:b/>
          <w:color w:val="548DD4" w:themeColor="text2" w:themeTint="99"/>
          <w:sz w:val="24"/>
          <w:szCs w:val="24"/>
          <w:u w:val="single"/>
          <w:shd w:val="clear" w:color="auto" w:fill="FFFFFF"/>
        </w:rPr>
        <w:t xml:space="preserve">What are the eligible activities? </w:t>
      </w:r>
    </w:p>
    <w:p w14:paraId="48E2160F" w14:textId="77777777" w:rsidR="0021645D" w:rsidRPr="008575CE" w:rsidRDefault="0021645D" w:rsidP="00050D4D">
      <w:pPr>
        <w:jc w:val="both"/>
        <w:rPr>
          <w:rFonts w:asciiTheme="majorHAnsi" w:eastAsia="Times New Roman" w:hAnsiTheme="majorHAnsi" w:cstheme="majorHAnsi"/>
          <w:sz w:val="24"/>
          <w:szCs w:val="24"/>
        </w:rPr>
      </w:pPr>
    </w:p>
    <w:p w14:paraId="5F3A42B5" w14:textId="515254BA" w:rsidR="00FB7EA8" w:rsidRPr="008575CE" w:rsidRDefault="004632FC" w:rsidP="00050D4D">
      <w:pPr>
        <w:pStyle w:val="ListParagraph"/>
        <w:numPr>
          <w:ilvl w:val="0"/>
          <w:numId w:val="27"/>
        </w:numPr>
        <w:jc w:val="both"/>
        <w:rPr>
          <w:rFonts w:asciiTheme="majorHAnsi" w:hAnsiTheme="majorHAnsi" w:cstheme="majorHAnsi"/>
        </w:rPr>
      </w:pPr>
      <w:r w:rsidRPr="008575CE">
        <w:rPr>
          <w:rFonts w:asciiTheme="majorHAnsi" w:hAnsiTheme="majorHAnsi" w:cstheme="majorHAnsi"/>
          <w:lang w:val="en-US"/>
        </w:rPr>
        <w:t xml:space="preserve">Technical and/or logistical support for </w:t>
      </w:r>
      <w:r w:rsidRPr="008575CE">
        <w:rPr>
          <w:rFonts w:asciiTheme="majorHAnsi" w:hAnsiTheme="majorHAnsi" w:cstheme="majorHAnsi"/>
        </w:rPr>
        <w:t>p</w:t>
      </w:r>
      <w:r w:rsidR="0021645D" w:rsidRPr="008575CE">
        <w:rPr>
          <w:rFonts w:asciiTheme="majorHAnsi" w:hAnsiTheme="majorHAnsi" w:cstheme="majorHAnsi"/>
        </w:rPr>
        <w:t xml:space="preserve">articipating in </w:t>
      </w:r>
      <w:r w:rsidR="00F7532E" w:rsidRPr="008575CE">
        <w:rPr>
          <w:rFonts w:asciiTheme="majorHAnsi" w:hAnsiTheme="majorHAnsi" w:cstheme="majorHAnsi"/>
        </w:rPr>
        <w:t xml:space="preserve">relevant </w:t>
      </w:r>
      <w:r w:rsidR="00F21C0A" w:rsidRPr="008575CE">
        <w:rPr>
          <w:rFonts w:asciiTheme="majorHAnsi" w:hAnsiTheme="majorHAnsi" w:cstheme="majorHAnsi"/>
        </w:rPr>
        <w:t xml:space="preserve">national, </w:t>
      </w:r>
      <w:r w:rsidR="0021645D" w:rsidRPr="008575CE">
        <w:rPr>
          <w:rFonts w:asciiTheme="majorHAnsi" w:hAnsiTheme="majorHAnsi" w:cstheme="majorHAnsi"/>
        </w:rPr>
        <w:t>regional, EU</w:t>
      </w:r>
      <w:r w:rsidR="00F21C0A" w:rsidRPr="008575CE">
        <w:rPr>
          <w:rFonts w:asciiTheme="majorHAnsi" w:hAnsiTheme="majorHAnsi" w:cstheme="majorHAnsi"/>
        </w:rPr>
        <w:t>, UN</w:t>
      </w:r>
      <w:r w:rsidR="0021645D" w:rsidRPr="008575CE">
        <w:rPr>
          <w:rFonts w:asciiTheme="majorHAnsi" w:hAnsiTheme="majorHAnsi" w:cstheme="majorHAnsi"/>
        </w:rPr>
        <w:t xml:space="preserve"> </w:t>
      </w:r>
      <w:r w:rsidR="005127C5" w:rsidRPr="008575CE">
        <w:rPr>
          <w:rFonts w:asciiTheme="majorHAnsi" w:hAnsiTheme="majorHAnsi" w:cstheme="majorHAnsi"/>
        </w:rPr>
        <w:t xml:space="preserve">or </w:t>
      </w:r>
      <w:r w:rsidR="00F21C0A" w:rsidRPr="008575CE">
        <w:rPr>
          <w:rFonts w:asciiTheme="majorHAnsi" w:hAnsiTheme="majorHAnsi" w:cstheme="majorHAnsi"/>
        </w:rPr>
        <w:t xml:space="preserve">other </w:t>
      </w:r>
      <w:r w:rsidR="0021645D" w:rsidRPr="008575CE">
        <w:rPr>
          <w:rFonts w:asciiTheme="majorHAnsi" w:hAnsiTheme="majorHAnsi" w:cstheme="majorHAnsi"/>
        </w:rPr>
        <w:t>international forums</w:t>
      </w:r>
      <w:r w:rsidR="0020417F" w:rsidRPr="008575CE">
        <w:rPr>
          <w:rFonts w:asciiTheme="majorHAnsi" w:hAnsiTheme="majorHAnsi" w:cstheme="majorHAnsi"/>
        </w:rPr>
        <w:t xml:space="preserve"> and events</w:t>
      </w:r>
      <w:r w:rsidR="006A70B9" w:rsidRPr="008575CE">
        <w:rPr>
          <w:rFonts w:asciiTheme="majorHAnsi" w:hAnsiTheme="majorHAnsi" w:cstheme="majorHAnsi"/>
        </w:rPr>
        <w:t>; inter-governmental and civil society forums</w:t>
      </w:r>
      <w:r w:rsidR="002247F2" w:rsidRPr="008575CE">
        <w:rPr>
          <w:rFonts w:asciiTheme="majorHAnsi" w:hAnsiTheme="majorHAnsi" w:cstheme="majorHAnsi"/>
        </w:rPr>
        <w:t xml:space="preserve"> </w:t>
      </w:r>
      <w:r w:rsidR="0021645D" w:rsidRPr="008575CE">
        <w:rPr>
          <w:rFonts w:asciiTheme="majorHAnsi" w:hAnsiTheme="majorHAnsi" w:cstheme="majorHAnsi"/>
        </w:rPr>
        <w:t xml:space="preserve">such as the Commission on the Status of Women, </w:t>
      </w:r>
      <w:r w:rsidR="00BE15CE" w:rsidRPr="008575CE">
        <w:rPr>
          <w:rFonts w:asciiTheme="majorHAnsi" w:hAnsiTheme="majorHAnsi" w:cstheme="majorHAnsi"/>
        </w:rPr>
        <w:t>Regional Forum on Sustainable Development</w:t>
      </w:r>
      <w:r w:rsidR="00273EAB" w:rsidRPr="008575CE">
        <w:rPr>
          <w:rFonts w:asciiTheme="majorHAnsi" w:hAnsiTheme="majorHAnsi" w:cstheme="majorHAnsi"/>
        </w:rPr>
        <w:t xml:space="preserve">, </w:t>
      </w:r>
      <w:r w:rsidR="0021645D" w:rsidRPr="008575CE">
        <w:rPr>
          <w:rFonts w:asciiTheme="majorHAnsi" w:hAnsiTheme="majorHAnsi" w:cstheme="majorHAnsi"/>
        </w:rPr>
        <w:t>Generation Equality global</w:t>
      </w:r>
      <w:r w:rsidR="00DC697E" w:rsidRPr="008575CE">
        <w:rPr>
          <w:rFonts w:asciiTheme="majorHAnsi" w:hAnsiTheme="majorHAnsi" w:cstheme="majorHAnsi"/>
        </w:rPr>
        <w:t>/regional events</w:t>
      </w:r>
      <w:r w:rsidR="0021645D" w:rsidRPr="008575CE">
        <w:rPr>
          <w:rFonts w:asciiTheme="majorHAnsi" w:hAnsiTheme="majorHAnsi" w:cstheme="majorHAnsi"/>
        </w:rPr>
        <w:t xml:space="preserve">, </w:t>
      </w:r>
      <w:r w:rsidR="0058573C" w:rsidRPr="008575CE">
        <w:rPr>
          <w:rFonts w:asciiTheme="majorHAnsi" w:hAnsiTheme="majorHAnsi" w:cstheme="majorHAnsi"/>
        </w:rPr>
        <w:t xml:space="preserve">events related to </w:t>
      </w:r>
      <w:r w:rsidR="009D3DCC" w:rsidRPr="008575CE">
        <w:rPr>
          <w:rFonts w:asciiTheme="majorHAnsi" w:hAnsiTheme="majorHAnsi" w:cstheme="majorHAnsi"/>
        </w:rPr>
        <w:t xml:space="preserve">Paris </w:t>
      </w:r>
      <w:r w:rsidR="00F90AAB" w:rsidRPr="008575CE">
        <w:rPr>
          <w:rFonts w:asciiTheme="majorHAnsi" w:hAnsiTheme="majorHAnsi" w:cstheme="majorHAnsi"/>
        </w:rPr>
        <w:t>Climate Agree</w:t>
      </w:r>
      <w:r w:rsidR="00617680" w:rsidRPr="008575CE">
        <w:rPr>
          <w:rFonts w:asciiTheme="majorHAnsi" w:hAnsiTheme="majorHAnsi" w:cstheme="majorHAnsi"/>
        </w:rPr>
        <w:t>ment</w:t>
      </w:r>
      <w:r w:rsidR="0021645D" w:rsidRPr="008575CE">
        <w:rPr>
          <w:rFonts w:asciiTheme="majorHAnsi" w:hAnsiTheme="majorHAnsi" w:cstheme="majorHAnsi"/>
        </w:rPr>
        <w:t>, and other relevant events</w:t>
      </w:r>
      <w:r w:rsidR="00EF4309" w:rsidRPr="008575CE">
        <w:rPr>
          <w:rFonts w:asciiTheme="majorHAnsi" w:hAnsiTheme="majorHAnsi" w:cstheme="majorHAnsi"/>
        </w:rPr>
        <w:t>.</w:t>
      </w:r>
    </w:p>
    <w:p w14:paraId="267A6E31" w14:textId="1B4E9F7A" w:rsidR="0021645D" w:rsidRPr="008575CE" w:rsidRDefault="00AD355B" w:rsidP="00026FFA">
      <w:pPr>
        <w:pStyle w:val="ListParagraph"/>
        <w:numPr>
          <w:ilvl w:val="0"/>
          <w:numId w:val="27"/>
        </w:numPr>
        <w:jc w:val="both"/>
        <w:rPr>
          <w:rFonts w:asciiTheme="majorHAnsi" w:hAnsiTheme="majorHAnsi" w:cstheme="majorHAnsi"/>
        </w:rPr>
      </w:pPr>
      <w:r w:rsidRPr="008575CE">
        <w:rPr>
          <w:rFonts w:asciiTheme="majorHAnsi" w:hAnsiTheme="majorHAnsi" w:cstheme="majorHAnsi"/>
        </w:rPr>
        <w:t>Participation in</w:t>
      </w:r>
      <w:r w:rsidR="00EF4309" w:rsidRPr="008575CE">
        <w:rPr>
          <w:rFonts w:asciiTheme="majorHAnsi" w:hAnsiTheme="majorHAnsi" w:cstheme="majorHAnsi"/>
        </w:rPr>
        <w:t xml:space="preserve"> learning </w:t>
      </w:r>
      <w:r w:rsidR="00A826E0" w:rsidRPr="008575CE">
        <w:rPr>
          <w:rFonts w:asciiTheme="majorHAnsi" w:hAnsiTheme="majorHAnsi" w:cstheme="majorHAnsi"/>
        </w:rPr>
        <w:t xml:space="preserve">and networking </w:t>
      </w:r>
      <w:r w:rsidR="00EF4309" w:rsidRPr="008575CE">
        <w:rPr>
          <w:rFonts w:asciiTheme="majorHAnsi" w:hAnsiTheme="majorHAnsi" w:cstheme="majorHAnsi"/>
        </w:rPr>
        <w:t>exchanges</w:t>
      </w:r>
      <w:r w:rsidR="0046701E" w:rsidRPr="008575CE">
        <w:rPr>
          <w:rFonts w:asciiTheme="majorHAnsi" w:hAnsiTheme="majorHAnsi" w:cstheme="majorHAnsi"/>
        </w:rPr>
        <w:t xml:space="preserve"> </w:t>
      </w:r>
      <w:r w:rsidR="00060B4F" w:rsidRPr="008575CE">
        <w:rPr>
          <w:rFonts w:asciiTheme="majorHAnsi" w:hAnsiTheme="majorHAnsi" w:cstheme="majorHAnsi"/>
        </w:rPr>
        <w:t xml:space="preserve">between women’s rights activists in </w:t>
      </w:r>
      <w:proofErr w:type="spellStart"/>
      <w:r w:rsidR="00110154">
        <w:rPr>
          <w:rFonts w:asciiTheme="majorHAnsi" w:hAnsiTheme="majorHAnsi" w:cstheme="majorHAnsi"/>
        </w:rPr>
        <w:t>Türkiye</w:t>
      </w:r>
      <w:proofErr w:type="spellEnd"/>
      <w:r w:rsidR="00060B4F" w:rsidRPr="008575CE">
        <w:rPr>
          <w:rFonts w:asciiTheme="majorHAnsi" w:hAnsiTheme="majorHAnsi" w:cstheme="majorHAnsi"/>
        </w:rPr>
        <w:t xml:space="preserve"> and counterparts from other countries</w:t>
      </w:r>
      <w:r w:rsidR="00535A30" w:rsidRPr="008575CE">
        <w:rPr>
          <w:rFonts w:asciiTheme="majorHAnsi" w:hAnsiTheme="majorHAnsi" w:cstheme="majorHAnsi"/>
        </w:rPr>
        <w:t>.</w:t>
      </w:r>
    </w:p>
    <w:p w14:paraId="03442177" w14:textId="77777777" w:rsidR="00535A30" w:rsidRPr="008575CE" w:rsidRDefault="00535A30" w:rsidP="00050D4D">
      <w:pPr>
        <w:jc w:val="both"/>
        <w:rPr>
          <w:rFonts w:asciiTheme="majorHAnsi" w:hAnsiTheme="majorHAnsi" w:cstheme="majorHAnsi"/>
          <w:b/>
          <w:bCs/>
          <w:sz w:val="24"/>
          <w:szCs w:val="24"/>
          <w:u w:val="single"/>
        </w:rPr>
      </w:pPr>
    </w:p>
    <w:p w14:paraId="2625A23D" w14:textId="7894DD4F" w:rsidR="00883C47" w:rsidRPr="008575CE" w:rsidRDefault="00B560C7" w:rsidP="00050D4D">
      <w:pPr>
        <w:jc w:val="both"/>
        <w:rPr>
          <w:rFonts w:asciiTheme="majorHAnsi" w:hAnsiTheme="majorHAnsi" w:cstheme="majorHAnsi"/>
          <w:b/>
          <w:bCs/>
          <w:color w:val="548DD4" w:themeColor="text2" w:themeTint="99"/>
          <w:sz w:val="24"/>
          <w:szCs w:val="24"/>
          <w:u w:val="single"/>
        </w:rPr>
      </w:pPr>
      <w:r w:rsidRPr="008575CE">
        <w:rPr>
          <w:rFonts w:asciiTheme="majorHAnsi" w:hAnsiTheme="majorHAnsi" w:cstheme="majorHAnsi"/>
          <w:b/>
          <w:bCs/>
          <w:color w:val="548DD4" w:themeColor="text2" w:themeTint="99"/>
          <w:sz w:val="24"/>
          <w:szCs w:val="24"/>
          <w:u w:val="single"/>
        </w:rPr>
        <w:t>Eligible types of support</w:t>
      </w:r>
    </w:p>
    <w:p w14:paraId="01FB2A65" w14:textId="77777777" w:rsidR="00256A4E" w:rsidRPr="008575CE" w:rsidRDefault="00256A4E" w:rsidP="00050D4D">
      <w:pPr>
        <w:jc w:val="both"/>
        <w:rPr>
          <w:rFonts w:asciiTheme="majorHAnsi" w:hAnsiTheme="majorHAnsi" w:cstheme="majorHAnsi"/>
          <w:b/>
          <w:bCs/>
          <w:sz w:val="24"/>
          <w:szCs w:val="24"/>
          <w:u w:val="single"/>
        </w:rPr>
      </w:pPr>
    </w:p>
    <w:p w14:paraId="7E7EA93A" w14:textId="2E3DE2D0" w:rsidR="006675D0" w:rsidRPr="008575CE" w:rsidRDefault="00762597"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R</w:t>
      </w:r>
      <w:r w:rsidR="0021645D" w:rsidRPr="008575CE">
        <w:rPr>
          <w:rFonts w:asciiTheme="majorHAnsi" w:hAnsiTheme="majorHAnsi" w:cstheme="majorHAnsi"/>
        </w:rPr>
        <w:t>egistration</w:t>
      </w:r>
      <w:r w:rsidR="00B509CE" w:rsidRPr="008575CE">
        <w:rPr>
          <w:rFonts w:asciiTheme="majorHAnsi" w:hAnsiTheme="majorHAnsi" w:cstheme="majorHAnsi"/>
        </w:rPr>
        <w:t>/participation</w:t>
      </w:r>
      <w:r w:rsidR="0021645D" w:rsidRPr="008575CE">
        <w:rPr>
          <w:rFonts w:asciiTheme="majorHAnsi" w:hAnsiTheme="majorHAnsi" w:cstheme="majorHAnsi"/>
        </w:rPr>
        <w:t xml:space="preserve"> fee</w:t>
      </w:r>
      <w:r w:rsidR="007C4912" w:rsidRPr="008575CE">
        <w:rPr>
          <w:rFonts w:asciiTheme="majorHAnsi" w:hAnsiTheme="majorHAnsi" w:cstheme="majorHAnsi"/>
        </w:rPr>
        <w:t xml:space="preserve"> </w:t>
      </w:r>
      <w:r w:rsidR="00F27044" w:rsidRPr="008575CE">
        <w:rPr>
          <w:rFonts w:asciiTheme="majorHAnsi" w:hAnsiTheme="majorHAnsi" w:cstheme="majorHAnsi"/>
        </w:rPr>
        <w:t>payment</w:t>
      </w:r>
      <w:r w:rsidR="00535A30" w:rsidRPr="008575CE">
        <w:rPr>
          <w:rFonts w:asciiTheme="majorHAnsi" w:hAnsiTheme="majorHAnsi" w:cstheme="majorHAnsi"/>
        </w:rPr>
        <w:t>,</w:t>
      </w:r>
    </w:p>
    <w:p w14:paraId="5CF3D35A" w14:textId="43FA0941" w:rsidR="006675D0" w:rsidRPr="008575CE" w:rsidRDefault="006675D0"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I</w:t>
      </w:r>
      <w:r w:rsidR="0021645D" w:rsidRPr="008575CE">
        <w:rPr>
          <w:rFonts w:asciiTheme="majorHAnsi" w:hAnsiTheme="majorHAnsi" w:cstheme="majorHAnsi"/>
        </w:rPr>
        <w:t>nterpretation</w:t>
      </w:r>
      <w:r w:rsidR="00F27044" w:rsidRPr="008575CE">
        <w:rPr>
          <w:rFonts w:asciiTheme="majorHAnsi" w:hAnsiTheme="majorHAnsi" w:cstheme="majorHAnsi"/>
        </w:rPr>
        <w:t xml:space="preserve"> support</w:t>
      </w:r>
      <w:r w:rsidR="00535A30" w:rsidRPr="008575CE">
        <w:rPr>
          <w:rFonts w:asciiTheme="majorHAnsi" w:hAnsiTheme="majorHAnsi" w:cstheme="majorHAnsi"/>
        </w:rPr>
        <w:t>,</w:t>
      </w:r>
    </w:p>
    <w:p w14:paraId="6C599F01" w14:textId="5E894DE4" w:rsidR="006675D0" w:rsidRPr="008575CE" w:rsidRDefault="006675D0" w:rsidP="00050D4D">
      <w:pPr>
        <w:pStyle w:val="ListParagraph"/>
        <w:numPr>
          <w:ilvl w:val="0"/>
          <w:numId w:val="29"/>
        </w:numPr>
        <w:jc w:val="both"/>
        <w:rPr>
          <w:rFonts w:asciiTheme="majorHAnsi" w:hAnsiTheme="majorHAnsi" w:cstheme="majorHAnsi"/>
        </w:rPr>
      </w:pPr>
      <w:r w:rsidRPr="008575CE">
        <w:rPr>
          <w:rFonts w:asciiTheme="majorHAnsi" w:hAnsiTheme="majorHAnsi" w:cstheme="majorHAnsi"/>
        </w:rPr>
        <w:t>Tr</w:t>
      </w:r>
      <w:r w:rsidR="002908CC" w:rsidRPr="008575CE">
        <w:rPr>
          <w:rFonts w:asciiTheme="majorHAnsi" w:hAnsiTheme="majorHAnsi" w:cstheme="majorHAnsi"/>
        </w:rPr>
        <w:t>avel</w:t>
      </w:r>
      <w:r w:rsidR="0086796C" w:rsidRPr="008575CE">
        <w:rPr>
          <w:rFonts w:asciiTheme="majorHAnsi" w:hAnsiTheme="majorHAnsi" w:cstheme="majorHAnsi"/>
        </w:rPr>
        <w:t xml:space="preserve"> and </w:t>
      </w:r>
      <w:r w:rsidR="00CF2515" w:rsidRPr="008575CE">
        <w:rPr>
          <w:rFonts w:asciiTheme="majorHAnsi" w:hAnsiTheme="majorHAnsi" w:cstheme="majorHAnsi"/>
        </w:rPr>
        <w:t xml:space="preserve">daily </w:t>
      </w:r>
      <w:r w:rsidR="005B2AF4" w:rsidRPr="008575CE">
        <w:rPr>
          <w:rFonts w:asciiTheme="majorHAnsi" w:hAnsiTheme="majorHAnsi" w:cstheme="majorHAnsi"/>
        </w:rPr>
        <w:t>subsistence</w:t>
      </w:r>
      <w:r w:rsidR="00CF2515" w:rsidRPr="008575CE">
        <w:rPr>
          <w:rFonts w:asciiTheme="majorHAnsi" w:hAnsiTheme="majorHAnsi" w:cstheme="majorHAnsi"/>
        </w:rPr>
        <w:t xml:space="preserve"> allowances (per diems)</w:t>
      </w:r>
      <w:r w:rsidRPr="008575CE">
        <w:rPr>
          <w:rFonts w:asciiTheme="majorHAnsi" w:hAnsiTheme="majorHAnsi" w:cstheme="majorHAnsi"/>
        </w:rPr>
        <w:t>, if the event to be attended takes place i</w:t>
      </w:r>
      <w:r w:rsidR="00FB7EA8" w:rsidRPr="008575CE">
        <w:rPr>
          <w:rFonts w:asciiTheme="majorHAnsi" w:hAnsiTheme="majorHAnsi" w:cstheme="majorHAnsi"/>
        </w:rPr>
        <w:t xml:space="preserve">n </w:t>
      </w:r>
      <w:r w:rsidR="004D4599" w:rsidRPr="008575CE">
        <w:rPr>
          <w:rFonts w:asciiTheme="majorHAnsi" w:hAnsiTheme="majorHAnsi" w:cstheme="majorHAnsi"/>
        </w:rPr>
        <w:t xml:space="preserve">a </w:t>
      </w:r>
      <w:r w:rsidR="00FB7EA8" w:rsidRPr="008575CE">
        <w:rPr>
          <w:rFonts w:asciiTheme="majorHAnsi" w:hAnsiTheme="majorHAnsi" w:cstheme="majorHAnsi"/>
        </w:rPr>
        <w:t xml:space="preserve">city/country </w:t>
      </w:r>
      <w:r w:rsidR="00FC6CE5" w:rsidRPr="008575CE">
        <w:rPr>
          <w:rFonts w:asciiTheme="majorHAnsi" w:hAnsiTheme="majorHAnsi" w:cstheme="majorHAnsi"/>
        </w:rPr>
        <w:t xml:space="preserve">different </w:t>
      </w:r>
      <w:r w:rsidR="00FB7EA8" w:rsidRPr="008575CE">
        <w:rPr>
          <w:rFonts w:asciiTheme="majorHAnsi" w:hAnsiTheme="majorHAnsi" w:cstheme="majorHAnsi"/>
        </w:rPr>
        <w:t xml:space="preserve">than the </w:t>
      </w:r>
      <w:r w:rsidR="009E482A" w:rsidRPr="008575CE">
        <w:rPr>
          <w:rFonts w:asciiTheme="majorHAnsi" w:hAnsiTheme="majorHAnsi" w:cstheme="majorHAnsi"/>
        </w:rPr>
        <w:t xml:space="preserve">one where the </w:t>
      </w:r>
      <w:r w:rsidR="00802BDA" w:rsidRPr="008575CE">
        <w:rPr>
          <w:rFonts w:asciiTheme="majorHAnsi" w:hAnsiTheme="majorHAnsi" w:cstheme="majorHAnsi"/>
        </w:rPr>
        <w:t xml:space="preserve">requester </w:t>
      </w:r>
      <w:r w:rsidR="00FB7EA8" w:rsidRPr="008575CE">
        <w:rPr>
          <w:rFonts w:asciiTheme="majorHAnsi" w:hAnsiTheme="majorHAnsi" w:cstheme="majorHAnsi"/>
        </w:rPr>
        <w:t>resides</w:t>
      </w:r>
      <w:r w:rsidR="00535A30" w:rsidRPr="008575CE">
        <w:rPr>
          <w:rFonts w:asciiTheme="majorHAnsi" w:hAnsiTheme="majorHAnsi" w:cstheme="majorHAnsi"/>
        </w:rPr>
        <w:t>,</w:t>
      </w:r>
    </w:p>
    <w:bookmarkEnd w:id="1"/>
    <w:p w14:paraId="580B027D" w14:textId="77777777" w:rsidR="00A23D9B" w:rsidRPr="008575CE" w:rsidRDefault="00A23D9B" w:rsidP="008601A5">
      <w:pPr>
        <w:jc w:val="both"/>
        <w:rPr>
          <w:rFonts w:asciiTheme="majorHAnsi" w:eastAsia="Times New Roman" w:hAnsiTheme="majorHAnsi" w:cstheme="majorHAnsi"/>
          <w:sz w:val="24"/>
          <w:szCs w:val="24"/>
        </w:rPr>
      </w:pPr>
    </w:p>
    <w:p w14:paraId="4CBA39EE" w14:textId="77777777" w:rsidR="002F1DF9" w:rsidRDefault="002F1DF9" w:rsidP="008601A5">
      <w:pPr>
        <w:jc w:val="both"/>
        <w:rPr>
          <w:rFonts w:asciiTheme="majorHAnsi" w:eastAsia="Times New Roman" w:hAnsiTheme="majorHAnsi" w:cstheme="majorHAnsi"/>
          <w:sz w:val="24"/>
          <w:szCs w:val="24"/>
        </w:rPr>
      </w:pPr>
    </w:p>
    <w:p w14:paraId="7225DEED" w14:textId="77777777" w:rsidR="002F1DF9" w:rsidRDefault="002F1DF9" w:rsidP="008601A5">
      <w:pPr>
        <w:jc w:val="both"/>
        <w:rPr>
          <w:rFonts w:asciiTheme="majorHAnsi" w:eastAsia="Times New Roman" w:hAnsiTheme="majorHAnsi" w:cstheme="majorHAnsi"/>
          <w:sz w:val="24"/>
          <w:szCs w:val="24"/>
        </w:rPr>
      </w:pPr>
    </w:p>
    <w:p w14:paraId="61C16E08" w14:textId="77777777" w:rsidR="002F1DF9" w:rsidRDefault="002F1DF9" w:rsidP="008601A5">
      <w:pPr>
        <w:jc w:val="both"/>
        <w:rPr>
          <w:rFonts w:asciiTheme="majorHAnsi" w:eastAsia="Times New Roman" w:hAnsiTheme="majorHAnsi" w:cstheme="majorHAnsi"/>
          <w:sz w:val="24"/>
          <w:szCs w:val="24"/>
        </w:rPr>
      </w:pPr>
    </w:p>
    <w:p w14:paraId="1805EC4C" w14:textId="54A712DB" w:rsidR="008601A5" w:rsidRPr="008575CE" w:rsidRDefault="008601A5" w:rsidP="008601A5">
      <w:pPr>
        <w:jc w:val="both"/>
        <w:rPr>
          <w:rFonts w:asciiTheme="majorHAnsi" w:eastAsia="Times New Roman" w:hAnsiTheme="majorHAnsi" w:cstheme="majorHAnsi"/>
          <w:sz w:val="24"/>
          <w:szCs w:val="24"/>
        </w:rPr>
      </w:pPr>
      <w:r w:rsidRPr="008575CE">
        <w:rPr>
          <w:rFonts w:asciiTheme="majorHAnsi" w:eastAsia="Times New Roman" w:hAnsiTheme="majorHAnsi" w:cstheme="majorHAnsi"/>
          <w:sz w:val="24"/>
          <w:szCs w:val="24"/>
        </w:rPr>
        <w:t xml:space="preserve">The support </w:t>
      </w:r>
      <w:r w:rsidRPr="008575CE">
        <w:rPr>
          <w:rFonts w:asciiTheme="majorHAnsi" w:eastAsia="Times New Roman" w:hAnsiTheme="majorHAnsi" w:cstheme="majorHAnsi"/>
          <w:b/>
          <w:bCs/>
          <w:sz w:val="24"/>
          <w:szCs w:val="24"/>
        </w:rPr>
        <w:t xml:space="preserve">will </w:t>
      </w:r>
      <w:r w:rsidRPr="008575CE">
        <w:rPr>
          <w:rFonts w:asciiTheme="majorHAnsi" w:eastAsia="Times New Roman" w:hAnsiTheme="majorHAnsi" w:cstheme="majorHAnsi"/>
          <w:b/>
          <w:bCs/>
          <w:sz w:val="24"/>
          <w:szCs w:val="24"/>
          <w:u w:val="single"/>
        </w:rPr>
        <w:t>not</w:t>
      </w:r>
      <w:r w:rsidRPr="008575CE">
        <w:rPr>
          <w:rFonts w:asciiTheme="majorHAnsi" w:eastAsia="Times New Roman" w:hAnsiTheme="majorHAnsi" w:cstheme="majorHAnsi"/>
          <w:b/>
          <w:bCs/>
          <w:sz w:val="24"/>
          <w:szCs w:val="24"/>
        </w:rPr>
        <w:t xml:space="preserve"> be in the form of cash transfers</w:t>
      </w:r>
      <w:r w:rsidRPr="008575CE">
        <w:rPr>
          <w:rFonts w:asciiTheme="majorHAnsi" w:eastAsia="Times New Roman" w:hAnsiTheme="majorHAnsi" w:cstheme="majorHAnsi"/>
          <w:sz w:val="24"/>
          <w:szCs w:val="24"/>
        </w:rPr>
        <w:t xml:space="preserve"> to the requesters and will be provided through UN Women’s service providers, except for </w:t>
      </w:r>
      <w:r w:rsidR="00CE4DA1" w:rsidRPr="008575CE">
        <w:rPr>
          <w:rFonts w:asciiTheme="majorHAnsi" w:eastAsia="Times New Roman" w:hAnsiTheme="majorHAnsi" w:cstheme="majorHAnsi"/>
          <w:sz w:val="24"/>
          <w:szCs w:val="24"/>
        </w:rPr>
        <w:t xml:space="preserve">eligible </w:t>
      </w:r>
      <w:r w:rsidRPr="008575CE">
        <w:rPr>
          <w:rFonts w:asciiTheme="majorHAnsi" w:eastAsia="Times New Roman" w:hAnsiTheme="majorHAnsi" w:cstheme="majorHAnsi"/>
          <w:sz w:val="24"/>
          <w:szCs w:val="24"/>
        </w:rPr>
        <w:t>daily subsistence allowances (per diems)</w:t>
      </w:r>
      <w:r w:rsidR="00CE4DA1" w:rsidRPr="008575CE">
        <w:rPr>
          <w:rFonts w:asciiTheme="majorHAnsi" w:eastAsia="Times New Roman" w:hAnsiTheme="majorHAnsi" w:cstheme="majorHAnsi"/>
          <w:sz w:val="24"/>
          <w:szCs w:val="24"/>
        </w:rPr>
        <w:t xml:space="preserve"> expenses for attending events</w:t>
      </w:r>
      <w:r w:rsidRPr="008575CE">
        <w:rPr>
          <w:rFonts w:asciiTheme="majorHAnsi" w:eastAsia="Times New Roman" w:hAnsiTheme="majorHAnsi" w:cstheme="majorHAnsi"/>
          <w:sz w:val="24"/>
          <w:szCs w:val="24"/>
        </w:rPr>
        <w:t xml:space="preserve">. </w:t>
      </w:r>
    </w:p>
    <w:p w14:paraId="6330CB6E" w14:textId="77777777" w:rsidR="001B6E50" w:rsidRPr="008575CE" w:rsidRDefault="001B6E50" w:rsidP="00F865F5">
      <w:pPr>
        <w:jc w:val="both"/>
        <w:rPr>
          <w:rFonts w:asciiTheme="majorHAnsi" w:hAnsiTheme="majorHAnsi" w:cstheme="majorHAnsi"/>
          <w:sz w:val="24"/>
          <w:szCs w:val="24"/>
        </w:rPr>
      </w:pPr>
    </w:p>
    <w:p w14:paraId="53A02C5D" w14:textId="16215661" w:rsidR="00E53B64" w:rsidRDefault="00CE4DA1" w:rsidP="008C7BD2">
      <w:pPr>
        <w:jc w:val="both"/>
        <w:rPr>
          <w:rFonts w:asciiTheme="majorHAnsi" w:hAnsiTheme="majorHAnsi" w:cstheme="majorHAnsi"/>
          <w:color w:val="365F91" w:themeColor="accent1" w:themeShade="BF"/>
          <w:sz w:val="24"/>
          <w:szCs w:val="24"/>
        </w:rPr>
      </w:pPr>
      <w:r w:rsidRPr="008575CE">
        <w:rPr>
          <w:rFonts w:asciiTheme="majorHAnsi" w:hAnsiTheme="majorHAnsi" w:cstheme="majorHAnsi"/>
          <w:color w:val="365F91" w:themeColor="accent1" w:themeShade="BF"/>
          <w:sz w:val="24"/>
          <w:szCs w:val="24"/>
        </w:rPr>
        <w:t xml:space="preserve">Please see </w:t>
      </w:r>
      <w:r w:rsidR="00DF1524" w:rsidRPr="008575CE">
        <w:rPr>
          <w:rFonts w:asciiTheme="majorHAnsi" w:hAnsiTheme="majorHAnsi" w:cstheme="majorHAnsi"/>
          <w:color w:val="365F91" w:themeColor="accent1" w:themeShade="BF"/>
          <w:sz w:val="24"/>
          <w:szCs w:val="24"/>
        </w:rPr>
        <w:t>Annex 2</w:t>
      </w:r>
      <w:r w:rsidRPr="008575CE">
        <w:rPr>
          <w:rFonts w:asciiTheme="majorHAnsi" w:hAnsiTheme="majorHAnsi" w:cstheme="majorHAnsi"/>
          <w:color w:val="365F91" w:themeColor="accent1" w:themeShade="BF"/>
          <w:sz w:val="24"/>
          <w:szCs w:val="24"/>
        </w:rPr>
        <w:t xml:space="preserve"> for </w:t>
      </w:r>
      <w:r w:rsidR="00DF1524" w:rsidRPr="008575CE">
        <w:rPr>
          <w:rFonts w:asciiTheme="majorHAnsi" w:hAnsiTheme="majorHAnsi" w:cstheme="majorHAnsi"/>
          <w:color w:val="365F91" w:themeColor="accent1" w:themeShade="BF"/>
          <w:sz w:val="24"/>
          <w:szCs w:val="24"/>
        </w:rPr>
        <w:t>Lot II:</w:t>
      </w:r>
      <w:r w:rsidR="004E0F95" w:rsidRPr="008575CE">
        <w:rPr>
          <w:rFonts w:asciiTheme="majorHAnsi" w:hAnsiTheme="majorHAnsi" w:cstheme="majorHAnsi"/>
          <w:color w:val="365F91" w:themeColor="accent1" w:themeShade="BF"/>
          <w:sz w:val="24"/>
          <w:szCs w:val="24"/>
        </w:rPr>
        <w:t xml:space="preserve"> Request Submission Form</w:t>
      </w:r>
      <w:r w:rsidR="00DF1524" w:rsidRPr="008575CE">
        <w:rPr>
          <w:rFonts w:asciiTheme="majorHAnsi" w:hAnsiTheme="majorHAnsi" w:cstheme="majorHAnsi"/>
          <w:color w:val="365F91" w:themeColor="accent1" w:themeShade="BF"/>
          <w:sz w:val="24"/>
          <w:szCs w:val="24"/>
        </w:rPr>
        <w:t xml:space="preserve"> </w:t>
      </w:r>
      <w:r w:rsidR="001B6E50" w:rsidRPr="008575CE">
        <w:rPr>
          <w:rFonts w:asciiTheme="majorHAnsi" w:hAnsiTheme="majorHAnsi" w:cstheme="majorHAnsi"/>
          <w:color w:val="365F91" w:themeColor="accent1" w:themeShade="BF"/>
          <w:sz w:val="24"/>
          <w:szCs w:val="24"/>
        </w:rPr>
        <w:t xml:space="preserve">- </w:t>
      </w:r>
      <w:r w:rsidR="00DF1524" w:rsidRPr="008575CE">
        <w:rPr>
          <w:rFonts w:asciiTheme="majorHAnsi" w:hAnsiTheme="majorHAnsi" w:cstheme="majorHAnsi"/>
          <w:color w:val="365F91" w:themeColor="accent1" w:themeShade="BF"/>
          <w:sz w:val="24"/>
          <w:szCs w:val="24"/>
        </w:rPr>
        <w:t>Individual members or affiliates of women’s civil society organizations and women’s rights advocates</w:t>
      </w:r>
      <w:r w:rsidR="00E53B64" w:rsidRPr="008575CE">
        <w:rPr>
          <w:rFonts w:asciiTheme="majorHAnsi" w:hAnsiTheme="majorHAnsi" w:cstheme="majorHAnsi"/>
          <w:color w:val="365F91" w:themeColor="accent1" w:themeShade="BF"/>
          <w:sz w:val="24"/>
          <w:szCs w:val="24"/>
        </w:rPr>
        <w:t>.</w:t>
      </w:r>
    </w:p>
    <w:p w14:paraId="17FB783F" w14:textId="2540B46C" w:rsidR="002F1DF9" w:rsidRDefault="002F1DF9" w:rsidP="008C7BD2">
      <w:pPr>
        <w:jc w:val="both"/>
        <w:rPr>
          <w:rFonts w:asciiTheme="majorHAnsi" w:hAnsiTheme="majorHAnsi" w:cstheme="majorHAnsi"/>
          <w:color w:val="365F91" w:themeColor="accent1" w:themeShade="BF"/>
          <w:sz w:val="24"/>
          <w:szCs w:val="24"/>
        </w:rPr>
      </w:pPr>
    </w:p>
    <w:p w14:paraId="3E565B2A" w14:textId="11F4427C" w:rsidR="002F1DF9" w:rsidRDefault="002F1DF9" w:rsidP="008C7BD2">
      <w:pPr>
        <w:jc w:val="both"/>
        <w:rPr>
          <w:rFonts w:asciiTheme="majorHAnsi" w:hAnsiTheme="majorHAnsi" w:cstheme="majorHAnsi"/>
          <w:color w:val="365F91" w:themeColor="accent1" w:themeShade="BF"/>
          <w:sz w:val="24"/>
          <w:szCs w:val="24"/>
        </w:rPr>
      </w:pPr>
    </w:p>
    <w:p w14:paraId="62A75BEC" w14:textId="497E5483" w:rsidR="002F1DF9" w:rsidRDefault="002F1DF9" w:rsidP="008C7BD2">
      <w:pPr>
        <w:jc w:val="both"/>
        <w:rPr>
          <w:rFonts w:asciiTheme="majorHAnsi" w:hAnsiTheme="majorHAnsi" w:cstheme="majorHAnsi"/>
          <w:color w:val="365F91" w:themeColor="accent1" w:themeShade="BF"/>
          <w:sz w:val="24"/>
          <w:szCs w:val="24"/>
        </w:rPr>
      </w:pPr>
    </w:p>
    <w:p w14:paraId="0E7CEF06" w14:textId="69EA6CF4" w:rsidR="002F1DF9" w:rsidRDefault="002F1DF9" w:rsidP="008C7BD2">
      <w:pPr>
        <w:jc w:val="both"/>
        <w:rPr>
          <w:rFonts w:asciiTheme="majorHAnsi" w:hAnsiTheme="majorHAnsi" w:cstheme="majorHAnsi"/>
          <w:color w:val="365F91" w:themeColor="accent1" w:themeShade="BF"/>
          <w:sz w:val="24"/>
          <w:szCs w:val="24"/>
        </w:rPr>
      </w:pPr>
    </w:p>
    <w:p w14:paraId="6162BA2F" w14:textId="238D8C58" w:rsidR="002F1DF9" w:rsidRDefault="002F1DF9" w:rsidP="008C7BD2">
      <w:pPr>
        <w:jc w:val="both"/>
        <w:rPr>
          <w:rFonts w:asciiTheme="majorHAnsi" w:hAnsiTheme="majorHAnsi" w:cstheme="majorHAnsi"/>
          <w:color w:val="365F91" w:themeColor="accent1" w:themeShade="BF"/>
          <w:sz w:val="24"/>
          <w:szCs w:val="24"/>
        </w:rPr>
      </w:pPr>
    </w:p>
    <w:p w14:paraId="084DDBB2" w14:textId="2DF1F955" w:rsidR="002F1DF9" w:rsidRDefault="002F1DF9" w:rsidP="008C7BD2">
      <w:pPr>
        <w:jc w:val="both"/>
        <w:rPr>
          <w:rFonts w:asciiTheme="majorHAnsi" w:hAnsiTheme="majorHAnsi" w:cstheme="majorHAnsi"/>
          <w:color w:val="365F91" w:themeColor="accent1" w:themeShade="BF"/>
          <w:sz w:val="24"/>
          <w:szCs w:val="24"/>
        </w:rPr>
      </w:pPr>
    </w:p>
    <w:p w14:paraId="36F6F82A" w14:textId="3B9B2545" w:rsidR="002F1DF9" w:rsidRDefault="002F1DF9" w:rsidP="008C7BD2">
      <w:pPr>
        <w:jc w:val="both"/>
        <w:rPr>
          <w:rFonts w:asciiTheme="majorHAnsi" w:hAnsiTheme="majorHAnsi" w:cstheme="majorHAnsi"/>
          <w:color w:val="365F91" w:themeColor="accent1" w:themeShade="BF"/>
          <w:sz w:val="24"/>
          <w:szCs w:val="24"/>
        </w:rPr>
      </w:pPr>
    </w:p>
    <w:p w14:paraId="49F1A2E1" w14:textId="56027145" w:rsidR="002F1DF9" w:rsidRDefault="002F1DF9" w:rsidP="008C7BD2">
      <w:pPr>
        <w:jc w:val="both"/>
        <w:rPr>
          <w:rFonts w:asciiTheme="majorHAnsi" w:hAnsiTheme="majorHAnsi" w:cstheme="majorHAnsi"/>
          <w:color w:val="365F91" w:themeColor="accent1" w:themeShade="BF"/>
          <w:sz w:val="24"/>
          <w:szCs w:val="24"/>
        </w:rPr>
      </w:pPr>
    </w:p>
    <w:p w14:paraId="36C0549C" w14:textId="0B7AB7C5" w:rsidR="002F1DF9" w:rsidRDefault="002F1DF9" w:rsidP="008C7BD2">
      <w:pPr>
        <w:jc w:val="both"/>
        <w:rPr>
          <w:rFonts w:asciiTheme="majorHAnsi" w:hAnsiTheme="majorHAnsi" w:cstheme="majorHAnsi"/>
          <w:color w:val="365F91" w:themeColor="accent1" w:themeShade="BF"/>
          <w:sz w:val="24"/>
          <w:szCs w:val="24"/>
        </w:rPr>
      </w:pPr>
    </w:p>
    <w:p w14:paraId="7DE8C4E6" w14:textId="65D69E91" w:rsidR="002F1DF9" w:rsidRDefault="002F1DF9" w:rsidP="008C7BD2">
      <w:pPr>
        <w:jc w:val="both"/>
        <w:rPr>
          <w:rFonts w:asciiTheme="majorHAnsi" w:hAnsiTheme="majorHAnsi" w:cstheme="majorHAnsi"/>
          <w:color w:val="365F91" w:themeColor="accent1" w:themeShade="BF"/>
          <w:sz w:val="24"/>
          <w:szCs w:val="24"/>
        </w:rPr>
      </w:pPr>
    </w:p>
    <w:p w14:paraId="758E19FB" w14:textId="6787B54E" w:rsidR="002F1DF9" w:rsidRDefault="002F1DF9" w:rsidP="008C7BD2">
      <w:pPr>
        <w:jc w:val="both"/>
        <w:rPr>
          <w:rFonts w:asciiTheme="majorHAnsi" w:hAnsiTheme="majorHAnsi" w:cstheme="majorHAnsi"/>
          <w:color w:val="365F91" w:themeColor="accent1" w:themeShade="BF"/>
          <w:sz w:val="24"/>
          <w:szCs w:val="24"/>
        </w:rPr>
      </w:pPr>
    </w:p>
    <w:p w14:paraId="5C436CBE" w14:textId="21AF9515" w:rsidR="002F1DF9" w:rsidRDefault="002F1DF9" w:rsidP="008C7BD2">
      <w:pPr>
        <w:jc w:val="both"/>
        <w:rPr>
          <w:rFonts w:asciiTheme="majorHAnsi" w:hAnsiTheme="majorHAnsi" w:cstheme="majorHAnsi"/>
          <w:color w:val="365F91" w:themeColor="accent1" w:themeShade="BF"/>
          <w:sz w:val="24"/>
          <w:szCs w:val="24"/>
        </w:rPr>
      </w:pPr>
    </w:p>
    <w:p w14:paraId="67F71B39" w14:textId="0DDC3652" w:rsidR="002F1DF9" w:rsidRDefault="002F1DF9" w:rsidP="008C7BD2">
      <w:pPr>
        <w:jc w:val="both"/>
        <w:rPr>
          <w:rFonts w:asciiTheme="majorHAnsi" w:hAnsiTheme="majorHAnsi" w:cstheme="majorHAnsi"/>
          <w:color w:val="365F91" w:themeColor="accent1" w:themeShade="BF"/>
          <w:sz w:val="24"/>
          <w:szCs w:val="24"/>
        </w:rPr>
      </w:pPr>
    </w:p>
    <w:p w14:paraId="541CAEBF" w14:textId="6B68AFBF" w:rsidR="002F1DF9" w:rsidRDefault="002F1DF9" w:rsidP="008C7BD2">
      <w:pPr>
        <w:jc w:val="both"/>
        <w:rPr>
          <w:rFonts w:asciiTheme="majorHAnsi" w:hAnsiTheme="majorHAnsi" w:cstheme="majorHAnsi"/>
          <w:color w:val="365F91" w:themeColor="accent1" w:themeShade="BF"/>
          <w:sz w:val="24"/>
          <w:szCs w:val="24"/>
        </w:rPr>
      </w:pPr>
    </w:p>
    <w:p w14:paraId="2A2B34D7" w14:textId="5696D8B9" w:rsidR="002F1DF9" w:rsidRDefault="002F1DF9" w:rsidP="008C7BD2">
      <w:pPr>
        <w:jc w:val="both"/>
        <w:rPr>
          <w:rFonts w:asciiTheme="majorHAnsi" w:hAnsiTheme="majorHAnsi" w:cstheme="majorHAnsi"/>
          <w:color w:val="365F91" w:themeColor="accent1" w:themeShade="BF"/>
          <w:sz w:val="24"/>
          <w:szCs w:val="24"/>
        </w:rPr>
      </w:pPr>
    </w:p>
    <w:p w14:paraId="74050905" w14:textId="00380087" w:rsidR="002F1DF9" w:rsidRDefault="002F1DF9" w:rsidP="008C7BD2">
      <w:pPr>
        <w:jc w:val="both"/>
        <w:rPr>
          <w:rFonts w:asciiTheme="majorHAnsi" w:hAnsiTheme="majorHAnsi" w:cstheme="majorHAnsi"/>
          <w:color w:val="365F91" w:themeColor="accent1" w:themeShade="BF"/>
          <w:sz w:val="24"/>
          <w:szCs w:val="24"/>
        </w:rPr>
      </w:pPr>
    </w:p>
    <w:p w14:paraId="7F78EA52" w14:textId="5CC23D3B" w:rsidR="002F1DF9" w:rsidRDefault="002F1DF9" w:rsidP="008C7BD2">
      <w:pPr>
        <w:jc w:val="both"/>
        <w:rPr>
          <w:rFonts w:asciiTheme="majorHAnsi" w:hAnsiTheme="majorHAnsi" w:cstheme="majorHAnsi"/>
          <w:color w:val="365F91" w:themeColor="accent1" w:themeShade="BF"/>
          <w:sz w:val="24"/>
          <w:szCs w:val="24"/>
        </w:rPr>
      </w:pPr>
    </w:p>
    <w:p w14:paraId="22B3E8D0" w14:textId="6AF72803" w:rsidR="002F1DF9" w:rsidRDefault="002F1DF9" w:rsidP="008C7BD2">
      <w:pPr>
        <w:jc w:val="both"/>
        <w:rPr>
          <w:rFonts w:asciiTheme="majorHAnsi" w:hAnsiTheme="majorHAnsi" w:cstheme="majorHAnsi"/>
          <w:color w:val="365F91" w:themeColor="accent1" w:themeShade="BF"/>
          <w:sz w:val="24"/>
          <w:szCs w:val="24"/>
        </w:rPr>
      </w:pPr>
    </w:p>
    <w:p w14:paraId="26C6DAA0" w14:textId="35BDF661" w:rsidR="002F1DF9" w:rsidRDefault="002F1DF9" w:rsidP="008C7BD2">
      <w:pPr>
        <w:jc w:val="both"/>
        <w:rPr>
          <w:rFonts w:asciiTheme="majorHAnsi" w:hAnsiTheme="majorHAnsi" w:cstheme="majorHAnsi"/>
          <w:color w:val="365F91" w:themeColor="accent1" w:themeShade="BF"/>
          <w:sz w:val="24"/>
          <w:szCs w:val="24"/>
        </w:rPr>
      </w:pPr>
    </w:p>
    <w:p w14:paraId="53A1C14D" w14:textId="7F818D8C" w:rsidR="002F1DF9" w:rsidRDefault="002F1DF9" w:rsidP="008C7BD2">
      <w:pPr>
        <w:jc w:val="both"/>
        <w:rPr>
          <w:rFonts w:asciiTheme="majorHAnsi" w:hAnsiTheme="majorHAnsi" w:cstheme="majorHAnsi"/>
          <w:color w:val="365F91" w:themeColor="accent1" w:themeShade="BF"/>
          <w:sz w:val="24"/>
          <w:szCs w:val="24"/>
        </w:rPr>
      </w:pPr>
    </w:p>
    <w:p w14:paraId="28202740" w14:textId="748E9199" w:rsidR="002F1DF9" w:rsidRDefault="002F1DF9" w:rsidP="008C7BD2">
      <w:pPr>
        <w:jc w:val="both"/>
        <w:rPr>
          <w:rFonts w:asciiTheme="majorHAnsi" w:hAnsiTheme="majorHAnsi" w:cstheme="majorHAnsi"/>
          <w:color w:val="365F91" w:themeColor="accent1" w:themeShade="BF"/>
          <w:sz w:val="24"/>
          <w:szCs w:val="24"/>
        </w:rPr>
      </w:pPr>
    </w:p>
    <w:p w14:paraId="1C748223" w14:textId="3CB12D64" w:rsidR="002F1DF9" w:rsidRDefault="002F1DF9" w:rsidP="008C7BD2">
      <w:pPr>
        <w:jc w:val="both"/>
        <w:rPr>
          <w:rFonts w:asciiTheme="majorHAnsi" w:hAnsiTheme="majorHAnsi" w:cstheme="majorHAnsi"/>
          <w:color w:val="365F91" w:themeColor="accent1" w:themeShade="BF"/>
          <w:sz w:val="24"/>
          <w:szCs w:val="24"/>
        </w:rPr>
      </w:pPr>
    </w:p>
    <w:p w14:paraId="74272367" w14:textId="1C860A99" w:rsidR="002F1DF9" w:rsidRDefault="002F1DF9" w:rsidP="008C7BD2">
      <w:pPr>
        <w:jc w:val="both"/>
        <w:rPr>
          <w:rFonts w:asciiTheme="majorHAnsi" w:hAnsiTheme="majorHAnsi" w:cstheme="majorHAnsi"/>
          <w:color w:val="365F91" w:themeColor="accent1" w:themeShade="BF"/>
          <w:sz w:val="24"/>
          <w:szCs w:val="24"/>
        </w:rPr>
      </w:pPr>
    </w:p>
    <w:p w14:paraId="5D5163E0" w14:textId="16716F7B" w:rsidR="002F1DF9" w:rsidRDefault="002F1DF9" w:rsidP="008C7BD2">
      <w:pPr>
        <w:jc w:val="both"/>
        <w:rPr>
          <w:rFonts w:asciiTheme="majorHAnsi" w:hAnsiTheme="majorHAnsi" w:cstheme="majorHAnsi"/>
          <w:color w:val="365F91" w:themeColor="accent1" w:themeShade="BF"/>
          <w:sz w:val="24"/>
          <w:szCs w:val="24"/>
        </w:rPr>
      </w:pPr>
    </w:p>
    <w:p w14:paraId="18CE72C4" w14:textId="43157BB4" w:rsidR="002F1DF9" w:rsidRDefault="002F1DF9" w:rsidP="008C7BD2">
      <w:pPr>
        <w:jc w:val="both"/>
        <w:rPr>
          <w:rFonts w:asciiTheme="majorHAnsi" w:hAnsiTheme="majorHAnsi" w:cstheme="majorHAnsi"/>
          <w:color w:val="365F91" w:themeColor="accent1" w:themeShade="BF"/>
          <w:sz w:val="24"/>
          <w:szCs w:val="24"/>
        </w:rPr>
      </w:pPr>
    </w:p>
    <w:p w14:paraId="2A379291" w14:textId="30FE86EA" w:rsidR="002F1DF9" w:rsidRDefault="002F1DF9" w:rsidP="008C7BD2">
      <w:pPr>
        <w:jc w:val="both"/>
        <w:rPr>
          <w:rFonts w:asciiTheme="majorHAnsi" w:hAnsiTheme="majorHAnsi" w:cstheme="majorHAnsi"/>
          <w:color w:val="365F91" w:themeColor="accent1" w:themeShade="BF"/>
          <w:sz w:val="24"/>
          <w:szCs w:val="24"/>
        </w:rPr>
      </w:pPr>
    </w:p>
    <w:p w14:paraId="2F8A885D" w14:textId="709E2AF4" w:rsidR="002F1DF9" w:rsidRDefault="002F1DF9" w:rsidP="008C7BD2">
      <w:pPr>
        <w:jc w:val="both"/>
        <w:rPr>
          <w:rFonts w:asciiTheme="majorHAnsi" w:hAnsiTheme="majorHAnsi" w:cstheme="majorHAnsi"/>
          <w:color w:val="365F91" w:themeColor="accent1" w:themeShade="BF"/>
          <w:sz w:val="24"/>
          <w:szCs w:val="24"/>
        </w:rPr>
      </w:pPr>
    </w:p>
    <w:p w14:paraId="7EE2C44E" w14:textId="5C91D34E" w:rsidR="002F1DF9" w:rsidRDefault="002F1DF9" w:rsidP="008C7BD2">
      <w:pPr>
        <w:jc w:val="both"/>
        <w:rPr>
          <w:rFonts w:asciiTheme="majorHAnsi" w:hAnsiTheme="majorHAnsi" w:cstheme="majorHAnsi"/>
          <w:color w:val="365F91" w:themeColor="accent1" w:themeShade="BF"/>
          <w:sz w:val="24"/>
          <w:szCs w:val="24"/>
        </w:rPr>
      </w:pPr>
    </w:p>
    <w:p w14:paraId="6164319F" w14:textId="5BD09C3E" w:rsidR="002F1DF9" w:rsidRDefault="002F1DF9" w:rsidP="008C7BD2">
      <w:pPr>
        <w:jc w:val="both"/>
        <w:rPr>
          <w:rFonts w:asciiTheme="majorHAnsi" w:hAnsiTheme="majorHAnsi" w:cstheme="majorHAnsi"/>
          <w:color w:val="365F91" w:themeColor="accent1" w:themeShade="BF"/>
          <w:sz w:val="24"/>
          <w:szCs w:val="24"/>
        </w:rPr>
      </w:pPr>
    </w:p>
    <w:p w14:paraId="6D06DD8C" w14:textId="3B6E3AB2" w:rsidR="002F1DF9" w:rsidRDefault="002F1DF9" w:rsidP="008C7BD2">
      <w:pPr>
        <w:jc w:val="both"/>
        <w:rPr>
          <w:rFonts w:asciiTheme="majorHAnsi" w:hAnsiTheme="majorHAnsi" w:cstheme="majorHAnsi"/>
          <w:color w:val="365F91" w:themeColor="accent1" w:themeShade="BF"/>
          <w:sz w:val="24"/>
          <w:szCs w:val="24"/>
        </w:rPr>
      </w:pPr>
    </w:p>
    <w:p w14:paraId="0ECE9BCE" w14:textId="273BD8D9" w:rsidR="002F1DF9" w:rsidRDefault="002F1DF9" w:rsidP="008C7BD2">
      <w:pPr>
        <w:jc w:val="both"/>
        <w:rPr>
          <w:rFonts w:asciiTheme="majorHAnsi" w:hAnsiTheme="majorHAnsi" w:cstheme="majorHAnsi"/>
          <w:color w:val="365F91" w:themeColor="accent1" w:themeShade="BF"/>
          <w:sz w:val="24"/>
          <w:szCs w:val="24"/>
        </w:rPr>
      </w:pPr>
    </w:p>
    <w:p w14:paraId="3DFABA59" w14:textId="56CBC70A" w:rsidR="002F1DF9" w:rsidRDefault="002F1DF9" w:rsidP="008C7BD2">
      <w:pPr>
        <w:jc w:val="both"/>
        <w:rPr>
          <w:rFonts w:asciiTheme="majorHAnsi" w:hAnsiTheme="majorHAnsi" w:cstheme="majorHAnsi"/>
          <w:color w:val="365F91" w:themeColor="accent1" w:themeShade="BF"/>
          <w:sz w:val="24"/>
          <w:szCs w:val="24"/>
        </w:rPr>
      </w:pPr>
    </w:p>
    <w:p w14:paraId="629FBB40" w14:textId="24DF6051" w:rsidR="002F1DF9" w:rsidRDefault="002F1DF9" w:rsidP="008C7BD2">
      <w:pPr>
        <w:jc w:val="both"/>
        <w:rPr>
          <w:rFonts w:asciiTheme="majorHAnsi" w:hAnsiTheme="majorHAnsi" w:cstheme="majorHAnsi"/>
          <w:color w:val="365F91" w:themeColor="accent1" w:themeShade="BF"/>
          <w:sz w:val="24"/>
          <w:szCs w:val="24"/>
        </w:rPr>
      </w:pPr>
    </w:p>
    <w:p w14:paraId="287EC3A4" w14:textId="2224379B" w:rsidR="002F1DF9" w:rsidRDefault="002F1DF9" w:rsidP="008C7BD2">
      <w:pPr>
        <w:jc w:val="both"/>
        <w:rPr>
          <w:rFonts w:asciiTheme="majorHAnsi" w:hAnsiTheme="majorHAnsi" w:cstheme="majorHAnsi"/>
          <w:color w:val="365F91" w:themeColor="accent1" w:themeShade="BF"/>
          <w:sz w:val="24"/>
          <w:szCs w:val="24"/>
        </w:rPr>
      </w:pPr>
    </w:p>
    <w:p w14:paraId="627604A8" w14:textId="649D8895" w:rsidR="002F1DF9" w:rsidRDefault="002F1DF9" w:rsidP="008C7BD2">
      <w:pPr>
        <w:jc w:val="both"/>
        <w:rPr>
          <w:rFonts w:asciiTheme="majorHAnsi" w:hAnsiTheme="majorHAnsi" w:cstheme="majorHAnsi"/>
          <w:color w:val="365F91" w:themeColor="accent1" w:themeShade="BF"/>
          <w:sz w:val="24"/>
          <w:szCs w:val="24"/>
        </w:rPr>
      </w:pPr>
    </w:p>
    <w:p w14:paraId="0A8D9705" w14:textId="74E75AF4" w:rsidR="002F1DF9" w:rsidRDefault="002F1DF9" w:rsidP="008C7BD2">
      <w:pPr>
        <w:jc w:val="both"/>
        <w:rPr>
          <w:rFonts w:asciiTheme="majorHAnsi" w:hAnsiTheme="majorHAnsi" w:cstheme="majorHAnsi"/>
          <w:color w:val="365F91" w:themeColor="accent1" w:themeShade="BF"/>
          <w:sz w:val="24"/>
          <w:szCs w:val="24"/>
        </w:rPr>
      </w:pPr>
    </w:p>
    <w:p w14:paraId="6A992F0F" w14:textId="11AF4C5C" w:rsidR="002F1DF9" w:rsidRDefault="002F1DF9" w:rsidP="008C7BD2">
      <w:pPr>
        <w:jc w:val="both"/>
        <w:rPr>
          <w:rFonts w:asciiTheme="majorHAnsi" w:hAnsiTheme="majorHAnsi" w:cstheme="majorHAnsi"/>
          <w:color w:val="365F91" w:themeColor="accent1" w:themeShade="BF"/>
          <w:sz w:val="24"/>
          <w:szCs w:val="24"/>
        </w:rPr>
      </w:pPr>
    </w:p>
    <w:p w14:paraId="0D112D35" w14:textId="66FFFE2D" w:rsidR="002F1DF9" w:rsidRDefault="002F1DF9" w:rsidP="008C7BD2">
      <w:pPr>
        <w:jc w:val="both"/>
        <w:rPr>
          <w:rFonts w:asciiTheme="majorHAnsi" w:hAnsiTheme="majorHAnsi" w:cstheme="majorHAnsi"/>
          <w:color w:val="365F91" w:themeColor="accent1" w:themeShade="BF"/>
          <w:sz w:val="24"/>
          <w:szCs w:val="24"/>
        </w:rPr>
      </w:pPr>
    </w:p>
    <w:p w14:paraId="5F1AC048" w14:textId="77777777" w:rsidR="002F1DF9" w:rsidRPr="008575CE" w:rsidRDefault="002F1DF9" w:rsidP="008C7BD2">
      <w:pPr>
        <w:jc w:val="both"/>
        <w:rPr>
          <w:rFonts w:asciiTheme="majorHAnsi" w:hAnsiTheme="majorHAnsi" w:cstheme="majorHAnsi"/>
          <w:color w:val="365F91" w:themeColor="accent1" w:themeShade="BF"/>
          <w:sz w:val="24"/>
          <w:szCs w:val="24"/>
        </w:rPr>
      </w:pPr>
    </w:p>
    <w:p w14:paraId="7424A42C" w14:textId="0B0E4AC4" w:rsidR="00870B1E" w:rsidRPr="008575CE" w:rsidRDefault="00870B1E" w:rsidP="003908D4">
      <w:pPr>
        <w:pStyle w:val="BodyText"/>
        <w:spacing w:before="185"/>
        <w:ind w:left="120" w:right="-630"/>
        <w:rPr>
          <w:rFonts w:asciiTheme="majorHAnsi" w:hAnsiTheme="majorHAnsi" w:cstheme="majorHAnsi"/>
          <w:b/>
          <w:color w:val="548DD4" w:themeColor="text2" w:themeTint="99"/>
          <w:u w:val="single"/>
        </w:rPr>
      </w:pPr>
      <w:r w:rsidRPr="008575CE">
        <w:rPr>
          <w:rFonts w:asciiTheme="majorHAnsi" w:hAnsiTheme="majorHAnsi" w:cstheme="majorHAnsi"/>
          <w:b/>
          <w:color w:val="548DD4" w:themeColor="text2" w:themeTint="99"/>
          <w:u w:val="single"/>
        </w:rPr>
        <w:lastRenderedPageBreak/>
        <w:t xml:space="preserve">Annex 1.  Lot </w:t>
      </w:r>
      <w:r w:rsidR="004E0F95" w:rsidRPr="008575CE">
        <w:rPr>
          <w:rFonts w:asciiTheme="majorHAnsi" w:hAnsiTheme="majorHAnsi" w:cstheme="majorHAnsi"/>
          <w:b/>
          <w:color w:val="548DD4" w:themeColor="text2" w:themeTint="99"/>
          <w:u w:val="single"/>
        </w:rPr>
        <w:t>I</w:t>
      </w:r>
      <w:r w:rsidRPr="008575CE">
        <w:rPr>
          <w:rFonts w:asciiTheme="majorHAnsi" w:hAnsiTheme="majorHAnsi" w:cstheme="majorHAnsi"/>
          <w:b/>
          <w:color w:val="548DD4" w:themeColor="text2" w:themeTint="99"/>
          <w:u w:val="single"/>
        </w:rPr>
        <w:t xml:space="preserve">- </w:t>
      </w:r>
      <w:r w:rsidR="00996104" w:rsidRPr="008575CE">
        <w:rPr>
          <w:rFonts w:asciiTheme="majorHAnsi" w:hAnsiTheme="majorHAnsi" w:cstheme="majorHAnsi"/>
          <w:b/>
          <w:color w:val="548DD4" w:themeColor="text2" w:themeTint="99"/>
          <w:u w:val="single"/>
        </w:rPr>
        <w:t>Request Submission</w:t>
      </w:r>
      <w:r w:rsidRPr="008575CE">
        <w:rPr>
          <w:rFonts w:asciiTheme="majorHAnsi" w:hAnsiTheme="majorHAnsi" w:cstheme="majorHAnsi"/>
          <w:b/>
          <w:color w:val="548DD4" w:themeColor="text2" w:themeTint="99"/>
          <w:u w:val="single"/>
        </w:rPr>
        <w:t xml:space="preserve"> Form for Women’s Networks</w:t>
      </w:r>
      <w:r w:rsidR="00F17001" w:rsidRPr="008575CE">
        <w:rPr>
          <w:rFonts w:asciiTheme="majorHAnsi" w:hAnsiTheme="majorHAnsi" w:cstheme="majorHAnsi"/>
          <w:b/>
          <w:color w:val="548DD4" w:themeColor="text2" w:themeTint="99"/>
          <w:u w:val="single"/>
        </w:rPr>
        <w:t xml:space="preserve"> and</w:t>
      </w:r>
      <w:r w:rsidRPr="008575CE">
        <w:rPr>
          <w:rFonts w:asciiTheme="majorHAnsi" w:hAnsiTheme="majorHAnsi" w:cstheme="majorHAnsi"/>
          <w:b/>
          <w:color w:val="548DD4" w:themeColor="text2" w:themeTint="99"/>
          <w:u w:val="single"/>
        </w:rPr>
        <w:t xml:space="preserve"> </w:t>
      </w:r>
      <w:r w:rsidR="007B5831" w:rsidRPr="008575CE">
        <w:rPr>
          <w:rFonts w:asciiTheme="majorHAnsi" w:hAnsiTheme="majorHAnsi" w:cstheme="majorHAnsi"/>
          <w:b/>
          <w:color w:val="548DD4" w:themeColor="text2" w:themeTint="99"/>
          <w:u w:val="single"/>
        </w:rPr>
        <w:t>P</w:t>
      </w:r>
      <w:r w:rsidRPr="008575CE">
        <w:rPr>
          <w:rFonts w:asciiTheme="majorHAnsi" w:hAnsiTheme="majorHAnsi" w:cstheme="majorHAnsi"/>
          <w:b/>
          <w:color w:val="548DD4" w:themeColor="text2" w:themeTint="99"/>
          <w:u w:val="single"/>
        </w:rPr>
        <w:t xml:space="preserve">latforms </w:t>
      </w:r>
    </w:p>
    <w:p w14:paraId="3CBB20F3" w14:textId="77777777" w:rsidR="00870B1E" w:rsidRPr="008575CE" w:rsidRDefault="00870B1E" w:rsidP="00870B1E">
      <w:pPr>
        <w:pStyle w:val="BodyText"/>
        <w:spacing w:before="8"/>
        <w:rPr>
          <w:rFonts w:asciiTheme="majorHAnsi" w:hAnsiTheme="majorHAnsi" w:cstheme="majorHAnsi"/>
        </w:rPr>
      </w:pPr>
    </w:p>
    <w:tbl>
      <w:tblPr>
        <w:tblW w:w="1028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870B1E" w:rsidRPr="008575CE" w14:paraId="42F8D0D0" w14:textId="77777777" w:rsidTr="00C919E5">
        <w:trPr>
          <w:trHeight w:val="574"/>
        </w:trPr>
        <w:tc>
          <w:tcPr>
            <w:tcW w:w="10283" w:type="dxa"/>
            <w:gridSpan w:val="2"/>
            <w:shd w:val="clear" w:color="auto" w:fill="DEEAF6"/>
          </w:tcPr>
          <w:p w14:paraId="71EBD295" w14:textId="72AFCEF5" w:rsidR="00870B1E" w:rsidRPr="008575CE" w:rsidRDefault="00870B1E" w:rsidP="00F74373">
            <w:pPr>
              <w:pStyle w:val="TableParagraph"/>
              <w:jc w:val="center"/>
              <w:rPr>
                <w:rFonts w:asciiTheme="majorHAnsi" w:hAnsiTheme="majorHAnsi" w:cstheme="majorHAnsi"/>
                <w:b/>
                <w:bCs/>
              </w:rPr>
            </w:pPr>
            <w:r w:rsidRPr="008575CE">
              <w:rPr>
                <w:rFonts w:asciiTheme="majorHAnsi" w:hAnsiTheme="majorHAnsi" w:cstheme="majorHAnsi"/>
                <w:b/>
                <w:bCs/>
              </w:rPr>
              <w:t>Technical and Logistical Support to Women’s Networks</w:t>
            </w:r>
            <w:r w:rsidR="00DF70E6" w:rsidRPr="008575CE">
              <w:rPr>
                <w:rFonts w:asciiTheme="majorHAnsi" w:hAnsiTheme="majorHAnsi" w:cstheme="majorHAnsi"/>
                <w:b/>
                <w:bCs/>
              </w:rPr>
              <w:t xml:space="preserve"> and</w:t>
            </w:r>
            <w:r w:rsidRPr="008575CE">
              <w:rPr>
                <w:rFonts w:asciiTheme="majorHAnsi" w:hAnsiTheme="majorHAnsi" w:cstheme="majorHAnsi"/>
                <w:b/>
                <w:bCs/>
              </w:rPr>
              <w:t xml:space="preserve"> Platforms </w:t>
            </w:r>
          </w:p>
          <w:p w14:paraId="7EFA82D4" w14:textId="77777777" w:rsidR="00870B1E" w:rsidRPr="008575CE" w:rsidRDefault="00870B1E" w:rsidP="00F74373">
            <w:pPr>
              <w:pStyle w:val="TableParagraph"/>
              <w:ind w:left="0"/>
              <w:jc w:val="center"/>
              <w:rPr>
                <w:rFonts w:asciiTheme="majorHAnsi" w:hAnsiTheme="majorHAnsi" w:cstheme="majorHAnsi"/>
                <w:b/>
                <w:bCs/>
              </w:rPr>
            </w:pPr>
          </w:p>
          <w:p w14:paraId="6B7A0403" w14:textId="4AFEBA03" w:rsidR="00870B1E" w:rsidRPr="008575CE" w:rsidRDefault="005E0B03" w:rsidP="00F74373">
            <w:pPr>
              <w:pStyle w:val="TableParagraph"/>
              <w:ind w:left="0"/>
              <w:jc w:val="center"/>
              <w:rPr>
                <w:rFonts w:asciiTheme="majorHAnsi" w:hAnsiTheme="majorHAnsi" w:cstheme="majorHAnsi"/>
              </w:rPr>
            </w:pPr>
            <w:r w:rsidRPr="008575CE">
              <w:rPr>
                <w:rFonts w:asciiTheme="majorHAnsi" w:hAnsiTheme="majorHAnsi" w:cstheme="majorHAnsi"/>
                <w:b/>
                <w:bCs/>
              </w:rPr>
              <w:t xml:space="preserve">Request </w:t>
            </w:r>
            <w:r w:rsidR="003A380B" w:rsidRPr="008575CE">
              <w:rPr>
                <w:rFonts w:asciiTheme="majorHAnsi" w:hAnsiTheme="majorHAnsi" w:cstheme="majorHAnsi"/>
                <w:b/>
                <w:bCs/>
              </w:rPr>
              <w:t>Submission</w:t>
            </w:r>
            <w:r w:rsidR="00DF70E6" w:rsidRPr="008575CE">
              <w:rPr>
                <w:rFonts w:asciiTheme="majorHAnsi" w:hAnsiTheme="majorHAnsi" w:cstheme="majorHAnsi"/>
                <w:b/>
                <w:bCs/>
              </w:rPr>
              <w:t xml:space="preserve"> Form</w:t>
            </w:r>
            <w:r w:rsidR="00870B1E" w:rsidRPr="008575CE">
              <w:rPr>
                <w:rFonts w:asciiTheme="majorHAnsi" w:hAnsiTheme="majorHAnsi" w:cstheme="majorHAnsi"/>
                <w:b/>
                <w:bCs/>
              </w:rPr>
              <w:t xml:space="preserve"> </w:t>
            </w:r>
          </w:p>
        </w:tc>
      </w:tr>
      <w:tr w:rsidR="00870B1E" w:rsidRPr="008575CE" w14:paraId="48483D82" w14:textId="77777777" w:rsidTr="00C919E5">
        <w:trPr>
          <w:trHeight w:val="880"/>
        </w:trPr>
        <w:tc>
          <w:tcPr>
            <w:tcW w:w="3261" w:type="dxa"/>
            <w:shd w:val="clear" w:color="auto" w:fill="DEEAF6"/>
          </w:tcPr>
          <w:p w14:paraId="5E6FA0CA" w14:textId="63F0773D" w:rsidR="00870B1E" w:rsidRPr="008575CE" w:rsidRDefault="00870B1E" w:rsidP="00F74373">
            <w:pPr>
              <w:pStyle w:val="TableParagraph"/>
              <w:ind w:right="753"/>
              <w:rPr>
                <w:rFonts w:asciiTheme="majorHAnsi" w:hAnsiTheme="majorHAnsi" w:cstheme="majorHAnsi"/>
                <w:b/>
              </w:rPr>
            </w:pPr>
            <w:r w:rsidRPr="008575CE">
              <w:rPr>
                <w:rFonts w:asciiTheme="majorHAnsi" w:hAnsiTheme="majorHAnsi" w:cstheme="majorHAnsi"/>
                <w:b/>
              </w:rPr>
              <w:t>Name of</w:t>
            </w:r>
            <w:r w:rsidRPr="008575CE">
              <w:rPr>
                <w:rFonts w:asciiTheme="majorHAnsi" w:hAnsiTheme="majorHAnsi" w:cstheme="majorHAnsi"/>
              </w:rPr>
              <w:t xml:space="preserve"> </w:t>
            </w:r>
            <w:r w:rsidRPr="008575CE">
              <w:rPr>
                <w:rFonts w:asciiTheme="majorHAnsi" w:hAnsiTheme="majorHAnsi" w:cstheme="majorHAnsi"/>
                <w:b/>
              </w:rPr>
              <w:t>Women’s Network/ Platform</w:t>
            </w:r>
          </w:p>
          <w:p w14:paraId="7B784E6E" w14:textId="77777777" w:rsidR="00870B1E" w:rsidRPr="008575CE" w:rsidRDefault="00870B1E" w:rsidP="00F74373">
            <w:pPr>
              <w:pStyle w:val="TableParagraph"/>
              <w:spacing w:line="275" w:lineRule="exact"/>
              <w:rPr>
                <w:rFonts w:asciiTheme="majorHAnsi" w:hAnsiTheme="majorHAnsi" w:cstheme="majorHAnsi"/>
                <w:b/>
              </w:rPr>
            </w:pPr>
          </w:p>
        </w:tc>
        <w:tc>
          <w:tcPr>
            <w:tcW w:w="7022" w:type="dxa"/>
          </w:tcPr>
          <w:p w14:paraId="5165C520" w14:textId="5F592199" w:rsidR="00870B1E" w:rsidRPr="008575CE" w:rsidRDefault="00870B1E" w:rsidP="00F74373">
            <w:pPr>
              <w:pStyle w:val="TableParagraph"/>
              <w:ind w:left="0"/>
              <w:rPr>
                <w:rFonts w:asciiTheme="majorHAnsi" w:hAnsiTheme="majorHAnsi" w:cstheme="majorHAnsi"/>
                <w:i/>
                <w:iCs/>
              </w:rPr>
            </w:pPr>
            <w:r w:rsidRPr="008575CE">
              <w:rPr>
                <w:rFonts w:asciiTheme="majorHAnsi" w:hAnsiTheme="majorHAnsi" w:cstheme="majorHAnsi"/>
                <w:i/>
              </w:rPr>
              <w:t>(Please insert full name of the Women’s Network/ Platform. If it is a new Network/ Platform</w:t>
            </w:r>
            <w:r w:rsidR="00A64EAC" w:rsidRPr="008575CE">
              <w:rPr>
                <w:rFonts w:asciiTheme="majorHAnsi" w:hAnsiTheme="majorHAnsi" w:cstheme="majorHAnsi"/>
                <w:i/>
              </w:rPr>
              <w:t xml:space="preserve"> </w:t>
            </w:r>
            <w:r w:rsidRPr="008575CE">
              <w:rPr>
                <w:rFonts w:asciiTheme="majorHAnsi" w:hAnsiTheme="majorHAnsi" w:cstheme="majorHAnsi"/>
                <w:i/>
              </w:rPr>
              <w:t xml:space="preserve">to be </w:t>
            </w:r>
            <w:r w:rsidR="00C055CF" w:rsidRPr="008575CE">
              <w:rPr>
                <w:rFonts w:asciiTheme="majorHAnsi" w:hAnsiTheme="majorHAnsi" w:cstheme="majorHAnsi"/>
                <w:i/>
              </w:rPr>
              <w:t>initiated</w:t>
            </w:r>
            <w:r w:rsidRPr="008575CE">
              <w:rPr>
                <w:rFonts w:asciiTheme="majorHAnsi" w:hAnsiTheme="majorHAnsi" w:cstheme="majorHAnsi"/>
                <w:i/>
              </w:rPr>
              <w:t>, please indicate the foreseen name)</w:t>
            </w:r>
          </w:p>
        </w:tc>
      </w:tr>
      <w:tr w:rsidR="00870B1E" w:rsidRPr="008575CE" w14:paraId="583DB6FC" w14:textId="77777777" w:rsidTr="00C919E5">
        <w:trPr>
          <w:trHeight w:val="585"/>
        </w:trPr>
        <w:tc>
          <w:tcPr>
            <w:tcW w:w="3261" w:type="dxa"/>
            <w:shd w:val="clear" w:color="auto" w:fill="DEEAF6"/>
          </w:tcPr>
          <w:p w14:paraId="166C78C0"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 xml:space="preserve">Field of Work </w:t>
            </w:r>
          </w:p>
        </w:tc>
        <w:tc>
          <w:tcPr>
            <w:tcW w:w="7022" w:type="dxa"/>
          </w:tcPr>
          <w:p w14:paraId="385F74AD" w14:textId="3E570204" w:rsidR="00870B1E" w:rsidRPr="008575CE" w:rsidRDefault="00870B1E" w:rsidP="00F74373">
            <w:pPr>
              <w:pStyle w:val="TableParagraph"/>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 one or more fields of works specified under “</w:t>
            </w:r>
            <w:r w:rsidR="00C21FAC" w:rsidRPr="008575CE">
              <w:rPr>
                <w:rFonts w:asciiTheme="majorHAnsi" w:hAnsiTheme="majorHAnsi" w:cstheme="majorHAnsi"/>
                <w:i/>
              </w:rPr>
              <w:t>Who can submit requests?</w:t>
            </w:r>
            <w:r w:rsidR="00A53BCA" w:rsidRPr="008575CE">
              <w:rPr>
                <w:rFonts w:asciiTheme="majorHAnsi" w:hAnsiTheme="majorHAnsi" w:cstheme="majorHAnsi"/>
                <w:i/>
              </w:rPr>
              <w:t xml:space="preserve">” </w:t>
            </w:r>
            <w:r w:rsidRPr="008575CE">
              <w:rPr>
                <w:rFonts w:asciiTheme="majorHAnsi" w:hAnsiTheme="majorHAnsi" w:cstheme="majorHAnsi"/>
                <w:i/>
              </w:rPr>
              <w:t xml:space="preserve">of </w:t>
            </w:r>
            <w:r w:rsidR="00613AB5" w:rsidRPr="008575CE">
              <w:rPr>
                <w:rFonts w:asciiTheme="majorHAnsi" w:hAnsiTheme="majorHAnsi" w:cstheme="majorHAnsi"/>
                <w:i/>
              </w:rPr>
              <w:t>the Announcement</w:t>
            </w:r>
            <w:r w:rsidRPr="008575CE">
              <w:rPr>
                <w:rFonts w:asciiTheme="majorHAnsi" w:hAnsiTheme="majorHAnsi" w:cstheme="majorHAnsi"/>
                <w:i/>
              </w:rPr>
              <w:t>)</w:t>
            </w:r>
          </w:p>
          <w:p w14:paraId="5A610D07" w14:textId="4AF872F8" w:rsidR="009453CB" w:rsidRPr="008575CE" w:rsidRDefault="009453CB" w:rsidP="00F74373">
            <w:pPr>
              <w:pStyle w:val="TableParagraph"/>
              <w:ind w:left="0"/>
              <w:rPr>
                <w:rFonts w:asciiTheme="majorHAnsi" w:hAnsiTheme="majorHAnsi" w:cstheme="majorHAnsi"/>
              </w:rPr>
            </w:pPr>
          </w:p>
        </w:tc>
      </w:tr>
      <w:tr w:rsidR="00870B1E" w:rsidRPr="008575CE" w14:paraId="6AECDCF0" w14:textId="77777777" w:rsidTr="00C919E5">
        <w:trPr>
          <w:trHeight w:val="713"/>
        </w:trPr>
        <w:tc>
          <w:tcPr>
            <w:tcW w:w="3261" w:type="dxa"/>
            <w:shd w:val="clear" w:color="auto" w:fill="DEEAF6"/>
          </w:tcPr>
          <w:p w14:paraId="52A1BB89"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Focal</w:t>
            </w:r>
          </w:p>
          <w:p w14:paraId="21A45661" w14:textId="77777777" w:rsidR="00870B1E" w:rsidRPr="008575CE" w:rsidRDefault="00870B1E" w:rsidP="00F74373">
            <w:pPr>
              <w:pStyle w:val="TableParagraph"/>
              <w:spacing w:line="290" w:lineRule="atLeast"/>
              <w:ind w:right="955"/>
              <w:rPr>
                <w:rFonts w:asciiTheme="majorHAnsi" w:hAnsiTheme="majorHAnsi" w:cstheme="majorHAnsi"/>
                <w:b/>
              </w:rPr>
            </w:pPr>
            <w:r w:rsidRPr="008575CE">
              <w:rPr>
                <w:rFonts w:asciiTheme="majorHAnsi" w:hAnsiTheme="majorHAnsi" w:cstheme="majorHAnsi"/>
                <w:b/>
              </w:rPr>
              <w:t xml:space="preserve">point </w:t>
            </w:r>
            <w:proofErr w:type="gramStart"/>
            <w:r w:rsidRPr="008575CE">
              <w:rPr>
                <w:rFonts w:asciiTheme="majorHAnsi" w:hAnsiTheme="majorHAnsi" w:cstheme="majorHAnsi"/>
                <w:b/>
              </w:rPr>
              <w:t xml:space="preserve">and </w:t>
            </w:r>
            <w:r w:rsidRPr="008575CE">
              <w:rPr>
                <w:rFonts w:asciiTheme="majorHAnsi" w:hAnsiTheme="majorHAnsi" w:cstheme="majorHAnsi"/>
                <w:b/>
                <w:spacing w:val="-52"/>
              </w:rPr>
              <w:t xml:space="preserve"> </w:t>
            </w:r>
            <w:r w:rsidRPr="008575CE">
              <w:rPr>
                <w:rFonts w:asciiTheme="majorHAnsi" w:hAnsiTheme="majorHAnsi" w:cstheme="majorHAnsi"/>
                <w:b/>
              </w:rPr>
              <w:t>alternate</w:t>
            </w:r>
            <w:proofErr w:type="gramEnd"/>
          </w:p>
        </w:tc>
        <w:tc>
          <w:tcPr>
            <w:tcW w:w="7022" w:type="dxa"/>
          </w:tcPr>
          <w:p w14:paraId="38929863" w14:textId="77777777" w:rsidR="00870B1E" w:rsidRPr="008575CE" w:rsidRDefault="00870B1E" w:rsidP="00F74373">
            <w:pPr>
              <w:pStyle w:val="TableParagraph"/>
              <w:spacing w:line="292" w:lineRule="exact"/>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w:t>
            </w:r>
            <w:r w:rsidRPr="008575CE">
              <w:rPr>
                <w:rFonts w:asciiTheme="majorHAnsi" w:hAnsiTheme="majorHAnsi" w:cstheme="majorHAnsi"/>
                <w:i/>
                <w:spacing w:val="-3"/>
              </w:rPr>
              <w:t xml:space="preserve"> </w:t>
            </w:r>
            <w:r w:rsidRPr="008575CE">
              <w:rPr>
                <w:rFonts w:asciiTheme="majorHAnsi" w:hAnsiTheme="majorHAnsi" w:cstheme="majorHAnsi"/>
                <w:i/>
              </w:rPr>
              <w:t>full</w:t>
            </w:r>
            <w:r w:rsidRPr="008575CE">
              <w:rPr>
                <w:rFonts w:asciiTheme="majorHAnsi" w:hAnsiTheme="majorHAnsi" w:cstheme="majorHAnsi"/>
                <w:i/>
                <w:spacing w:val="-2"/>
              </w:rPr>
              <w:t xml:space="preserve"> </w:t>
            </w:r>
            <w:r w:rsidRPr="008575CE">
              <w:rPr>
                <w:rFonts w:asciiTheme="majorHAnsi" w:hAnsiTheme="majorHAnsi" w:cstheme="majorHAnsi"/>
                <w:i/>
              </w:rPr>
              <w:t>name,</w:t>
            </w:r>
            <w:r w:rsidRPr="008575CE">
              <w:rPr>
                <w:rFonts w:asciiTheme="majorHAnsi" w:hAnsiTheme="majorHAnsi" w:cstheme="majorHAnsi"/>
                <w:i/>
                <w:spacing w:val="-2"/>
              </w:rPr>
              <w:t xml:space="preserve"> </w:t>
            </w:r>
            <w:r w:rsidRPr="008575CE">
              <w:rPr>
                <w:rFonts w:asciiTheme="majorHAnsi" w:hAnsiTheme="majorHAnsi" w:cstheme="majorHAnsi"/>
                <w:i/>
              </w:rPr>
              <w:t>title,</w:t>
            </w:r>
            <w:r w:rsidRPr="008575CE">
              <w:rPr>
                <w:rFonts w:asciiTheme="majorHAnsi" w:hAnsiTheme="majorHAnsi" w:cstheme="majorHAnsi"/>
                <w:i/>
                <w:spacing w:val="-3"/>
              </w:rPr>
              <w:t xml:space="preserve"> </w:t>
            </w:r>
            <w:r w:rsidRPr="008575CE">
              <w:rPr>
                <w:rFonts w:asciiTheme="majorHAnsi" w:hAnsiTheme="majorHAnsi" w:cstheme="majorHAnsi"/>
                <w:i/>
              </w:rPr>
              <w:t>e-mail</w:t>
            </w:r>
            <w:r w:rsidRPr="008575CE">
              <w:rPr>
                <w:rFonts w:asciiTheme="majorHAnsi" w:hAnsiTheme="majorHAnsi" w:cstheme="majorHAnsi"/>
                <w:i/>
                <w:spacing w:val="-1"/>
              </w:rPr>
              <w:t xml:space="preserve"> </w:t>
            </w:r>
            <w:r w:rsidRPr="008575CE">
              <w:rPr>
                <w:rFonts w:asciiTheme="majorHAnsi" w:hAnsiTheme="majorHAnsi" w:cstheme="majorHAnsi"/>
                <w:i/>
              </w:rPr>
              <w:t>address,</w:t>
            </w:r>
            <w:r w:rsidRPr="008575CE">
              <w:rPr>
                <w:rFonts w:asciiTheme="majorHAnsi" w:hAnsiTheme="majorHAnsi" w:cstheme="majorHAnsi"/>
                <w:i/>
                <w:spacing w:val="-2"/>
              </w:rPr>
              <w:t xml:space="preserve"> </w:t>
            </w:r>
            <w:r w:rsidRPr="008575CE">
              <w:rPr>
                <w:rFonts w:asciiTheme="majorHAnsi" w:hAnsiTheme="majorHAnsi" w:cstheme="majorHAnsi"/>
                <w:i/>
              </w:rPr>
              <w:t>telephone</w:t>
            </w:r>
            <w:r w:rsidRPr="008575CE">
              <w:rPr>
                <w:rFonts w:asciiTheme="majorHAnsi" w:hAnsiTheme="majorHAnsi" w:cstheme="majorHAnsi"/>
                <w:i/>
                <w:spacing w:val="-1"/>
              </w:rPr>
              <w:t xml:space="preserve"> </w:t>
            </w:r>
            <w:r w:rsidRPr="008575CE">
              <w:rPr>
                <w:rFonts w:asciiTheme="majorHAnsi" w:hAnsiTheme="majorHAnsi" w:cstheme="majorHAnsi"/>
                <w:i/>
              </w:rPr>
              <w:t>number)</w:t>
            </w:r>
          </w:p>
        </w:tc>
      </w:tr>
      <w:tr w:rsidR="00870B1E" w:rsidRPr="008575CE" w14:paraId="646D145C" w14:textId="77777777" w:rsidTr="00C919E5">
        <w:trPr>
          <w:trHeight w:val="880"/>
        </w:trPr>
        <w:tc>
          <w:tcPr>
            <w:tcW w:w="3261" w:type="dxa"/>
            <w:shd w:val="clear" w:color="auto" w:fill="DEEAF6"/>
          </w:tcPr>
          <w:p w14:paraId="1BE4CE43" w14:textId="77777777" w:rsidR="00870B1E" w:rsidRPr="008575CE" w:rsidRDefault="00870B1E" w:rsidP="00F74373">
            <w:pPr>
              <w:pStyle w:val="TableParagraph"/>
              <w:spacing w:before="1" w:line="273" w:lineRule="exact"/>
              <w:rPr>
                <w:rFonts w:asciiTheme="majorHAnsi" w:hAnsiTheme="majorHAnsi" w:cstheme="majorHAnsi"/>
                <w:b/>
              </w:rPr>
            </w:pPr>
            <w:r w:rsidRPr="008575CE">
              <w:rPr>
                <w:rFonts w:asciiTheme="majorHAnsi" w:hAnsiTheme="majorHAnsi" w:cstheme="majorHAnsi"/>
                <w:b/>
              </w:rPr>
              <w:t>Status (please select only one)</w:t>
            </w:r>
          </w:p>
          <w:p w14:paraId="33C9A98C" w14:textId="77777777" w:rsidR="00870B1E" w:rsidRPr="008575CE" w:rsidRDefault="00870B1E" w:rsidP="00F74373">
            <w:pPr>
              <w:rPr>
                <w:rFonts w:asciiTheme="majorHAnsi" w:hAnsiTheme="majorHAnsi" w:cstheme="majorHAnsi"/>
                <w:sz w:val="22"/>
                <w:szCs w:val="22"/>
              </w:rPr>
            </w:pPr>
          </w:p>
          <w:p w14:paraId="5A7A2518" w14:textId="77777777" w:rsidR="00870B1E" w:rsidRPr="008575CE" w:rsidRDefault="00870B1E" w:rsidP="00F74373">
            <w:pPr>
              <w:jc w:val="center"/>
              <w:rPr>
                <w:rFonts w:asciiTheme="majorHAnsi" w:hAnsiTheme="majorHAnsi" w:cstheme="majorHAnsi"/>
                <w:sz w:val="22"/>
                <w:szCs w:val="22"/>
              </w:rPr>
            </w:pPr>
          </w:p>
        </w:tc>
        <w:tc>
          <w:tcPr>
            <w:tcW w:w="7022" w:type="dxa"/>
          </w:tcPr>
          <w:p w14:paraId="1AEDDD44" w14:textId="2D4CAAD8" w:rsidR="00870B1E" w:rsidRPr="008575CE" w:rsidRDefault="006042D1" w:rsidP="00F74373">
            <w:pPr>
              <w:pStyle w:val="TableParagraph"/>
              <w:spacing w:line="292" w:lineRule="exact"/>
              <w:ind w:left="0"/>
              <w:rPr>
                <w:rFonts w:asciiTheme="majorHAnsi" w:hAnsiTheme="majorHAnsi" w:cstheme="majorHAnsi"/>
                <w:i/>
              </w:rPr>
            </w:pPr>
            <w:sdt>
              <w:sdtPr>
                <w:rPr>
                  <w:rFonts w:asciiTheme="majorHAnsi" w:hAnsiTheme="majorHAnsi" w:cstheme="majorHAnsi"/>
                  <w:i/>
                </w:rPr>
                <w:id w:val="-10974671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are an existing women’s network</w:t>
            </w:r>
            <w:r w:rsidR="00985AFE" w:rsidRPr="008575CE">
              <w:rPr>
                <w:rFonts w:asciiTheme="majorHAnsi" w:hAnsiTheme="majorHAnsi" w:cstheme="majorHAnsi"/>
                <w:i/>
              </w:rPr>
              <w:t xml:space="preserve"> or </w:t>
            </w:r>
            <w:r w:rsidR="00870B1E" w:rsidRPr="008575CE">
              <w:rPr>
                <w:rFonts w:asciiTheme="majorHAnsi" w:hAnsiTheme="majorHAnsi" w:cstheme="majorHAnsi"/>
                <w:i/>
              </w:rPr>
              <w:t xml:space="preserve">platform in </w:t>
            </w:r>
            <w:proofErr w:type="spellStart"/>
            <w:r w:rsidR="00110154">
              <w:rPr>
                <w:rFonts w:asciiTheme="majorHAnsi" w:hAnsiTheme="majorHAnsi" w:cstheme="majorHAnsi"/>
                <w:i/>
              </w:rPr>
              <w:t>Türkiye</w:t>
            </w:r>
            <w:proofErr w:type="spellEnd"/>
            <w:r w:rsidR="00870B1E" w:rsidRPr="008575CE">
              <w:rPr>
                <w:rFonts w:asciiTheme="majorHAnsi" w:hAnsiTheme="majorHAnsi" w:cstheme="majorHAnsi"/>
                <w:i/>
              </w:rPr>
              <w:t xml:space="preserve"> working in the fields of gender equality, women’s </w:t>
            </w:r>
            <w:proofErr w:type="gramStart"/>
            <w:r w:rsidR="00870B1E" w:rsidRPr="008575CE">
              <w:rPr>
                <w:rFonts w:asciiTheme="majorHAnsi" w:hAnsiTheme="majorHAnsi" w:cstheme="majorHAnsi"/>
                <w:i/>
              </w:rPr>
              <w:t>rights</w:t>
            </w:r>
            <w:proofErr w:type="gramEnd"/>
            <w:r w:rsidR="00870B1E" w:rsidRPr="008575CE">
              <w:rPr>
                <w:rFonts w:asciiTheme="majorHAnsi" w:hAnsiTheme="majorHAnsi" w:cstheme="majorHAnsi"/>
                <w:i/>
              </w:rPr>
              <w:t xml:space="preserve"> and women’s empowerment with a focus on at least one of the listed fields under “1.</w:t>
            </w:r>
            <w:r w:rsidR="005F0809" w:rsidRPr="008575CE">
              <w:rPr>
                <w:rFonts w:asciiTheme="majorHAnsi" w:hAnsiTheme="majorHAnsi" w:cstheme="majorHAnsi"/>
              </w:rPr>
              <w:t xml:space="preserve"> </w:t>
            </w:r>
            <w:r w:rsidR="005F0809" w:rsidRPr="008575CE">
              <w:rPr>
                <w:rFonts w:asciiTheme="majorHAnsi" w:hAnsiTheme="majorHAnsi" w:cstheme="majorHAnsi"/>
                <w:i/>
              </w:rPr>
              <w:t>Who can submit requests?”).</w:t>
            </w:r>
          </w:p>
          <w:p w14:paraId="01FD8AB1" w14:textId="77777777" w:rsidR="009453CB" w:rsidRPr="008575CE" w:rsidRDefault="009453CB" w:rsidP="00F74373">
            <w:pPr>
              <w:pStyle w:val="TableParagraph"/>
              <w:spacing w:line="292" w:lineRule="exact"/>
              <w:ind w:left="0"/>
              <w:rPr>
                <w:rFonts w:asciiTheme="majorHAnsi" w:hAnsiTheme="majorHAnsi" w:cstheme="majorHAnsi"/>
                <w:i/>
              </w:rPr>
            </w:pPr>
          </w:p>
          <w:p w14:paraId="324E417C" w14:textId="305BA7F4" w:rsidR="00870B1E" w:rsidRPr="008575CE" w:rsidRDefault="006042D1" w:rsidP="00F74373">
            <w:pPr>
              <w:pStyle w:val="TableParagraph"/>
              <w:spacing w:line="292" w:lineRule="exact"/>
              <w:ind w:left="0"/>
              <w:rPr>
                <w:rFonts w:asciiTheme="majorHAnsi" w:hAnsiTheme="majorHAnsi" w:cstheme="majorHAnsi"/>
                <w:i/>
              </w:rPr>
            </w:pPr>
            <w:sdt>
              <w:sdtPr>
                <w:rPr>
                  <w:rFonts w:asciiTheme="majorHAnsi" w:hAnsiTheme="majorHAnsi" w:cstheme="majorHAnsi"/>
                  <w:i/>
                </w:rPr>
                <w:id w:val="1760945141"/>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We are a</w:t>
            </w:r>
            <w:r w:rsidR="00AE6ADE" w:rsidRPr="008575CE">
              <w:rPr>
                <w:rFonts w:asciiTheme="majorHAnsi" w:hAnsiTheme="majorHAnsi" w:cstheme="majorHAnsi"/>
                <w:i/>
              </w:rPr>
              <w:t xml:space="preserve">n aspiring </w:t>
            </w:r>
            <w:r w:rsidR="00870B1E" w:rsidRPr="008575CE">
              <w:rPr>
                <w:rFonts w:asciiTheme="majorHAnsi" w:hAnsiTheme="majorHAnsi" w:cstheme="majorHAnsi"/>
                <w:i/>
              </w:rPr>
              <w:t>women’s network</w:t>
            </w:r>
            <w:r w:rsidR="00985AFE" w:rsidRPr="008575CE">
              <w:rPr>
                <w:rFonts w:asciiTheme="majorHAnsi" w:hAnsiTheme="majorHAnsi" w:cstheme="majorHAnsi"/>
                <w:i/>
              </w:rPr>
              <w:t xml:space="preserve"> or</w:t>
            </w:r>
            <w:r w:rsidR="00870B1E" w:rsidRPr="008575CE">
              <w:rPr>
                <w:rFonts w:asciiTheme="majorHAnsi" w:hAnsiTheme="majorHAnsi" w:cstheme="majorHAnsi"/>
                <w:i/>
              </w:rPr>
              <w:t xml:space="preserve"> platform in </w:t>
            </w:r>
            <w:proofErr w:type="spellStart"/>
            <w:r w:rsidR="00110154">
              <w:rPr>
                <w:rFonts w:asciiTheme="majorHAnsi" w:hAnsiTheme="majorHAnsi" w:cstheme="majorHAnsi"/>
                <w:i/>
              </w:rPr>
              <w:t>Türkiye</w:t>
            </w:r>
            <w:proofErr w:type="spellEnd"/>
            <w:r w:rsidR="00870B1E" w:rsidRPr="008575CE">
              <w:rPr>
                <w:rFonts w:asciiTheme="majorHAnsi" w:hAnsiTheme="majorHAnsi" w:cstheme="majorHAnsi"/>
                <w:i/>
              </w:rPr>
              <w:t xml:space="preserve"> that aim to work in the fields of gender equality, women’s </w:t>
            </w:r>
            <w:proofErr w:type="gramStart"/>
            <w:r w:rsidR="00870B1E" w:rsidRPr="008575CE">
              <w:rPr>
                <w:rFonts w:asciiTheme="majorHAnsi" w:hAnsiTheme="majorHAnsi" w:cstheme="majorHAnsi"/>
                <w:i/>
              </w:rPr>
              <w:t>rights</w:t>
            </w:r>
            <w:proofErr w:type="gramEnd"/>
            <w:r w:rsidR="00870B1E" w:rsidRPr="008575CE">
              <w:rPr>
                <w:rFonts w:asciiTheme="majorHAnsi" w:hAnsiTheme="majorHAnsi" w:cstheme="majorHAnsi"/>
                <w:i/>
              </w:rPr>
              <w:t xml:space="preserve"> and women’s empowerment with a focus on at least one of the listed fields under “1. </w:t>
            </w:r>
            <w:r w:rsidR="005F0809" w:rsidRPr="008575CE">
              <w:rPr>
                <w:rFonts w:asciiTheme="majorHAnsi" w:hAnsiTheme="majorHAnsi" w:cstheme="majorHAnsi"/>
                <w:i/>
              </w:rPr>
              <w:t>Who can submit requests?”).</w:t>
            </w:r>
          </w:p>
          <w:p w14:paraId="7F330C55" w14:textId="77777777" w:rsidR="00870B1E" w:rsidRPr="008575CE" w:rsidRDefault="00870B1E" w:rsidP="00F74373">
            <w:pPr>
              <w:pStyle w:val="TableParagraph"/>
              <w:spacing w:line="292" w:lineRule="exact"/>
              <w:ind w:left="0"/>
              <w:rPr>
                <w:rFonts w:asciiTheme="majorHAnsi" w:hAnsiTheme="majorHAnsi" w:cstheme="majorHAnsi"/>
                <w:i/>
              </w:rPr>
            </w:pPr>
          </w:p>
        </w:tc>
      </w:tr>
      <w:tr w:rsidR="00870B1E" w:rsidRPr="008575CE" w14:paraId="06083B99" w14:textId="77777777" w:rsidTr="00C919E5">
        <w:trPr>
          <w:trHeight w:val="786"/>
        </w:trPr>
        <w:tc>
          <w:tcPr>
            <w:tcW w:w="3261" w:type="dxa"/>
            <w:shd w:val="clear" w:color="auto" w:fill="DEEAF6"/>
          </w:tcPr>
          <w:p w14:paraId="47B2F473" w14:textId="481BC701" w:rsidR="00A55663" w:rsidRPr="008575CE" w:rsidRDefault="00870B1E" w:rsidP="00184FA2">
            <w:pPr>
              <w:pStyle w:val="TableParagraph"/>
              <w:ind w:right="441"/>
              <w:rPr>
                <w:rFonts w:asciiTheme="majorHAnsi" w:hAnsiTheme="majorHAnsi" w:cstheme="majorHAnsi"/>
                <w:b/>
              </w:rPr>
            </w:pPr>
            <w:r w:rsidRPr="008575CE">
              <w:rPr>
                <w:rFonts w:asciiTheme="majorHAnsi" w:hAnsiTheme="majorHAnsi" w:cstheme="majorHAnsi"/>
                <w:b/>
              </w:rPr>
              <w:t xml:space="preserve">Statutes </w:t>
            </w:r>
            <w:r w:rsidR="00B3479C" w:rsidRPr="008575CE">
              <w:rPr>
                <w:rFonts w:asciiTheme="majorHAnsi" w:hAnsiTheme="majorHAnsi" w:cstheme="majorHAnsi"/>
                <w:b/>
              </w:rPr>
              <w:t xml:space="preserve">/ code of conduct / working principles </w:t>
            </w:r>
            <w:r w:rsidRPr="008575CE">
              <w:rPr>
                <w:rFonts w:asciiTheme="majorHAnsi" w:hAnsiTheme="majorHAnsi" w:cstheme="majorHAnsi"/>
                <w:b/>
              </w:rPr>
              <w:t>of the</w:t>
            </w:r>
            <w:r w:rsidRPr="008575CE">
              <w:rPr>
                <w:rFonts w:asciiTheme="majorHAnsi" w:hAnsiTheme="majorHAnsi" w:cstheme="majorHAnsi"/>
                <w:b/>
                <w:spacing w:val="-52"/>
              </w:rPr>
              <w:t xml:space="preserve">    </w:t>
            </w:r>
            <w:r w:rsidRPr="008575CE">
              <w:rPr>
                <w:rFonts w:asciiTheme="majorHAnsi" w:hAnsiTheme="majorHAnsi" w:cstheme="majorHAnsi"/>
                <w:b/>
              </w:rPr>
              <w:t>network/platform enclosed, if available</w:t>
            </w:r>
          </w:p>
        </w:tc>
        <w:tc>
          <w:tcPr>
            <w:tcW w:w="7022" w:type="dxa"/>
          </w:tcPr>
          <w:p w14:paraId="3758B040" w14:textId="77777777"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953292620"/>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Yes</w:t>
            </w:r>
          </w:p>
          <w:p w14:paraId="606E643C" w14:textId="77777777"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1557459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N/A</w:t>
            </w:r>
          </w:p>
        </w:tc>
      </w:tr>
      <w:tr w:rsidR="00870B1E" w:rsidRPr="008575CE" w14:paraId="6841B55E" w14:textId="77777777" w:rsidTr="00C919E5">
        <w:trPr>
          <w:trHeight w:val="786"/>
        </w:trPr>
        <w:tc>
          <w:tcPr>
            <w:tcW w:w="3261" w:type="dxa"/>
            <w:shd w:val="clear" w:color="auto" w:fill="DEEAF6"/>
          </w:tcPr>
          <w:p w14:paraId="04E32258" w14:textId="2852372B" w:rsidR="00A55663" w:rsidRPr="008575CE" w:rsidRDefault="00870B1E" w:rsidP="00184FA2">
            <w:pPr>
              <w:pStyle w:val="TableParagraph"/>
              <w:ind w:right="441"/>
              <w:rPr>
                <w:rFonts w:asciiTheme="majorHAnsi" w:hAnsiTheme="majorHAnsi" w:cstheme="majorHAnsi"/>
                <w:b/>
              </w:rPr>
            </w:pPr>
            <w:r w:rsidRPr="008575CE">
              <w:rPr>
                <w:rFonts w:asciiTheme="majorHAnsi" w:hAnsiTheme="majorHAnsi" w:cstheme="majorHAnsi"/>
                <w:b/>
              </w:rPr>
              <w:t>We are a youth network/platform</w:t>
            </w:r>
            <w:r w:rsidR="00B3479C" w:rsidRPr="008575CE">
              <w:rPr>
                <w:rFonts w:asciiTheme="majorHAnsi" w:hAnsiTheme="majorHAnsi" w:cstheme="majorHAnsi"/>
                <w:b/>
              </w:rPr>
              <w:t xml:space="preserve"> (please select </w:t>
            </w:r>
            <w:r w:rsidR="00A55663" w:rsidRPr="008575CE">
              <w:rPr>
                <w:rFonts w:asciiTheme="majorHAnsi" w:hAnsiTheme="majorHAnsi" w:cstheme="majorHAnsi"/>
                <w:b/>
              </w:rPr>
              <w:t>the appropriate box)</w:t>
            </w:r>
          </w:p>
        </w:tc>
        <w:tc>
          <w:tcPr>
            <w:tcW w:w="7022" w:type="dxa"/>
          </w:tcPr>
          <w:p w14:paraId="18A94191" w14:textId="77777777"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239874256"/>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Yes</w:t>
            </w:r>
          </w:p>
          <w:p w14:paraId="304528F9" w14:textId="77777777"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03874577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No</w:t>
            </w:r>
          </w:p>
        </w:tc>
      </w:tr>
      <w:tr w:rsidR="00870B1E" w:rsidRPr="008575CE" w14:paraId="5E069C10" w14:textId="77777777" w:rsidTr="00C919E5">
        <w:trPr>
          <w:trHeight w:val="292"/>
        </w:trPr>
        <w:tc>
          <w:tcPr>
            <w:tcW w:w="10283" w:type="dxa"/>
            <w:gridSpan w:val="2"/>
            <w:shd w:val="clear" w:color="auto" w:fill="DEEAF6"/>
          </w:tcPr>
          <w:p w14:paraId="3BD7B9FB" w14:textId="1CA309DA" w:rsidR="00870B1E" w:rsidRPr="008575CE" w:rsidRDefault="009D28B4" w:rsidP="00F74373">
            <w:pPr>
              <w:pStyle w:val="TableParagraph"/>
              <w:spacing w:line="272" w:lineRule="exact"/>
              <w:ind w:left="3613" w:right="3601"/>
              <w:jc w:val="center"/>
              <w:rPr>
                <w:rFonts w:asciiTheme="majorHAnsi" w:hAnsiTheme="majorHAnsi" w:cstheme="majorHAnsi"/>
                <w:b/>
              </w:rPr>
            </w:pPr>
            <w:r w:rsidRPr="008575CE">
              <w:rPr>
                <w:rFonts w:asciiTheme="majorHAnsi" w:hAnsiTheme="majorHAnsi" w:cstheme="majorHAnsi"/>
                <w:b/>
              </w:rPr>
              <w:t>Details of Requested Support</w:t>
            </w:r>
          </w:p>
        </w:tc>
      </w:tr>
      <w:tr w:rsidR="00870B1E" w:rsidRPr="008575CE" w14:paraId="24874347" w14:textId="77777777" w:rsidTr="00C919E5">
        <w:trPr>
          <w:trHeight w:val="467"/>
        </w:trPr>
        <w:tc>
          <w:tcPr>
            <w:tcW w:w="3261" w:type="dxa"/>
            <w:shd w:val="clear" w:color="auto" w:fill="DEEAF6"/>
          </w:tcPr>
          <w:p w14:paraId="3E9DEF66" w14:textId="77777777" w:rsidR="00870B1E" w:rsidRPr="008575CE" w:rsidRDefault="00870B1E" w:rsidP="00F74373">
            <w:pPr>
              <w:pStyle w:val="TableParagraph"/>
              <w:spacing w:before="1"/>
              <w:rPr>
                <w:rFonts w:asciiTheme="majorHAnsi" w:hAnsiTheme="majorHAnsi" w:cstheme="majorHAnsi"/>
                <w:b/>
              </w:rPr>
            </w:pPr>
            <w:r w:rsidRPr="008575CE">
              <w:rPr>
                <w:rFonts w:asciiTheme="majorHAnsi" w:hAnsiTheme="majorHAnsi" w:cstheme="majorHAnsi"/>
                <w:b/>
              </w:rPr>
              <w:t>Type of activity for which the technical or logistical support is requested (please select all that apply)</w:t>
            </w:r>
          </w:p>
        </w:tc>
        <w:tc>
          <w:tcPr>
            <w:tcW w:w="7022" w:type="dxa"/>
          </w:tcPr>
          <w:p w14:paraId="4BF5F0E0" w14:textId="1F7F618E" w:rsidR="00870B1E" w:rsidRPr="008575CE" w:rsidRDefault="00870B1E" w:rsidP="00F74373">
            <w:pPr>
              <w:pStyle w:val="TableParagraph"/>
              <w:rPr>
                <w:rFonts w:asciiTheme="majorHAnsi" w:hAnsiTheme="majorHAnsi" w:cstheme="majorHAnsi"/>
                <w:i/>
              </w:rPr>
            </w:pPr>
            <w:r w:rsidRPr="008575CE">
              <w:rPr>
                <w:rFonts w:asciiTheme="majorHAnsi" w:hAnsiTheme="majorHAnsi" w:cstheme="majorHAnsi"/>
                <w:i/>
              </w:rPr>
              <w:t xml:space="preserve"> </w:t>
            </w:r>
            <w:sdt>
              <w:sdtPr>
                <w:rPr>
                  <w:rFonts w:asciiTheme="majorHAnsi" w:hAnsiTheme="majorHAnsi" w:cstheme="majorHAnsi"/>
                  <w:i/>
                </w:rPr>
                <w:id w:val="-1971508684"/>
                <w14:checkbox>
                  <w14:checked w14:val="0"/>
                  <w14:checkedState w14:val="2612" w14:font="MS Gothic"/>
                  <w14:uncheckedState w14:val="2610" w14:font="MS Gothic"/>
                </w14:checkbox>
              </w:sdtPr>
              <w:sdtEndPr/>
              <w:sdtContent>
                <w:r w:rsidRPr="008575CE">
                  <w:rPr>
                    <w:rFonts w:ascii="Segoe UI Symbol" w:eastAsia="MS Gothic" w:hAnsi="Segoe UI Symbol" w:cs="Segoe UI Symbol"/>
                    <w:i/>
                  </w:rPr>
                  <w:t>☐</w:t>
                </w:r>
              </w:sdtContent>
            </w:sdt>
            <w:r w:rsidRPr="008575CE">
              <w:rPr>
                <w:rFonts w:asciiTheme="majorHAnsi" w:hAnsiTheme="majorHAnsi" w:cstheme="majorHAnsi"/>
                <w:i/>
              </w:rPr>
              <w:t xml:space="preserve"> We would like to</w:t>
            </w:r>
            <w:r w:rsidR="006F6B02" w:rsidRPr="008575CE">
              <w:rPr>
                <w:rFonts w:asciiTheme="majorHAnsi" w:hAnsiTheme="majorHAnsi" w:cstheme="majorHAnsi"/>
                <w:i/>
              </w:rPr>
              <w:t xml:space="preserve"> organize</w:t>
            </w:r>
            <w:r w:rsidRPr="008575CE">
              <w:rPr>
                <w:rFonts w:asciiTheme="majorHAnsi" w:hAnsiTheme="majorHAnsi" w:cstheme="majorHAnsi"/>
                <w:i/>
              </w:rPr>
              <w:t xml:space="preserve"> </w:t>
            </w:r>
            <w:r w:rsidR="006F6B02" w:rsidRPr="008575CE">
              <w:rPr>
                <w:rFonts w:asciiTheme="majorHAnsi" w:hAnsiTheme="majorHAnsi" w:cstheme="majorHAnsi"/>
                <w:i/>
              </w:rPr>
              <w:t xml:space="preserve">local, national, </w:t>
            </w:r>
            <w:proofErr w:type="gramStart"/>
            <w:r w:rsidR="006F6B02" w:rsidRPr="008575CE">
              <w:rPr>
                <w:rFonts w:asciiTheme="majorHAnsi" w:hAnsiTheme="majorHAnsi" w:cstheme="majorHAnsi"/>
                <w:i/>
              </w:rPr>
              <w:t>regional</w:t>
            </w:r>
            <w:proofErr w:type="gramEnd"/>
            <w:r w:rsidR="006F6B02" w:rsidRPr="008575CE">
              <w:rPr>
                <w:rFonts w:asciiTheme="majorHAnsi" w:hAnsiTheme="majorHAnsi" w:cstheme="majorHAnsi"/>
                <w:i/>
              </w:rPr>
              <w:t xml:space="preserve"> and global events that advance the goals and priorities of the platform/network. These can include events to share knowledge, network, partner, and advocate for gender equality and women’s empowerment.</w:t>
            </w:r>
          </w:p>
          <w:p w14:paraId="35268C87" w14:textId="51270DE5" w:rsidR="00870B1E" w:rsidRPr="008575CE" w:rsidRDefault="006042D1" w:rsidP="00F74373">
            <w:pPr>
              <w:pStyle w:val="TableParagraph"/>
              <w:rPr>
                <w:rFonts w:asciiTheme="majorHAnsi" w:hAnsiTheme="majorHAnsi" w:cstheme="majorHAnsi"/>
                <w:i/>
              </w:rPr>
            </w:pPr>
            <w:sdt>
              <w:sdtPr>
                <w:rPr>
                  <w:rFonts w:asciiTheme="majorHAnsi" w:hAnsiTheme="majorHAnsi" w:cstheme="majorHAnsi"/>
                  <w:i/>
                </w:rPr>
                <w:id w:val="61841965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would like to </w:t>
            </w:r>
            <w:r w:rsidR="00773C22" w:rsidRPr="008575CE">
              <w:rPr>
                <w:rFonts w:asciiTheme="majorHAnsi" w:hAnsiTheme="majorHAnsi" w:cstheme="majorHAnsi"/>
                <w:i/>
              </w:rPr>
              <w:t xml:space="preserve">organize </w:t>
            </w:r>
            <w:r w:rsidR="00205F48" w:rsidRPr="008575CE">
              <w:rPr>
                <w:rFonts w:asciiTheme="majorHAnsi" w:hAnsiTheme="majorHAnsi" w:cstheme="majorHAnsi"/>
                <w:i/>
              </w:rPr>
              <w:t>inter-generational platforms of dialogue among different generations of women’s human rights activists to nourish mutual learning and solidarity</w:t>
            </w:r>
            <w:r w:rsidR="00773C22" w:rsidRPr="008575CE">
              <w:rPr>
                <w:rFonts w:asciiTheme="majorHAnsi" w:hAnsiTheme="majorHAnsi" w:cstheme="majorHAnsi"/>
                <w:i/>
              </w:rPr>
              <w:t>.</w:t>
            </w:r>
          </w:p>
          <w:p w14:paraId="22E9F801" w14:textId="44F71660" w:rsidR="00870B1E" w:rsidRPr="008575CE" w:rsidRDefault="006042D1" w:rsidP="00F74373">
            <w:pPr>
              <w:pStyle w:val="TableParagraph"/>
              <w:rPr>
                <w:rFonts w:asciiTheme="majorHAnsi" w:hAnsiTheme="majorHAnsi" w:cstheme="majorHAnsi"/>
                <w:i/>
              </w:rPr>
            </w:pPr>
            <w:sdt>
              <w:sdtPr>
                <w:rPr>
                  <w:rFonts w:asciiTheme="majorHAnsi" w:hAnsiTheme="majorHAnsi" w:cstheme="majorHAnsi"/>
                  <w:i/>
                </w:rPr>
                <w:id w:val="116921309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We would like to benefit from technical and/or logistical support for the establishment of new networks</w:t>
            </w:r>
            <w:r w:rsidR="00985AFE" w:rsidRPr="008575CE">
              <w:rPr>
                <w:rFonts w:asciiTheme="majorHAnsi" w:hAnsiTheme="majorHAnsi" w:cstheme="majorHAnsi"/>
                <w:i/>
              </w:rPr>
              <w:t xml:space="preserve"> and </w:t>
            </w:r>
            <w:r w:rsidR="00870B1E" w:rsidRPr="008575CE">
              <w:rPr>
                <w:rFonts w:asciiTheme="majorHAnsi" w:hAnsiTheme="majorHAnsi" w:cstheme="majorHAnsi"/>
                <w:i/>
              </w:rPr>
              <w:t>platforms</w:t>
            </w:r>
            <w:r w:rsidR="00E649E0" w:rsidRPr="008575CE">
              <w:rPr>
                <w:rFonts w:asciiTheme="majorHAnsi" w:hAnsiTheme="majorHAnsi" w:cstheme="majorHAnsi"/>
                <w:i/>
              </w:rPr>
              <w:t>.</w:t>
            </w:r>
          </w:p>
          <w:p w14:paraId="04DBF37E" w14:textId="481F0F39" w:rsidR="00870B1E" w:rsidRPr="008575CE" w:rsidRDefault="006042D1" w:rsidP="00F74373">
            <w:pPr>
              <w:pStyle w:val="TableParagraph"/>
              <w:rPr>
                <w:rFonts w:asciiTheme="majorHAnsi" w:hAnsiTheme="majorHAnsi" w:cstheme="majorHAnsi"/>
                <w:i/>
              </w:rPr>
            </w:pPr>
            <w:sdt>
              <w:sdtPr>
                <w:rPr>
                  <w:rFonts w:asciiTheme="majorHAnsi" w:hAnsiTheme="majorHAnsi" w:cstheme="majorHAnsi"/>
                  <w:i/>
                </w:rPr>
                <w:id w:val="-1080372827"/>
                <w14:checkbox>
                  <w14:checked w14:val="0"/>
                  <w14:checkedState w14:val="2612" w14:font="MS Gothic"/>
                  <w14:uncheckedState w14:val="2610" w14:font="MS Gothic"/>
                </w14:checkbox>
              </w:sdtPr>
              <w:sdtEndPr/>
              <w:sdtContent>
                <w:r w:rsidR="005A60D4"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We would like to </w:t>
            </w:r>
            <w:r w:rsidR="00A81BEA" w:rsidRPr="008575CE">
              <w:rPr>
                <w:rFonts w:asciiTheme="majorHAnsi" w:hAnsiTheme="majorHAnsi" w:cstheme="majorHAnsi"/>
                <w:i/>
              </w:rPr>
              <w:t xml:space="preserve">prepare knowledge, advocacy, awareness raising and other materials that advance the goals of the platform/network (such as info notes, reports, brochures, </w:t>
            </w:r>
            <w:proofErr w:type="gramStart"/>
            <w:r w:rsidR="00A81BEA" w:rsidRPr="008575CE">
              <w:rPr>
                <w:rFonts w:asciiTheme="majorHAnsi" w:hAnsiTheme="majorHAnsi" w:cstheme="majorHAnsi"/>
                <w:i/>
              </w:rPr>
              <w:t>videos</w:t>
            </w:r>
            <w:proofErr w:type="gramEnd"/>
            <w:r w:rsidR="00A81BEA" w:rsidRPr="008575CE">
              <w:rPr>
                <w:rFonts w:asciiTheme="majorHAnsi" w:hAnsiTheme="majorHAnsi" w:cstheme="majorHAnsi"/>
                <w:i/>
              </w:rPr>
              <w:t xml:space="preserve"> and others).</w:t>
            </w:r>
          </w:p>
          <w:p w14:paraId="622EA10B" w14:textId="56222E46" w:rsidR="00A81BEA" w:rsidRPr="008575CE" w:rsidRDefault="006042D1" w:rsidP="00F74373">
            <w:pPr>
              <w:pStyle w:val="TableParagraph"/>
              <w:rPr>
                <w:rFonts w:asciiTheme="majorHAnsi" w:hAnsiTheme="majorHAnsi" w:cstheme="majorHAnsi"/>
                <w:i/>
              </w:rPr>
            </w:pPr>
            <w:sdt>
              <w:sdtPr>
                <w:rPr>
                  <w:rFonts w:asciiTheme="majorHAnsi" w:hAnsiTheme="majorHAnsi" w:cstheme="majorHAnsi"/>
                  <w:i/>
                </w:rPr>
                <w:id w:val="-694311788"/>
                <w14:checkbox>
                  <w14:checked w14:val="0"/>
                  <w14:checkedState w14:val="2612" w14:font="MS Gothic"/>
                  <w14:uncheckedState w14:val="2610" w14:font="MS Gothic"/>
                </w14:checkbox>
              </w:sdtPr>
              <w:sdtEndPr/>
              <w:sdtContent>
                <w:r w:rsidR="005A60D4" w:rsidRPr="008575CE">
                  <w:rPr>
                    <w:rFonts w:ascii="Segoe UI Symbol" w:eastAsia="MS Gothic" w:hAnsi="Segoe UI Symbol" w:cs="Segoe UI Symbol"/>
                    <w:i/>
                  </w:rPr>
                  <w:t>☐</w:t>
                </w:r>
              </w:sdtContent>
            </w:sdt>
            <w:r w:rsidR="005A60D4" w:rsidRPr="008575CE">
              <w:rPr>
                <w:rFonts w:asciiTheme="majorHAnsi" w:hAnsiTheme="majorHAnsi" w:cstheme="majorHAnsi"/>
                <w:i/>
              </w:rPr>
              <w:t xml:space="preserve"> We would like to organize </w:t>
            </w:r>
            <w:r w:rsidR="00A81BEA" w:rsidRPr="008575CE">
              <w:rPr>
                <w:rFonts w:asciiTheme="majorHAnsi" w:hAnsiTheme="majorHAnsi" w:cstheme="majorHAnsi"/>
                <w:i/>
              </w:rPr>
              <w:t>national campaigns to advocate for gender equality and women’s empowerment</w:t>
            </w:r>
            <w:r w:rsidR="00E649E0" w:rsidRPr="008575CE">
              <w:rPr>
                <w:rFonts w:asciiTheme="majorHAnsi" w:hAnsiTheme="majorHAnsi" w:cstheme="majorHAnsi"/>
                <w:i/>
              </w:rPr>
              <w:t>.</w:t>
            </w:r>
          </w:p>
          <w:p w14:paraId="15B337EC" w14:textId="08DCD1BA" w:rsidR="00870B1E" w:rsidRDefault="006042D1" w:rsidP="00F74373">
            <w:pPr>
              <w:pStyle w:val="TableParagraph"/>
              <w:ind w:left="0"/>
              <w:rPr>
                <w:rFonts w:asciiTheme="majorHAnsi" w:hAnsiTheme="majorHAnsi" w:cstheme="majorHAnsi"/>
                <w:i/>
              </w:rPr>
            </w:pPr>
            <w:sdt>
              <w:sdtPr>
                <w:rPr>
                  <w:rFonts w:asciiTheme="majorHAnsi" w:hAnsiTheme="majorHAnsi" w:cstheme="majorHAnsi"/>
                  <w:i/>
                </w:rPr>
                <w:id w:val="-65599696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We would like to organize</w:t>
            </w:r>
            <w:r w:rsidR="00E649E0" w:rsidRPr="008575CE">
              <w:rPr>
                <w:rFonts w:asciiTheme="majorHAnsi" w:hAnsiTheme="majorHAnsi" w:cstheme="majorHAnsi"/>
              </w:rPr>
              <w:t xml:space="preserve"> </w:t>
            </w:r>
            <w:r w:rsidR="00E649E0" w:rsidRPr="008575CE">
              <w:rPr>
                <w:rFonts w:asciiTheme="majorHAnsi" w:hAnsiTheme="majorHAnsi" w:cstheme="majorHAnsi"/>
                <w:i/>
              </w:rPr>
              <w:t xml:space="preserve">international networking events, joint advocacy events, learning exchanges and other thematic meetings between women’s rights activists in </w:t>
            </w:r>
            <w:proofErr w:type="spellStart"/>
            <w:r w:rsidR="00110154">
              <w:rPr>
                <w:rFonts w:asciiTheme="majorHAnsi" w:hAnsiTheme="majorHAnsi" w:cstheme="majorHAnsi"/>
                <w:i/>
              </w:rPr>
              <w:t>Türkiye</w:t>
            </w:r>
            <w:proofErr w:type="spellEnd"/>
            <w:r w:rsidR="00E649E0" w:rsidRPr="008575CE">
              <w:rPr>
                <w:rFonts w:asciiTheme="majorHAnsi" w:hAnsiTheme="majorHAnsi" w:cstheme="majorHAnsi"/>
                <w:i/>
              </w:rPr>
              <w:t xml:space="preserve"> and counterparts from other countries.</w:t>
            </w:r>
          </w:p>
          <w:p w14:paraId="758ABB6E" w14:textId="77777777" w:rsidR="00184FA2" w:rsidRPr="008575CE" w:rsidRDefault="00184FA2" w:rsidP="00F74373">
            <w:pPr>
              <w:pStyle w:val="TableParagraph"/>
              <w:ind w:left="0"/>
              <w:rPr>
                <w:rFonts w:asciiTheme="majorHAnsi" w:hAnsiTheme="majorHAnsi" w:cstheme="majorHAnsi"/>
                <w:i/>
              </w:rPr>
            </w:pPr>
          </w:p>
          <w:p w14:paraId="4874ABAA" w14:textId="21C2832E" w:rsidR="00FC5C7B" w:rsidRPr="008575CE" w:rsidRDefault="006042D1" w:rsidP="00F74373">
            <w:pPr>
              <w:pStyle w:val="TableParagraph"/>
              <w:ind w:left="0"/>
              <w:rPr>
                <w:rFonts w:asciiTheme="majorHAnsi" w:hAnsiTheme="majorHAnsi" w:cstheme="majorHAnsi"/>
                <w:i/>
              </w:rPr>
            </w:pPr>
            <w:sdt>
              <w:sdtPr>
                <w:rPr>
                  <w:rFonts w:asciiTheme="majorHAnsi" w:hAnsiTheme="majorHAnsi" w:cstheme="majorHAnsi"/>
                  <w:i/>
                </w:rPr>
                <w:id w:val="-1238012634"/>
                <w14:checkbox>
                  <w14:checked w14:val="0"/>
                  <w14:checkedState w14:val="2612" w14:font="MS Gothic"/>
                  <w14:uncheckedState w14:val="2610" w14:font="MS Gothic"/>
                </w14:checkbox>
              </w:sdtPr>
              <w:sdtEndPr/>
              <w:sdtContent>
                <w:r w:rsidR="00FC5C7B" w:rsidRPr="008575CE">
                  <w:rPr>
                    <w:rFonts w:ascii="Segoe UI Symbol" w:eastAsia="MS Gothic" w:hAnsi="Segoe UI Symbol" w:cs="Segoe UI Symbol"/>
                    <w:i/>
                  </w:rPr>
                  <w:t>☐</w:t>
                </w:r>
              </w:sdtContent>
            </w:sdt>
            <w:r w:rsidR="00932CEB" w:rsidRPr="008575CE">
              <w:rPr>
                <w:rFonts w:asciiTheme="majorHAnsi" w:hAnsiTheme="majorHAnsi" w:cstheme="majorHAnsi"/>
                <w:i/>
              </w:rPr>
              <w:t xml:space="preserve"> We would like prepare </w:t>
            </w:r>
            <w:r w:rsidR="0025788D" w:rsidRPr="008575CE">
              <w:rPr>
                <w:rFonts w:asciiTheme="majorHAnsi" w:hAnsiTheme="majorHAnsi" w:cstheme="majorHAnsi"/>
                <w:i/>
              </w:rPr>
              <w:t xml:space="preserve">information and reports on progress under UN human rights treaty bodies (including but not limited to the Convention on the Elimination of Discrimination against Women, reports for special rapporteurs) and in relation to intergovernmental processes (Commission on the Status of Women, Regional Forum </w:t>
            </w:r>
            <w:r w:rsidR="005126F8" w:rsidRPr="008575CE">
              <w:rPr>
                <w:rFonts w:asciiTheme="majorHAnsi" w:hAnsiTheme="majorHAnsi" w:cstheme="majorHAnsi"/>
                <w:i/>
              </w:rPr>
              <w:t xml:space="preserve">on </w:t>
            </w:r>
            <w:r w:rsidR="0025788D" w:rsidRPr="008575CE">
              <w:rPr>
                <w:rFonts w:asciiTheme="majorHAnsi" w:hAnsiTheme="majorHAnsi" w:cstheme="majorHAnsi"/>
                <w:i/>
              </w:rPr>
              <w:t xml:space="preserve">Sustainable </w:t>
            </w:r>
            <w:proofErr w:type="gramStart"/>
            <w:r w:rsidR="0025788D" w:rsidRPr="008575CE">
              <w:rPr>
                <w:rFonts w:asciiTheme="majorHAnsi" w:hAnsiTheme="majorHAnsi" w:cstheme="majorHAnsi"/>
                <w:i/>
              </w:rPr>
              <w:t>Development</w:t>
            </w:r>
            <w:proofErr w:type="gramEnd"/>
            <w:r w:rsidR="0025788D" w:rsidRPr="008575CE">
              <w:rPr>
                <w:rFonts w:asciiTheme="majorHAnsi" w:hAnsiTheme="majorHAnsi" w:cstheme="majorHAnsi"/>
                <w:i/>
              </w:rPr>
              <w:t xml:space="preserve"> and others)</w:t>
            </w:r>
          </w:p>
          <w:p w14:paraId="0518D3F0" w14:textId="3D5D899A" w:rsidR="00A55663" w:rsidRPr="008575CE" w:rsidRDefault="00A55663" w:rsidP="00F74373">
            <w:pPr>
              <w:pStyle w:val="TableParagraph"/>
              <w:ind w:left="0"/>
              <w:rPr>
                <w:rFonts w:asciiTheme="majorHAnsi" w:hAnsiTheme="majorHAnsi" w:cstheme="majorHAnsi"/>
                <w:i/>
              </w:rPr>
            </w:pPr>
          </w:p>
        </w:tc>
      </w:tr>
      <w:tr w:rsidR="00870B1E" w:rsidRPr="008575CE" w14:paraId="1781516F" w14:textId="77777777" w:rsidTr="00C919E5">
        <w:trPr>
          <w:trHeight w:val="683"/>
        </w:trPr>
        <w:tc>
          <w:tcPr>
            <w:tcW w:w="3261" w:type="dxa"/>
            <w:shd w:val="clear" w:color="auto" w:fill="DEEAF6"/>
          </w:tcPr>
          <w:p w14:paraId="742CD142" w14:textId="77777777" w:rsidR="00870B1E" w:rsidRPr="008575CE" w:rsidRDefault="00870B1E" w:rsidP="00F74373">
            <w:pPr>
              <w:pStyle w:val="TableParagraph"/>
              <w:ind w:right="747"/>
              <w:rPr>
                <w:rFonts w:asciiTheme="majorHAnsi" w:hAnsiTheme="majorHAnsi" w:cstheme="majorHAnsi"/>
                <w:b/>
              </w:rPr>
            </w:pPr>
            <w:r w:rsidRPr="008575CE">
              <w:rPr>
                <w:rFonts w:asciiTheme="majorHAnsi" w:hAnsiTheme="majorHAnsi" w:cstheme="majorHAnsi"/>
                <w:b/>
              </w:rPr>
              <w:lastRenderedPageBreak/>
              <w:t>Type of support requested (please select all that apply)</w:t>
            </w:r>
          </w:p>
        </w:tc>
        <w:tc>
          <w:tcPr>
            <w:tcW w:w="7022" w:type="dxa"/>
          </w:tcPr>
          <w:p w14:paraId="7664C257" w14:textId="6E19C3E1"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86925075"/>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C73402" w:rsidRPr="008575CE">
              <w:rPr>
                <w:rFonts w:asciiTheme="majorHAnsi" w:hAnsiTheme="majorHAnsi" w:cstheme="majorHAnsi"/>
              </w:rPr>
              <w:t xml:space="preserve"> </w:t>
            </w:r>
            <w:r w:rsidR="00C73402" w:rsidRPr="008575CE">
              <w:rPr>
                <w:rFonts w:asciiTheme="majorHAnsi" w:hAnsiTheme="majorHAnsi" w:cstheme="majorHAnsi"/>
                <w:i/>
              </w:rPr>
              <w:t>Mentoring, strategic consultancy and facilitation for implementing the abovementioned activities</w:t>
            </w:r>
          </w:p>
          <w:p w14:paraId="12807D11" w14:textId="1562B812"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939108404"/>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Editing, designing, printing and translation of </w:t>
            </w:r>
            <w:r w:rsidR="00100A8C" w:rsidRPr="008575CE">
              <w:rPr>
                <w:rFonts w:asciiTheme="majorHAnsi" w:hAnsiTheme="majorHAnsi" w:cstheme="majorHAnsi"/>
                <w:i/>
              </w:rPr>
              <w:t xml:space="preserve">knowledge/advocacy/awareness </w:t>
            </w:r>
            <w:proofErr w:type="gramStart"/>
            <w:r w:rsidR="00100A8C" w:rsidRPr="008575CE">
              <w:rPr>
                <w:rFonts w:asciiTheme="majorHAnsi" w:hAnsiTheme="majorHAnsi" w:cstheme="majorHAnsi"/>
                <w:i/>
              </w:rPr>
              <w:t xml:space="preserve">raising </w:t>
            </w:r>
            <w:r w:rsidR="00664E83" w:rsidRPr="008575CE">
              <w:rPr>
                <w:rFonts w:asciiTheme="majorHAnsi" w:hAnsiTheme="majorHAnsi" w:cstheme="majorHAnsi"/>
                <w:i/>
              </w:rPr>
              <w:t xml:space="preserve"> materials</w:t>
            </w:r>
            <w:proofErr w:type="gramEnd"/>
            <w:r w:rsidR="00664E83" w:rsidRPr="008575CE">
              <w:rPr>
                <w:rFonts w:asciiTheme="majorHAnsi" w:hAnsiTheme="majorHAnsi" w:cstheme="majorHAnsi"/>
                <w:i/>
              </w:rPr>
              <w:t xml:space="preserve"> </w:t>
            </w:r>
          </w:p>
          <w:p w14:paraId="073C3986" w14:textId="658D7C9A" w:rsidR="0078088B" w:rsidRPr="008575CE" w:rsidRDefault="006042D1" w:rsidP="0078088B">
            <w:pPr>
              <w:pStyle w:val="TableParagraph"/>
              <w:spacing w:line="292" w:lineRule="exact"/>
              <w:rPr>
                <w:rFonts w:asciiTheme="majorHAnsi" w:hAnsiTheme="majorHAnsi" w:cstheme="majorHAnsi"/>
                <w:i/>
              </w:rPr>
            </w:pPr>
            <w:sdt>
              <w:sdtPr>
                <w:rPr>
                  <w:rFonts w:asciiTheme="majorHAnsi" w:hAnsiTheme="majorHAnsi" w:cstheme="majorHAnsi"/>
                  <w:i/>
                </w:rPr>
                <w:id w:val="1492057289"/>
                <w14:checkbox>
                  <w14:checked w14:val="0"/>
                  <w14:checkedState w14:val="2612" w14:font="MS Gothic"/>
                  <w14:uncheckedState w14:val="2610" w14:font="MS Gothic"/>
                </w14:checkbox>
              </w:sdtPr>
              <w:sdtEndPr/>
              <w:sdtContent>
                <w:r w:rsidR="0078088B" w:rsidRPr="008575CE">
                  <w:rPr>
                    <w:rFonts w:ascii="Segoe UI Symbol" w:eastAsia="MS Gothic" w:hAnsi="Segoe UI Symbol" w:cs="Segoe UI Symbol"/>
                    <w:i/>
                  </w:rPr>
                  <w:t>☐</w:t>
                </w:r>
              </w:sdtContent>
            </w:sdt>
            <w:r w:rsidR="0078088B" w:rsidRPr="008575CE">
              <w:rPr>
                <w:rFonts w:asciiTheme="majorHAnsi" w:hAnsiTheme="majorHAnsi" w:cstheme="majorHAnsi"/>
                <w:i/>
              </w:rPr>
              <w:t xml:space="preserve"> Event organization costs (</w:t>
            </w:r>
            <w:proofErr w:type="gramStart"/>
            <w:r w:rsidR="0078088B" w:rsidRPr="008575CE">
              <w:rPr>
                <w:rFonts w:asciiTheme="majorHAnsi" w:hAnsiTheme="majorHAnsi" w:cstheme="majorHAnsi"/>
                <w:i/>
              </w:rPr>
              <w:t>e.g.</w:t>
            </w:r>
            <w:proofErr w:type="gramEnd"/>
            <w:r w:rsidR="0078088B" w:rsidRPr="008575CE">
              <w:rPr>
                <w:rFonts w:asciiTheme="majorHAnsi" w:hAnsiTheme="majorHAnsi" w:cstheme="majorHAnsi"/>
                <w:i/>
              </w:rPr>
              <w:t xml:space="preserve"> venue, travel, catering, online tools)</w:t>
            </w:r>
          </w:p>
          <w:p w14:paraId="664AB995" w14:textId="1B687FF4"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205138043"/>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t>
            </w:r>
            <w:r w:rsidR="00D72260" w:rsidRPr="008575CE">
              <w:rPr>
                <w:rFonts w:asciiTheme="majorHAnsi" w:hAnsiTheme="majorHAnsi" w:cstheme="majorHAnsi"/>
                <w:i/>
              </w:rPr>
              <w:t>Interpretation services during online and offline meetings/events/forums/webinars (including sign language).</w:t>
            </w:r>
          </w:p>
          <w:p w14:paraId="5BBE831C" w14:textId="050C631F" w:rsidR="00870B1E"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685560957"/>
                <w14:checkbox>
                  <w14:checked w14:val="0"/>
                  <w14:checkedState w14:val="2612" w14:font="MS Gothic"/>
                  <w14:uncheckedState w14:val="2610" w14:font="MS Gothic"/>
                </w14:checkbox>
              </w:sdtPr>
              <w:sdtEndPr/>
              <w:sdtContent>
                <w:r w:rsidR="00870B1E" w:rsidRPr="008575CE">
                  <w:rPr>
                    <w:rFonts w:ascii="Segoe UI Symbol" w:eastAsia="MS Gothic" w:hAnsi="Segoe UI Symbol" w:cs="Segoe UI Symbol"/>
                    <w:i/>
                  </w:rPr>
                  <w:t>☐</w:t>
                </w:r>
              </w:sdtContent>
            </w:sdt>
            <w:r w:rsidR="00870B1E" w:rsidRPr="008575CE">
              <w:rPr>
                <w:rFonts w:asciiTheme="majorHAnsi" w:hAnsiTheme="majorHAnsi" w:cstheme="majorHAnsi"/>
                <w:i/>
              </w:rPr>
              <w:t xml:space="preserve"> </w:t>
            </w:r>
            <w:r w:rsidR="00D72260" w:rsidRPr="008575CE">
              <w:rPr>
                <w:rFonts w:asciiTheme="majorHAnsi" w:hAnsiTheme="majorHAnsi" w:cstheme="majorHAnsi"/>
                <w:i/>
              </w:rPr>
              <w:t>Access/membership fees to digital tools (</w:t>
            </w:r>
            <w:proofErr w:type="gramStart"/>
            <w:r w:rsidR="00D72260" w:rsidRPr="008575CE">
              <w:rPr>
                <w:rFonts w:asciiTheme="majorHAnsi" w:hAnsiTheme="majorHAnsi" w:cstheme="majorHAnsi"/>
                <w:i/>
              </w:rPr>
              <w:t>i.e.</w:t>
            </w:r>
            <w:proofErr w:type="gramEnd"/>
            <w:r w:rsidR="00D72260" w:rsidRPr="008575CE">
              <w:rPr>
                <w:rFonts w:asciiTheme="majorHAnsi" w:hAnsiTheme="majorHAnsi" w:cstheme="majorHAnsi"/>
                <w:i/>
              </w:rPr>
              <w:t xml:space="preserve"> applications for video communication and web-based conferencing, for document storage and sharing, etc.)</w:t>
            </w:r>
          </w:p>
          <w:p w14:paraId="6868CCAF" w14:textId="7010A3CA" w:rsidR="00010EF5" w:rsidRPr="008575CE" w:rsidRDefault="00010EF5" w:rsidP="007607D0">
            <w:pPr>
              <w:pStyle w:val="TableParagraph"/>
              <w:spacing w:line="292" w:lineRule="exact"/>
              <w:rPr>
                <w:rFonts w:asciiTheme="majorHAnsi" w:hAnsiTheme="majorHAnsi" w:cstheme="majorHAnsi"/>
                <w:i/>
              </w:rPr>
            </w:pPr>
          </w:p>
        </w:tc>
      </w:tr>
      <w:tr w:rsidR="00870B1E" w:rsidRPr="008575CE" w14:paraId="1E7234BB" w14:textId="77777777" w:rsidTr="00C919E5">
        <w:trPr>
          <w:trHeight w:val="683"/>
        </w:trPr>
        <w:tc>
          <w:tcPr>
            <w:tcW w:w="3261" w:type="dxa"/>
            <w:shd w:val="clear" w:color="auto" w:fill="DEEAF6"/>
          </w:tcPr>
          <w:p w14:paraId="571DCC77" w14:textId="72C7C943" w:rsidR="00870B1E" w:rsidRPr="008575CE" w:rsidRDefault="00870B1E" w:rsidP="00F74373">
            <w:pPr>
              <w:pStyle w:val="TableParagraph"/>
              <w:ind w:right="747"/>
              <w:rPr>
                <w:rFonts w:asciiTheme="majorHAnsi" w:hAnsiTheme="majorHAnsi" w:cstheme="majorHAnsi"/>
                <w:b/>
              </w:rPr>
            </w:pPr>
            <w:r w:rsidRPr="008575CE">
              <w:rPr>
                <w:rFonts w:asciiTheme="majorHAnsi" w:hAnsiTheme="majorHAnsi" w:cstheme="majorHAnsi"/>
                <w:b/>
              </w:rPr>
              <w:t>Description of the requested support and main</w:t>
            </w:r>
            <w:r w:rsidRPr="008575CE">
              <w:rPr>
                <w:rFonts w:asciiTheme="majorHAnsi" w:hAnsiTheme="majorHAnsi" w:cstheme="majorHAnsi"/>
                <w:b/>
                <w:spacing w:val="1"/>
              </w:rPr>
              <w:t xml:space="preserve"> </w:t>
            </w:r>
            <w:r w:rsidRPr="008575CE">
              <w:rPr>
                <w:rFonts w:asciiTheme="majorHAnsi" w:hAnsiTheme="majorHAnsi" w:cstheme="majorHAnsi"/>
                <w:b/>
              </w:rPr>
              <w:t xml:space="preserve">objectives/results   </w:t>
            </w:r>
            <w:r w:rsidRPr="008575CE">
              <w:rPr>
                <w:rFonts w:asciiTheme="majorHAnsi" w:hAnsiTheme="majorHAnsi" w:cstheme="majorHAnsi"/>
                <w:b/>
                <w:spacing w:val="-52"/>
              </w:rPr>
              <w:t xml:space="preserve">    </w:t>
            </w:r>
            <w:r w:rsidRPr="008575CE">
              <w:rPr>
                <w:rFonts w:asciiTheme="majorHAnsi" w:hAnsiTheme="majorHAnsi" w:cstheme="majorHAnsi"/>
                <w:b/>
              </w:rPr>
              <w:t>to achieve</w:t>
            </w:r>
          </w:p>
        </w:tc>
        <w:tc>
          <w:tcPr>
            <w:tcW w:w="7022" w:type="dxa"/>
          </w:tcPr>
          <w:p w14:paraId="4E671DC1" w14:textId="5121786C" w:rsidR="00870B1E" w:rsidRPr="008575CE" w:rsidRDefault="00870B1E" w:rsidP="00F74373">
            <w:pPr>
              <w:pStyle w:val="TableParagraph"/>
              <w:spacing w:line="292" w:lineRule="exact"/>
              <w:rPr>
                <w:rFonts w:asciiTheme="majorHAnsi" w:hAnsiTheme="majorHAnsi" w:cstheme="majorHAnsi"/>
                <w:i/>
              </w:rPr>
            </w:pPr>
            <w:r w:rsidRPr="008575CE">
              <w:rPr>
                <w:rFonts w:asciiTheme="majorHAnsi" w:hAnsiTheme="majorHAnsi" w:cstheme="majorHAnsi"/>
              </w:rPr>
              <w:t>(</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provide brief description of the support needed - what, when, who, how- and indicate what the main objective and result of the support)</w:t>
            </w:r>
          </w:p>
          <w:p w14:paraId="2D39D377" w14:textId="5B6F0D89" w:rsidR="00010EF5" w:rsidRPr="008575CE" w:rsidRDefault="00010EF5" w:rsidP="00F74373">
            <w:pPr>
              <w:pStyle w:val="TableParagraph"/>
              <w:spacing w:line="292" w:lineRule="exact"/>
              <w:rPr>
                <w:rFonts w:asciiTheme="majorHAnsi" w:hAnsiTheme="majorHAnsi" w:cstheme="majorHAnsi"/>
              </w:rPr>
            </w:pPr>
          </w:p>
        </w:tc>
      </w:tr>
      <w:tr w:rsidR="00870B1E" w:rsidRPr="008575CE" w14:paraId="12A413FA" w14:textId="77777777" w:rsidTr="00C919E5">
        <w:trPr>
          <w:trHeight w:val="691"/>
        </w:trPr>
        <w:tc>
          <w:tcPr>
            <w:tcW w:w="3261" w:type="dxa"/>
            <w:shd w:val="clear" w:color="auto" w:fill="DEEAF6"/>
          </w:tcPr>
          <w:p w14:paraId="71F77230" w14:textId="77777777" w:rsidR="00870B1E" w:rsidRPr="008575CE" w:rsidRDefault="00870B1E" w:rsidP="00F74373">
            <w:pPr>
              <w:pStyle w:val="TableParagraph"/>
              <w:spacing w:line="292" w:lineRule="exact"/>
              <w:rPr>
                <w:rFonts w:asciiTheme="majorHAnsi" w:hAnsiTheme="majorHAnsi" w:cstheme="majorHAnsi"/>
                <w:b/>
              </w:rPr>
            </w:pPr>
            <w:r w:rsidRPr="008575CE">
              <w:rPr>
                <w:rFonts w:asciiTheme="majorHAnsi" w:hAnsiTheme="majorHAnsi" w:cstheme="majorHAnsi"/>
                <w:b/>
              </w:rPr>
              <w:t>Duration</w:t>
            </w:r>
            <w:r w:rsidRPr="008575CE">
              <w:rPr>
                <w:rFonts w:asciiTheme="majorHAnsi" w:hAnsiTheme="majorHAnsi" w:cstheme="majorHAnsi"/>
                <w:b/>
                <w:spacing w:val="-1"/>
              </w:rPr>
              <w:t xml:space="preserve"> </w:t>
            </w:r>
            <w:r w:rsidRPr="008575CE">
              <w:rPr>
                <w:rFonts w:asciiTheme="majorHAnsi" w:hAnsiTheme="majorHAnsi" w:cstheme="majorHAnsi"/>
                <w:b/>
              </w:rPr>
              <w:t>and</w:t>
            </w:r>
          </w:p>
          <w:p w14:paraId="3CE48E4E" w14:textId="77777777" w:rsidR="00870B1E" w:rsidRPr="008575CE" w:rsidRDefault="00870B1E" w:rsidP="00F74373">
            <w:pPr>
              <w:pStyle w:val="TableParagraph"/>
              <w:ind w:right="80"/>
              <w:rPr>
                <w:rFonts w:asciiTheme="majorHAnsi" w:hAnsiTheme="majorHAnsi" w:cstheme="majorHAnsi"/>
                <w:b/>
              </w:rPr>
            </w:pPr>
            <w:r w:rsidRPr="008575CE">
              <w:rPr>
                <w:rFonts w:asciiTheme="majorHAnsi" w:hAnsiTheme="majorHAnsi" w:cstheme="majorHAnsi"/>
                <w:b/>
              </w:rPr>
              <w:t>timeline/date of the technical or logistical support requested</w:t>
            </w:r>
          </w:p>
        </w:tc>
        <w:tc>
          <w:tcPr>
            <w:tcW w:w="7022" w:type="dxa"/>
          </w:tcPr>
          <w:p w14:paraId="27340B59" w14:textId="5E17E1A8" w:rsidR="00870B1E" w:rsidRPr="008575CE" w:rsidRDefault="00075C1E" w:rsidP="00F74373">
            <w:pPr>
              <w:pStyle w:val="TableParagraph"/>
              <w:ind w:left="0"/>
              <w:rPr>
                <w:rFonts w:asciiTheme="majorHAnsi" w:hAnsiTheme="majorHAnsi" w:cstheme="majorHAnsi"/>
              </w:rPr>
            </w:pPr>
            <w:r>
              <w:rPr>
                <w:rFonts w:asciiTheme="majorHAnsi" w:hAnsiTheme="majorHAnsi" w:cstheme="majorHAnsi"/>
                <w:i/>
              </w:rPr>
              <w:t xml:space="preserve"> </w:t>
            </w:r>
            <w:r w:rsidR="00870B1E" w:rsidRPr="008575CE">
              <w:rPr>
                <w:rFonts w:asciiTheme="majorHAnsi" w:hAnsiTheme="majorHAnsi" w:cstheme="majorHAnsi"/>
                <w:i/>
              </w:rPr>
              <w:t>(Please</w:t>
            </w:r>
            <w:r w:rsidR="00870B1E" w:rsidRPr="008575CE">
              <w:rPr>
                <w:rFonts w:asciiTheme="majorHAnsi" w:hAnsiTheme="majorHAnsi" w:cstheme="majorHAnsi"/>
                <w:i/>
                <w:spacing w:val="-1"/>
              </w:rPr>
              <w:t xml:space="preserve"> </w:t>
            </w:r>
            <w:r w:rsidR="00870B1E" w:rsidRPr="008575CE">
              <w:rPr>
                <w:rFonts w:asciiTheme="majorHAnsi" w:hAnsiTheme="majorHAnsi" w:cstheme="majorHAnsi"/>
                <w:i/>
              </w:rPr>
              <w:t>state</w:t>
            </w:r>
            <w:r w:rsidR="00870B1E" w:rsidRPr="008575CE">
              <w:rPr>
                <w:rFonts w:asciiTheme="majorHAnsi" w:hAnsiTheme="majorHAnsi" w:cstheme="majorHAnsi"/>
                <w:i/>
                <w:spacing w:val="-1"/>
              </w:rPr>
              <w:t xml:space="preserve"> </w:t>
            </w:r>
            <w:r w:rsidR="00870B1E" w:rsidRPr="008575CE">
              <w:rPr>
                <w:rFonts w:asciiTheme="majorHAnsi" w:hAnsiTheme="majorHAnsi" w:cstheme="majorHAnsi"/>
                <w:i/>
              </w:rPr>
              <w:t>the</w:t>
            </w:r>
            <w:r w:rsidR="00870B1E" w:rsidRPr="008575CE">
              <w:rPr>
                <w:rFonts w:asciiTheme="majorHAnsi" w:hAnsiTheme="majorHAnsi" w:cstheme="majorHAnsi"/>
                <w:i/>
                <w:spacing w:val="-4"/>
              </w:rPr>
              <w:t xml:space="preserve"> </w:t>
            </w:r>
            <w:r w:rsidR="00870B1E" w:rsidRPr="008575CE">
              <w:rPr>
                <w:rFonts w:asciiTheme="majorHAnsi" w:hAnsiTheme="majorHAnsi" w:cstheme="majorHAnsi"/>
                <w:i/>
              </w:rPr>
              <w:t>duration</w:t>
            </w:r>
            <w:r w:rsidR="00870B1E" w:rsidRPr="008575CE">
              <w:rPr>
                <w:rFonts w:asciiTheme="majorHAnsi" w:hAnsiTheme="majorHAnsi" w:cstheme="majorHAnsi"/>
                <w:i/>
                <w:spacing w:val="-3"/>
              </w:rPr>
              <w:t xml:space="preserve"> </w:t>
            </w:r>
            <w:r w:rsidR="00870B1E" w:rsidRPr="008575CE">
              <w:rPr>
                <w:rFonts w:asciiTheme="majorHAnsi" w:hAnsiTheme="majorHAnsi" w:cstheme="majorHAnsi"/>
                <w:i/>
              </w:rPr>
              <w:t>in</w:t>
            </w:r>
            <w:r w:rsidR="00870B1E" w:rsidRPr="008575CE">
              <w:rPr>
                <w:rFonts w:asciiTheme="majorHAnsi" w:hAnsiTheme="majorHAnsi" w:cstheme="majorHAnsi"/>
                <w:i/>
                <w:spacing w:val="-3"/>
              </w:rPr>
              <w:t xml:space="preserve"> </w:t>
            </w:r>
            <w:r w:rsidR="00870B1E" w:rsidRPr="008575CE">
              <w:rPr>
                <w:rFonts w:asciiTheme="majorHAnsi" w:hAnsiTheme="majorHAnsi" w:cstheme="majorHAnsi"/>
                <w:i/>
              </w:rPr>
              <w:t xml:space="preserve">months and insert timeline/date for </w:t>
            </w:r>
            <w:proofErr w:type="gramStart"/>
            <w:r w:rsidR="00870B1E" w:rsidRPr="008575CE">
              <w:rPr>
                <w:rFonts w:asciiTheme="majorHAnsi" w:hAnsiTheme="majorHAnsi" w:cstheme="majorHAnsi"/>
                <w:i/>
              </w:rPr>
              <w:t xml:space="preserve">when </w:t>
            </w:r>
            <w:r>
              <w:rPr>
                <w:rFonts w:asciiTheme="majorHAnsi" w:hAnsiTheme="majorHAnsi" w:cstheme="majorHAnsi"/>
                <w:i/>
              </w:rPr>
              <w:t xml:space="preserve"> </w:t>
            </w:r>
            <w:r w:rsidR="00870B1E" w:rsidRPr="008575CE">
              <w:rPr>
                <w:rFonts w:asciiTheme="majorHAnsi" w:hAnsiTheme="majorHAnsi" w:cstheme="majorHAnsi"/>
                <w:i/>
              </w:rPr>
              <w:t>support</w:t>
            </w:r>
            <w:proofErr w:type="gramEnd"/>
            <w:r w:rsidR="00870B1E" w:rsidRPr="008575CE">
              <w:rPr>
                <w:rFonts w:asciiTheme="majorHAnsi" w:hAnsiTheme="majorHAnsi" w:cstheme="majorHAnsi"/>
                <w:i/>
              </w:rPr>
              <w:t xml:space="preserve"> is needed)</w:t>
            </w:r>
          </w:p>
        </w:tc>
      </w:tr>
    </w:tbl>
    <w:p w14:paraId="3B9F0B9A" w14:textId="77777777" w:rsidR="00870B1E" w:rsidRPr="008575CE" w:rsidRDefault="00870B1E" w:rsidP="00870B1E">
      <w:pPr>
        <w:rPr>
          <w:rFonts w:asciiTheme="majorHAnsi" w:hAnsiTheme="majorHAnsi" w:cstheme="majorHAnsi"/>
          <w:sz w:val="22"/>
          <w:szCs w:val="22"/>
        </w:rPr>
      </w:pPr>
    </w:p>
    <w:p w14:paraId="5F8CEC1C" w14:textId="48C2EB46" w:rsidR="00870B1E" w:rsidRPr="008575CE" w:rsidRDefault="00870B1E" w:rsidP="00870B1E">
      <w:pPr>
        <w:pStyle w:val="Heading1"/>
        <w:spacing w:before="51"/>
        <w:rPr>
          <w:rFonts w:cstheme="majorHAnsi"/>
          <w:sz w:val="22"/>
          <w:szCs w:val="22"/>
        </w:rPr>
      </w:pPr>
      <w:r w:rsidRPr="008575CE">
        <w:rPr>
          <w:rFonts w:cstheme="majorHAnsi"/>
          <w:sz w:val="22"/>
          <w:szCs w:val="22"/>
        </w:rPr>
        <w:t>Declaration</w:t>
      </w:r>
      <w:r w:rsidRPr="008575CE">
        <w:rPr>
          <w:rFonts w:cstheme="majorHAnsi"/>
          <w:spacing w:val="-4"/>
          <w:sz w:val="22"/>
          <w:szCs w:val="22"/>
        </w:rPr>
        <w:t xml:space="preserve"> </w:t>
      </w:r>
      <w:r w:rsidRPr="008575CE">
        <w:rPr>
          <w:rFonts w:cstheme="majorHAnsi"/>
          <w:sz w:val="22"/>
          <w:szCs w:val="22"/>
        </w:rPr>
        <w:t>by</w:t>
      </w:r>
      <w:r w:rsidRPr="008575CE">
        <w:rPr>
          <w:rFonts w:cstheme="majorHAnsi"/>
          <w:spacing w:val="-2"/>
          <w:sz w:val="22"/>
          <w:szCs w:val="22"/>
        </w:rPr>
        <w:t xml:space="preserve"> </w:t>
      </w:r>
      <w:r w:rsidRPr="008575CE">
        <w:rPr>
          <w:rFonts w:cstheme="majorHAnsi"/>
          <w:sz w:val="22"/>
          <w:szCs w:val="22"/>
        </w:rPr>
        <w:t>the</w:t>
      </w:r>
      <w:r w:rsidRPr="008575CE">
        <w:rPr>
          <w:rFonts w:cstheme="majorHAnsi"/>
          <w:spacing w:val="-2"/>
          <w:sz w:val="22"/>
          <w:szCs w:val="22"/>
        </w:rPr>
        <w:t xml:space="preserve"> </w:t>
      </w:r>
      <w:r w:rsidRPr="008575CE">
        <w:rPr>
          <w:rFonts w:cstheme="majorHAnsi"/>
          <w:sz w:val="22"/>
          <w:szCs w:val="22"/>
        </w:rPr>
        <w:t>Representative</w:t>
      </w:r>
      <w:r w:rsidRPr="008575CE">
        <w:rPr>
          <w:rFonts w:cstheme="majorHAnsi"/>
          <w:spacing w:val="-2"/>
          <w:sz w:val="22"/>
          <w:szCs w:val="22"/>
        </w:rPr>
        <w:t xml:space="preserve"> </w:t>
      </w:r>
      <w:r w:rsidRPr="008575CE">
        <w:rPr>
          <w:rFonts w:cstheme="majorHAnsi"/>
          <w:sz w:val="22"/>
          <w:szCs w:val="22"/>
        </w:rPr>
        <w:t>of</w:t>
      </w:r>
      <w:r w:rsidRPr="008575CE">
        <w:rPr>
          <w:rFonts w:cstheme="majorHAnsi"/>
          <w:spacing w:val="-3"/>
          <w:sz w:val="22"/>
          <w:szCs w:val="22"/>
        </w:rPr>
        <w:t xml:space="preserve"> </w:t>
      </w:r>
      <w:r w:rsidRPr="008575CE">
        <w:rPr>
          <w:rFonts w:cstheme="majorHAnsi"/>
          <w:sz w:val="22"/>
          <w:szCs w:val="22"/>
        </w:rPr>
        <w:t>the</w:t>
      </w:r>
      <w:r w:rsidRPr="008575CE">
        <w:rPr>
          <w:rFonts w:cstheme="majorHAnsi"/>
          <w:spacing w:val="-2"/>
          <w:sz w:val="22"/>
          <w:szCs w:val="22"/>
        </w:rPr>
        <w:t xml:space="preserve"> </w:t>
      </w:r>
      <w:r w:rsidR="00985AFE" w:rsidRPr="008575CE">
        <w:rPr>
          <w:rFonts w:cstheme="majorHAnsi"/>
          <w:spacing w:val="-2"/>
          <w:sz w:val="22"/>
          <w:szCs w:val="22"/>
        </w:rPr>
        <w:t>Request</w:t>
      </w:r>
      <w:r w:rsidR="00334479" w:rsidRPr="008575CE">
        <w:rPr>
          <w:rFonts w:cstheme="majorHAnsi"/>
          <w:spacing w:val="-2"/>
          <w:sz w:val="22"/>
          <w:szCs w:val="22"/>
        </w:rPr>
        <w:t xml:space="preserve">er </w:t>
      </w:r>
      <w:r w:rsidRPr="008575CE">
        <w:rPr>
          <w:rFonts w:cstheme="majorHAnsi"/>
          <w:sz w:val="22"/>
          <w:szCs w:val="22"/>
        </w:rPr>
        <w:t>Network/ Platform</w:t>
      </w:r>
    </w:p>
    <w:p w14:paraId="3C4ACDDB" w14:textId="77777777" w:rsidR="00870B1E" w:rsidRPr="008575CE" w:rsidRDefault="00870B1E" w:rsidP="00870B1E">
      <w:pPr>
        <w:pStyle w:val="Heading1"/>
        <w:spacing w:before="51"/>
        <w:rPr>
          <w:rFonts w:cstheme="majorHAnsi"/>
          <w:sz w:val="22"/>
          <w:szCs w:val="22"/>
        </w:rPr>
      </w:pPr>
    </w:p>
    <w:p w14:paraId="1CC822AD" w14:textId="0B1E02C7" w:rsidR="00870B1E" w:rsidRPr="008575CE" w:rsidRDefault="00870B1E" w:rsidP="00870B1E">
      <w:pPr>
        <w:pStyle w:val="BodyText"/>
        <w:ind w:left="120" w:firstLine="600"/>
        <w:rPr>
          <w:rFonts w:asciiTheme="majorHAnsi" w:hAnsiTheme="majorHAnsi" w:cstheme="majorHAnsi"/>
          <w:sz w:val="22"/>
          <w:szCs w:val="22"/>
        </w:rPr>
      </w:pPr>
      <w:r w:rsidRPr="008575CE">
        <w:rPr>
          <w:rFonts w:asciiTheme="majorHAnsi" w:hAnsiTheme="majorHAnsi" w:cstheme="majorHAnsi"/>
          <w:sz w:val="22"/>
          <w:szCs w:val="22"/>
        </w:rPr>
        <w:t>Through submitting</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this</w:t>
      </w:r>
      <w:r w:rsidRPr="008575CE">
        <w:rPr>
          <w:rFonts w:asciiTheme="majorHAnsi" w:hAnsiTheme="majorHAnsi" w:cstheme="majorHAnsi"/>
          <w:spacing w:val="-2"/>
          <w:sz w:val="22"/>
          <w:szCs w:val="22"/>
        </w:rPr>
        <w:t xml:space="preserve"> </w:t>
      </w:r>
      <w:r w:rsidR="009D28B4" w:rsidRPr="008575CE">
        <w:rPr>
          <w:rFonts w:asciiTheme="majorHAnsi" w:hAnsiTheme="majorHAnsi" w:cstheme="majorHAnsi"/>
          <w:sz w:val="22"/>
          <w:szCs w:val="22"/>
        </w:rPr>
        <w:t>request</w:t>
      </w:r>
      <w:r w:rsidRPr="008575CE">
        <w:rPr>
          <w:rFonts w:asciiTheme="majorHAnsi" w:hAnsiTheme="majorHAnsi" w:cstheme="majorHAnsi"/>
          <w:sz w:val="22"/>
          <w:szCs w:val="22"/>
        </w:rPr>
        <w:t>,</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I confirm</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that:</w:t>
      </w:r>
    </w:p>
    <w:p w14:paraId="44E711B3" w14:textId="77777777" w:rsidR="00870B1E" w:rsidRPr="008575CE" w:rsidRDefault="00870B1E" w:rsidP="00870B1E">
      <w:pPr>
        <w:pStyle w:val="BodyText"/>
        <w:ind w:left="120" w:firstLine="600"/>
        <w:rPr>
          <w:rFonts w:asciiTheme="majorHAnsi" w:hAnsiTheme="majorHAnsi" w:cstheme="majorHAnsi"/>
          <w:sz w:val="22"/>
          <w:szCs w:val="22"/>
        </w:rPr>
      </w:pPr>
    </w:p>
    <w:p w14:paraId="6F9EEB79" w14:textId="78C8A75B" w:rsidR="00870B1E" w:rsidRPr="008575CE" w:rsidRDefault="00870B1E" w:rsidP="00A97FE8">
      <w:pPr>
        <w:pStyle w:val="ListParagraph"/>
        <w:widowControl w:val="0"/>
        <w:numPr>
          <w:ilvl w:val="0"/>
          <w:numId w:val="38"/>
        </w:numPr>
        <w:tabs>
          <w:tab w:val="left" w:pos="840"/>
        </w:tabs>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Network/ Platform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is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 on</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Consolidated</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UN</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Security</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Council</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Sanctions</w:t>
      </w:r>
      <w:r w:rsidRPr="008575CE">
        <w:rPr>
          <w:rFonts w:asciiTheme="majorHAnsi" w:hAnsiTheme="majorHAnsi" w:cstheme="majorHAnsi"/>
          <w:spacing w:val="-4"/>
          <w:sz w:val="22"/>
          <w:szCs w:val="22"/>
        </w:rPr>
        <w:t xml:space="preserve"> </w:t>
      </w:r>
      <w:proofErr w:type="gramStart"/>
      <w:r w:rsidRPr="008575CE">
        <w:rPr>
          <w:rFonts w:asciiTheme="majorHAnsi" w:hAnsiTheme="majorHAnsi" w:cstheme="majorHAnsi"/>
          <w:sz w:val="22"/>
          <w:szCs w:val="22"/>
        </w:rPr>
        <w:t>List;</w:t>
      </w:r>
      <w:proofErr w:type="gramEnd"/>
    </w:p>
    <w:p w14:paraId="3EBC6CEE" w14:textId="44C94079" w:rsidR="00870B1E" w:rsidRPr="008575CE" w:rsidRDefault="00870B1E" w:rsidP="00A97FE8">
      <w:pPr>
        <w:pStyle w:val="ListParagraph"/>
        <w:widowControl w:val="0"/>
        <w:numPr>
          <w:ilvl w:val="0"/>
          <w:numId w:val="38"/>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The Network/ Platform</w:t>
      </w:r>
      <w:r w:rsidR="0047660C" w:rsidRPr="008575CE">
        <w:rPr>
          <w:rFonts w:asciiTheme="majorHAnsi" w:hAnsiTheme="majorHAnsi" w:cstheme="majorHAnsi"/>
          <w:sz w:val="22"/>
          <w:szCs w:val="22"/>
        </w:rPr>
        <w:t xml:space="preserve"> </w:t>
      </w:r>
      <w:r w:rsidRPr="008575CE">
        <w:rPr>
          <w:rFonts w:asciiTheme="majorHAnsi" w:hAnsiTheme="majorHAnsi" w:cstheme="majorHAnsi"/>
          <w:sz w:val="22"/>
          <w:szCs w:val="22"/>
        </w:rPr>
        <w:t xml:space="preserve">is not being investigated for fraud, corruption, sexual abuse, sexual exploitation or other </w:t>
      </w:r>
      <w:proofErr w:type="gramStart"/>
      <w:r w:rsidRPr="008575CE">
        <w:rPr>
          <w:rFonts w:asciiTheme="majorHAnsi" w:hAnsiTheme="majorHAnsi" w:cstheme="majorHAnsi"/>
          <w:sz w:val="22"/>
          <w:szCs w:val="22"/>
        </w:rPr>
        <w:t>wrongdoing;</w:t>
      </w:r>
      <w:proofErr w:type="gramEnd"/>
    </w:p>
    <w:p w14:paraId="5DABB68F" w14:textId="77BB49E1" w:rsidR="00870B1E" w:rsidRPr="008575CE" w:rsidRDefault="00870B1E" w:rsidP="00A97FE8">
      <w:pPr>
        <w:pStyle w:val="ListParagraph"/>
        <w:widowControl w:val="0"/>
        <w:numPr>
          <w:ilvl w:val="0"/>
          <w:numId w:val="38"/>
        </w:numPr>
        <w:autoSpaceDE w:val="0"/>
        <w:autoSpaceDN w:val="0"/>
        <w:spacing w:line="293" w:lineRule="exact"/>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Network/ Platform or any affiliated person will</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make a</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direct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profit</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from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 xml:space="preserve">the </w:t>
      </w:r>
      <w:proofErr w:type="gramStart"/>
      <w:r w:rsidRPr="008575CE">
        <w:rPr>
          <w:rFonts w:asciiTheme="majorHAnsi" w:hAnsiTheme="majorHAnsi" w:cstheme="majorHAnsi"/>
          <w:sz w:val="22"/>
          <w:szCs w:val="22"/>
        </w:rPr>
        <w:t>support;</w:t>
      </w:r>
      <w:proofErr w:type="gramEnd"/>
    </w:p>
    <w:p w14:paraId="1F876C76" w14:textId="77777777" w:rsidR="00870B1E" w:rsidRPr="008575CE" w:rsidRDefault="00870B1E" w:rsidP="00870B1E">
      <w:pPr>
        <w:spacing w:line="293" w:lineRule="exact"/>
        <w:rPr>
          <w:rFonts w:asciiTheme="majorHAnsi" w:hAnsiTheme="majorHAnsi" w:cstheme="majorHAnsi"/>
          <w:b/>
          <w:bCs/>
          <w:sz w:val="22"/>
          <w:szCs w:val="22"/>
        </w:rPr>
      </w:pPr>
    </w:p>
    <w:p w14:paraId="29589C8C"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Signature:</w:t>
      </w:r>
    </w:p>
    <w:p w14:paraId="477A6ABF"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Name:</w:t>
      </w:r>
    </w:p>
    <w:p w14:paraId="3E5DEA98" w14:textId="77777777" w:rsidR="00870B1E" w:rsidRPr="008575CE" w:rsidRDefault="00870B1E" w:rsidP="00870B1E">
      <w:pPr>
        <w:spacing w:line="293" w:lineRule="exact"/>
        <w:rPr>
          <w:rFonts w:asciiTheme="majorHAnsi" w:hAnsiTheme="majorHAnsi" w:cstheme="majorHAnsi"/>
          <w:b/>
          <w:bCs/>
          <w:sz w:val="22"/>
          <w:szCs w:val="22"/>
        </w:rPr>
      </w:pPr>
      <w:r w:rsidRPr="008575CE">
        <w:rPr>
          <w:rFonts w:asciiTheme="majorHAnsi" w:hAnsiTheme="majorHAnsi" w:cstheme="majorHAnsi"/>
          <w:b/>
          <w:bCs/>
          <w:sz w:val="22"/>
          <w:szCs w:val="22"/>
        </w:rPr>
        <w:t>Date Submitted:</w:t>
      </w:r>
    </w:p>
    <w:p w14:paraId="243AC82D" w14:textId="5AA6E6D8" w:rsidR="00BA3EE9" w:rsidRPr="008575CE" w:rsidRDefault="00BA3EE9" w:rsidP="00DF1524">
      <w:pPr>
        <w:jc w:val="both"/>
        <w:rPr>
          <w:rFonts w:asciiTheme="majorHAnsi" w:hAnsiTheme="majorHAnsi" w:cstheme="majorHAnsi"/>
          <w:sz w:val="24"/>
          <w:szCs w:val="24"/>
          <w:u w:val="single"/>
        </w:rPr>
      </w:pPr>
    </w:p>
    <w:p w14:paraId="4FF2CE66" w14:textId="30E50868" w:rsidR="00661602" w:rsidRPr="008575CE" w:rsidRDefault="00661602" w:rsidP="00DF1524">
      <w:pPr>
        <w:jc w:val="both"/>
        <w:rPr>
          <w:rFonts w:asciiTheme="majorHAnsi" w:hAnsiTheme="majorHAnsi" w:cstheme="majorHAnsi"/>
          <w:sz w:val="24"/>
          <w:szCs w:val="24"/>
          <w:u w:val="single"/>
        </w:rPr>
      </w:pPr>
    </w:p>
    <w:p w14:paraId="5D804017" w14:textId="1C27A90B" w:rsidR="00661602" w:rsidRPr="008575CE" w:rsidRDefault="00661602" w:rsidP="00DF1524">
      <w:pPr>
        <w:jc w:val="both"/>
        <w:rPr>
          <w:rFonts w:asciiTheme="majorHAnsi" w:hAnsiTheme="majorHAnsi" w:cstheme="majorHAnsi"/>
          <w:sz w:val="24"/>
          <w:szCs w:val="24"/>
          <w:u w:val="single"/>
        </w:rPr>
      </w:pPr>
    </w:p>
    <w:p w14:paraId="388CDA0C" w14:textId="0E95CA0A" w:rsidR="00661602" w:rsidRPr="008575CE" w:rsidRDefault="00661602" w:rsidP="00DF1524">
      <w:pPr>
        <w:jc w:val="both"/>
        <w:rPr>
          <w:rFonts w:asciiTheme="majorHAnsi" w:hAnsiTheme="majorHAnsi" w:cstheme="majorHAnsi"/>
          <w:sz w:val="24"/>
          <w:szCs w:val="24"/>
          <w:u w:val="single"/>
        </w:rPr>
      </w:pPr>
    </w:p>
    <w:p w14:paraId="2374A6A5" w14:textId="4D29C695" w:rsidR="00661602" w:rsidRPr="008575CE" w:rsidRDefault="00661602" w:rsidP="00DF1524">
      <w:pPr>
        <w:jc w:val="both"/>
        <w:rPr>
          <w:rFonts w:asciiTheme="majorHAnsi" w:hAnsiTheme="majorHAnsi" w:cstheme="majorHAnsi"/>
          <w:sz w:val="24"/>
          <w:szCs w:val="24"/>
          <w:u w:val="single"/>
        </w:rPr>
      </w:pPr>
    </w:p>
    <w:p w14:paraId="56B41646" w14:textId="55C75498" w:rsidR="00661602" w:rsidRPr="008575CE" w:rsidRDefault="00661602" w:rsidP="00DF1524">
      <w:pPr>
        <w:jc w:val="both"/>
        <w:rPr>
          <w:rFonts w:asciiTheme="majorHAnsi" w:hAnsiTheme="majorHAnsi" w:cstheme="majorHAnsi"/>
          <w:sz w:val="24"/>
          <w:szCs w:val="24"/>
          <w:u w:val="single"/>
        </w:rPr>
      </w:pPr>
    </w:p>
    <w:p w14:paraId="5B052AE7" w14:textId="704BB808" w:rsidR="00661602" w:rsidRPr="008575CE" w:rsidRDefault="00661602" w:rsidP="00DF1524">
      <w:pPr>
        <w:jc w:val="both"/>
        <w:rPr>
          <w:rFonts w:asciiTheme="majorHAnsi" w:hAnsiTheme="majorHAnsi" w:cstheme="majorHAnsi"/>
          <w:sz w:val="24"/>
          <w:szCs w:val="24"/>
          <w:u w:val="single"/>
        </w:rPr>
      </w:pPr>
    </w:p>
    <w:p w14:paraId="23DFFC20" w14:textId="62D81CC8" w:rsidR="00661602" w:rsidRPr="008575CE" w:rsidRDefault="00661602" w:rsidP="00DF1524">
      <w:pPr>
        <w:jc w:val="both"/>
        <w:rPr>
          <w:rFonts w:asciiTheme="majorHAnsi" w:hAnsiTheme="majorHAnsi" w:cstheme="majorHAnsi"/>
          <w:sz w:val="24"/>
          <w:szCs w:val="24"/>
          <w:u w:val="single"/>
        </w:rPr>
      </w:pPr>
    </w:p>
    <w:p w14:paraId="17D51799" w14:textId="4902C1BB" w:rsidR="00661602" w:rsidRPr="008575CE" w:rsidRDefault="00661602" w:rsidP="00DF1524">
      <w:pPr>
        <w:jc w:val="both"/>
        <w:rPr>
          <w:rFonts w:asciiTheme="majorHAnsi" w:hAnsiTheme="majorHAnsi" w:cstheme="majorHAnsi"/>
          <w:sz w:val="24"/>
          <w:szCs w:val="24"/>
          <w:u w:val="single"/>
        </w:rPr>
      </w:pPr>
    </w:p>
    <w:p w14:paraId="09CF0851" w14:textId="667EB5AF" w:rsidR="00F82101" w:rsidRPr="008575CE" w:rsidRDefault="00F82101" w:rsidP="00DF1524">
      <w:pPr>
        <w:jc w:val="both"/>
        <w:rPr>
          <w:rFonts w:asciiTheme="majorHAnsi" w:hAnsiTheme="majorHAnsi" w:cstheme="majorHAnsi"/>
          <w:sz w:val="24"/>
          <w:szCs w:val="24"/>
          <w:u w:val="single"/>
        </w:rPr>
      </w:pPr>
    </w:p>
    <w:p w14:paraId="2819D1A0" w14:textId="25581F07" w:rsidR="00870B1E" w:rsidRPr="008575CE" w:rsidRDefault="00870B1E" w:rsidP="00DF1524">
      <w:pPr>
        <w:jc w:val="both"/>
        <w:rPr>
          <w:rFonts w:asciiTheme="majorHAnsi" w:hAnsiTheme="majorHAnsi" w:cstheme="majorHAnsi"/>
          <w:sz w:val="24"/>
          <w:szCs w:val="24"/>
          <w:u w:val="single"/>
        </w:rPr>
      </w:pPr>
    </w:p>
    <w:p w14:paraId="66AA20A9" w14:textId="1209A7E3" w:rsidR="00174892" w:rsidRPr="008575CE" w:rsidRDefault="00174892" w:rsidP="00C80A6A">
      <w:pPr>
        <w:rPr>
          <w:rFonts w:asciiTheme="majorHAnsi" w:hAnsiTheme="majorHAnsi" w:cstheme="majorHAnsi"/>
          <w:b/>
          <w:color w:val="548DD4" w:themeColor="text2" w:themeTint="99"/>
          <w:sz w:val="32"/>
          <w:szCs w:val="32"/>
          <w:u w:val="single"/>
        </w:rPr>
      </w:pPr>
      <w:r w:rsidRPr="008575CE">
        <w:rPr>
          <w:rFonts w:asciiTheme="majorHAnsi" w:hAnsiTheme="majorHAnsi" w:cstheme="majorHAnsi"/>
          <w:b/>
          <w:color w:val="548DD4" w:themeColor="text2" w:themeTint="99"/>
          <w:sz w:val="24"/>
          <w:szCs w:val="24"/>
          <w:u w:val="single"/>
        </w:rPr>
        <w:t xml:space="preserve">Annex 2.  Lot II: </w:t>
      </w:r>
      <w:r w:rsidR="00996104" w:rsidRPr="008575CE">
        <w:rPr>
          <w:rFonts w:asciiTheme="majorHAnsi" w:hAnsiTheme="majorHAnsi" w:cstheme="majorHAnsi"/>
          <w:b/>
          <w:color w:val="548DD4" w:themeColor="text2" w:themeTint="99"/>
          <w:sz w:val="24"/>
          <w:szCs w:val="24"/>
          <w:u w:val="single"/>
        </w:rPr>
        <w:t xml:space="preserve">Request Submission Form for </w:t>
      </w:r>
      <w:r w:rsidRPr="008575CE">
        <w:rPr>
          <w:rFonts w:asciiTheme="majorHAnsi" w:hAnsiTheme="majorHAnsi" w:cstheme="majorHAnsi"/>
          <w:b/>
          <w:color w:val="548DD4" w:themeColor="text2" w:themeTint="99"/>
          <w:sz w:val="24"/>
          <w:szCs w:val="24"/>
          <w:u w:val="single"/>
        </w:rPr>
        <w:t>Individual members or affiliates of women’s civil society organizations and women’s rights advocates</w:t>
      </w:r>
    </w:p>
    <w:p w14:paraId="27B3DD92" w14:textId="77777777" w:rsidR="00174892" w:rsidRPr="008575CE" w:rsidRDefault="00174892" w:rsidP="00174892">
      <w:pPr>
        <w:pStyle w:val="BodyText"/>
        <w:spacing w:before="8"/>
        <w:rPr>
          <w:rFonts w:asciiTheme="majorHAnsi" w:hAnsiTheme="majorHAnsi" w:cstheme="majorHAnsi"/>
          <w:sz w:val="22"/>
          <w:szCs w:val="22"/>
        </w:rPr>
      </w:pPr>
    </w:p>
    <w:tbl>
      <w:tblPr>
        <w:tblW w:w="1028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174892" w:rsidRPr="008575CE" w14:paraId="0B6BBEE7" w14:textId="77777777" w:rsidTr="003D58D8">
        <w:trPr>
          <w:trHeight w:val="574"/>
        </w:trPr>
        <w:tc>
          <w:tcPr>
            <w:tcW w:w="10283" w:type="dxa"/>
            <w:gridSpan w:val="2"/>
            <w:shd w:val="clear" w:color="auto" w:fill="DEEAF6"/>
          </w:tcPr>
          <w:p w14:paraId="3A47EC47" w14:textId="35807FB0" w:rsidR="00174892" w:rsidRPr="008575CE" w:rsidRDefault="00174892" w:rsidP="00F74373">
            <w:pPr>
              <w:pStyle w:val="TableParagraph"/>
              <w:ind w:left="0"/>
              <w:jc w:val="center"/>
              <w:rPr>
                <w:rFonts w:asciiTheme="majorHAnsi" w:hAnsiTheme="majorHAnsi" w:cstheme="majorHAnsi"/>
                <w:b/>
                <w:bCs/>
              </w:rPr>
            </w:pPr>
            <w:r w:rsidRPr="008575CE">
              <w:rPr>
                <w:rFonts w:asciiTheme="majorHAnsi" w:hAnsiTheme="majorHAnsi" w:cstheme="majorHAnsi"/>
                <w:b/>
                <w:bCs/>
              </w:rPr>
              <w:t xml:space="preserve">Individual members or affiliates of women’s civil society organizations and women’s rights advocates </w:t>
            </w:r>
          </w:p>
          <w:p w14:paraId="74402925" w14:textId="77777777" w:rsidR="00174892" w:rsidRPr="008575CE" w:rsidRDefault="00174892" w:rsidP="00F74373">
            <w:pPr>
              <w:pStyle w:val="TableParagraph"/>
              <w:ind w:left="0"/>
              <w:jc w:val="center"/>
              <w:rPr>
                <w:rFonts w:asciiTheme="majorHAnsi" w:hAnsiTheme="majorHAnsi" w:cstheme="majorHAnsi"/>
                <w:b/>
                <w:bCs/>
              </w:rPr>
            </w:pPr>
          </w:p>
          <w:p w14:paraId="5C7769F9" w14:textId="27E5DFA4" w:rsidR="00174892" w:rsidRPr="008575CE" w:rsidRDefault="003A380B" w:rsidP="00F74373">
            <w:pPr>
              <w:pStyle w:val="TableParagraph"/>
              <w:ind w:left="0"/>
              <w:jc w:val="center"/>
              <w:rPr>
                <w:rFonts w:asciiTheme="majorHAnsi" w:hAnsiTheme="majorHAnsi" w:cstheme="majorHAnsi"/>
                <w:b/>
                <w:bCs/>
              </w:rPr>
            </w:pPr>
            <w:r w:rsidRPr="008575CE">
              <w:rPr>
                <w:rFonts w:asciiTheme="majorHAnsi" w:hAnsiTheme="majorHAnsi" w:cstheme="majorHAnsi"/>
                <w:b/>
                <w:bCs/>
              </w:rPr>
              <w:t xml:space="preserve">Request </w:t>
            </w:r>
            <w:r w:rsidR="003938E5" w:rsidRPr="008575CE">
              <w:rPr>
                <w:rFonts w:asciiTheme="majorHAnsi" w:hAnsiTheme="majorHAnsi" w:cstheme="majorHAnsi"/>
                <w:b/>
                <w:bCs/>
              </w:rPr>
              <w:t>Submission F</w:t>
            </w:r>
            <w:r w:rsidR="00174892" w:rsidRPr="008575CE">
              <w:rPr>
                <w:rFonts w:asciiTheme="majorHAnsi" w:hAnsiTheme="majorHAnsi" w:cstheme="majorHAnsi"/>
                <w:b/>
                <w:bCs/>
              </w:rPr>
              <w:t xml:space="preserve">orm </w:t>
            </w:r>
          </w:p>
          <w:p w14:paraId="6C296745" w14:textId="77777777" w:rsidR="00174892" w:rsidRPr="008575CE" w:rsidRDefault="00174892" w:rsidP="00F74373">
            <w:pPr>
              <w:pStyle w:val="TableParagraph"/>
              <w:ind w:left="0"/>
              <w:jc w:val="center"/>
              <w:rPr>
                <w:rFonts w:asciiTheme="majorHAnsi" w:hAnsiTheme="majorHAnsi" w:cstheme="majorHAnsi"/>
              </w:rPr>
            </w:pPr>
          </w:p>
        </w:tc>
      </w:tr>
      <w:tr w:rsidR="00174892" w:rsidRPr="008575CE" w14:paraId="2F30CFD9" w14:textId="77777777" w:rsidTr="00AB3D0A">
        <w:trPr>
          <w:trHeight w:val="606"/>
        </w:trPr>
        <w:tc>
          <w:tcPr>
            <w:tcW w:w="3261" w:type="dxa"/>
            <w:shd w:val="clear" w:color="auto" w:fill="DEEAF6"/>
          </w:tcPr>
          <w:p w14:paraId="3F8748B5" w14:textId="77777777" w:rsidR="00174892" w:rsidRPr="008575CE" w:rsidRDefault="00174892" w:rsidP="00F74373">
            <w:pPr>
              <w:pStyle w:val="TableParagraph"/>
              <w:ind w:right="753"/>
              <w:rPr>
                <w:rFonts w:asciiTheme="majorHAnsi" w:hAnsiTheme="majorHAnsi" w:cstheme="majorHAnsi"/>
                <w:b/>
              </w:rPr>
            </w:pPr>
            <w:r w:rsidRPr="008575CE">
              <w:rPr>
                <w:rFonts w:asciiTheme="majorHAnsi" w:hAnsiTheme="majorHAnsi" w:cstheme="majorHAnsi"/>
                <w:b/>
              </w:rPr>
              <w:t>Name of the Applicant</w:t>
            </w:r>
          </w:p>
          <w:p w14:paraId="43FD28B6" w14:textId="77777777" w:rsidR="00174892" w:rsidRPr="008575CE" w:rsidRDefault="00174892" w:rsidP="00AB3D0A">
            <w:pPr>
              <w:pStyle w:val="TableParagraph"/>
              <w:spacing w:line="275" w:lineRule="exact"/>
              <w:ind w:left="0"/>
              <w:rPr>
                <w:rFonts w:asciiTheme="majorHAnsi" w:hAnsiTheme="majorHAnsi" w:cstheme="majorHAnsi"/>
                <w:b/>
              </w:rPr>
            </w:pPr>
          </w:p>
        </w:tc>
        <w:tc>
          <w:tcPr>
            <w:tcW w:w="7022" w:type="dxa"/>
          </w:tcPr>
          <w:p w14:paraId="75F766D4" w14:textId="18E70908" w:rsidR="00174892" w:rsidRPr="008575CE" w:rsidRDefault="00174892" w:rsidP="00F74373">
            <w:pPr>
              <w:pStyle w:val="TableParagraph"/>
              <w:ind w:left="0"/>
              <w:rPr>
                <w:rFonts w:asciiTheme="majorHAnsi" w:hAnsiTheme="majorHAnsi" w:cstheme="majorHAnsi"/>
                <w:i/>
              </w:rPr>
            </w:pP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w:t>
            </w:r>
            <w:r w:rsidRPr="008575CE">
              <w:rPr>
                <w:rFonts w:asciiTheme="majorHAnsi" w:hAnsiTheme="majorHAnsi" w:cstheme="majorHAnsi"/>
                <w:i/>
                <w:spacing w:val="-3"/>
              </w:rPr>
              <w:t xml:space="preserve"> </w:t>
            </w:r>
            <w:r w:rsidRPr="008575CE">
              <w:rPr>
                <w:rFonts w:asciiTheme="majorHAnsi" w:hAnsiTheme="majorHAnsi" w:cstheme="majorHAnsi"/>
                <w:i/>
              </w:rPr>
              <w:t>full</w:t>
            </w:r>
            <w:r w:rsidRPr="008575CE">
              <w:rPr>
                <w:rFonts w:asciiTheme="majorHAnsi" w:hAnsiTheme="majorHAnsi" w:cstheme="majorHAnsi"/>
                <w:i/>
                <w:spacing w:val="-2"/>
              </w:rPr>
              <w:t xml:space="preserve"> </w:t>
            </w:r>
            <w:r w:rsidRPr="008575CE">
              <w:rPr>
                <w:rFonts w:asciiTheme="majorHAnsi" w:hAnsiTheme="majorHAnsi" w:cstheme="majorHAnsi"/>
                <w:i/>
              </w:rPr>
              <w:t>name,</w:t>
            </w:r>
            <w:r w:rsidRPr="008575CE">
              <w:rPr>
                <w:rFonts w:asciiTheme="majorHAnsi" w:hAnsiTheme="majorHAnsi" w:cstheme="majorHAnsi"/>
                <w:i/>
                <w:spacing w:val="-2"/>
              </w:rPr>
              <w:t xml:space="preserve"> </w:t>
            </w:r>
            <w:r w:rsidRPr="008575CE">
              <w:rPr>
                <w:rFonts w:asciiTheme="majorHAnsi" w:hAnsiTheme="majorHAnsi" w:cstheme="majorHAnsi"/>
                <w:i/>
              </w:rPr>
              <w:t>title,</w:t>
            </w:r>
            <w:r w:rsidRPr="008575CE">
              <w:rPr>
                <w:rFonts w:asciiTheme="majorHAnsi" w:hAnsiTheme="majorHAnsi" w:cstheme="majorHAnsi"/>
                <w:i/>
                <w:spacing w:val="-3"/>
              </w:rPr>
              <w:t xml:space="preserve"> </w:t>
            </w:r>
            <w:r w:rsidRPr="008575CE">
              <w:rPr>
                <w:rFonts w:asciiTheme="majorHAnsi" w:hAnsiTheme="majorHAnsi" w:cstheme="majorHAnsi"/>
                <w:i/>
              </w:rPr>
              <w:t>e-mail</w:t>
            </w:r>
            <w:r w:rsidRPr="008575CE">
              <w:rPr>
                <w:rFonts w:asciiTheme="majorHAnsi" w:hAnsiTheme="majorHAnsi" w:cstheme="majorHAnsi"/>
                <w:i/>
                <w:spacing w:val="-1"/>
              </w:rPr>
              <w:t xml:space="preserve"> </w:t>
            </w:r>
            <w:r w:rsidRPr="008575CE">
              <w:rPr>
                <w:rFonts w:asciiTheme="majorHAnsi" w:hAnsiTheme="majorHAnsi" w:cstheme="majorHAnsi"/>
                <w:i/>
              </w:rPr>
              <w:t>address,</w:t>
            </w:r>
            <w:r w:rsidRPr="008575CE">
              <w:rPr>
                <w:rFonts w:asciiTheme="majorHAnsi" w:hAnsiTheme="majorHAnsi" w:cstheme="majorHAnsi"/>
                <w:i/>
                <w:spacing w:val="-2"/>
              </w:rPr>
              <w:t xml:space="preserve"> </w:t>
            </w:r>
            <w:r w:rsidRPr="008575CE">
              <w:rPr>
                <w:rFonts w:asciiTheme="majorHAnsi" w:hAnsiTheme="majorHAnsi" w:cstheme="majorHAnsi"/>
                <w:i/>
              </w:rPr>
              <w:t>telephone</w:t>
            </w:r>
            <w:r w:rsidRPr="008575CE">
              <w:rPr>
                <w:rFonts w:asciiTheme="majorHAnsi" w:hAnsiTheme="majorHAnsi" w:cstheme="majorHAnsi"/>
                <w:i/>
                <w:spacing w:val="-1"/>
              </w:rPr>
              <w:t xml:space="preserve"> </w:t>
            </w:r>
            <w:r w:rsidRPr="008575CE">
              <w:rPr>
                <w:rFonts w:asciiTheme="majorHAnsi" w:hAnsiTheme="majorHAnsi" w:cstheme="majorHAnsi"/>
                <w:i/>
              </w:rPr>
              <w:t xml:space="preserve">number) </w:t>
            </w:r>
          </w:p>
        </w:tc>
      </w:tr>
      <w:tr w:rsidR="00174892" w:rsidRPr="008575CE" w14:paraId="6B84CBF5" w14:textId="77777777" w:rsidTr="003D58D8">
        <w:trPr>
          <w:trHeight w:val="585"/>
        </w:trPr>
        <w:tc>
          <w:tcPr>
            <w:tcW w:w="3261" w:type="dxa"/>
            <w:shd w:val="clear" w:color="auto" w:fill="DEEAF6"/>
          </w:tcPr>
          <w:p w14:paraId="7EA282FB" w14:textId="212C6B2D" w:rsidR="00174892" w:rsidRPr="008575CE" w:rsidRDefault="000B3E61" w:rsidP="00F74373">
            <w:pPr>
              <w:pStyle w:val="TableParagraph"/>
              <w:spacing w:line="292" w:lineRule="exact"/>
              <w:rPr>
                <w:rFonts w:asciiTheme="majorHAnsi" w:hAnsiTheme="majorHAnsi" w:cstheme="majorHAnsi"/>
                <w:b/>
              </w:rPr>
            </w:pPr>
            <w:r w:rsidRPr="008575CE">
              <w:rPr>
                <w:rFonts w:asciiTheme="majorHAnsi" w:hAnsiTheme="majorHAnsi" w:cstheme="majorHAnsi"/>
                <w:b/>
              </w:rPr>
              <w:t>Name of the Organization</w:t>
            </w:r>
          </w:p>
        </w:tc>
        <w:tc>
          <w:tcPr>
            <w:tcW w:w="7022" w:type="dxa"/>
          </w:tcPr>
          <w:p w14:paraId="4904217B" w14:textId="0AB802EC" w:rsidR="00C45F36" w:rsidRPr="008575CE" w:rsidRDefault="00C45F36" w:rsidP="00F74373">
            <w:pPr>
              <w:pStyle w:val="TableParagraph"/>
              <w:ind w:left="0"/>
              <w:rPr>
                <w:rFonts w:asciiTheme="majorHAnsi" w:hAnsiTheme="majorHAnsi" w:cstheme="majorHAnsi"/>
                <w:i/>
              </w:rPr>
            </w:pPr>
            <w:r w:rsidRPr="008575CE">
              <w:rPr>
                <w:rFonts w:asciiTheme="majorHAnsi" w:hAnsiTheme="majorHAnsi" w:cstheme="majorHAnsi"/>
                <w:i/>
              </w:rPr>
              <w:t xml:space="preserve">(Please insert full name, e-mail </w:t>
            </w:r>
            <w:r w:rsidR="009E3B51" w:rsidRPr="008575CE">
              <w:rPr>
                <w:rFonts w:asciiTheme="majorHAnsi" w:hAnsiTheme="majorHAnsi" w:cstheme="majorHAnsi"/>
                <w:i/>
              </w:rPr>
              <w:t xml:space="preserve">address and website of the organization </w:t>
            </w:r>
            <w:r w:rsidR="00366EED" w:rsidRPr="008575CE">
              <w:rPr>
                <w:rFonts w:asciiTheme="majorHAnsi" w:hAnsiTheme="majorHAnsi" w:cstheme="majorHAnsi"/>
                <w:i/>
              </w:rPr>
              <w:t xml:space="preserve">of which </w:t>
            </w:r>
            <w:r w:rsidR="00673B8B" w:rsidRPr="008575CE">
              <w:rPr>
                <w:rFonts w:asciiTheme="majorHAnsi" w:hAnsiTheme="majorHAnsi" w:cstheme="majorHAnsi"/>
                <w:i/>
              </w:rPr>
              <w:t>the request</w:t>
            </w:r>
            <w:r w:rsidR="008955D4" w:rsidRPr="008575CE">
              <w:rPr>
                <w:rFonts w:asciiTheme="majorHAnsi" w:hAnsiTheme="majorHAnsi" w:cstheme="majorHAnsi"/>
                <w:i/>
              </w:rPr>
              <w:t>e</w:t>
            </w:r>
            <w:r w:rsidR="00673B8B" w:rsidRPr="008575CE">
              <w:rPr>
                <w:rFonts w:asciiTheme="majorHAnsi" w:hAnsiTheme="majorHAnsi" w:cstheme="majorHAnsi"/>
                <w:i/>
              </w:rPr>
              <w:t xml:space="preserve">r </w:t>
            </w:r>
            <w:r w:rsidR="00366EED" w:rsidRPr="008575CE">
              <w:rPr>
                <w:rFonts w:asciiTheme="majorHAnsi" w:hAnsiTheme="majorHAnsi" w:cstheme="majorHAnsi"/>
                <w:i/>
              </w:rPr>
              <w:t xml:space="preserve">is </w:t>
            </w:r>
            <w:r w:rsidR="00673B8B" w:rsidRPr="008575CE">
              <w:rPr>
                <w:rFonts w:asciiTheme="majorHAnsi" w:hAnsiTheme="majorHAnsi" w:cstheme="majorHAnsi"/>
                <w:i/>
              </w:rPr>
              <w:t xml:space="preserve">a </w:t>
            </w:r>
            <w:r w:rsidR="00366EED" w:rsidRPr="008575CE">
              <w:rPr>
                <w:rFonts w:asciiTheme="majorHAnsi" w:hAnsiTheme="majorHAnsi" w:cstheme="majorHAnsi"/>
                <w:i/>
              </w:rPr>
              <w:t>member/</w:t>
            </w:r>
            <w:r w:rsidR="00721921" w:rsidRPr="008575CE">
              <w:rPr>
                <w:rFonts w:asciiTheme="majorHAnsi" w:hAnsiTheme="majorHAnsi" w:cstheme="majorHAnsi"/>
                <w:i/>
              </w:rPr>
              <w:t>volunteer/</w:t>
            </w:r>
            <w:r w:rsidR="00366EED" w:rsidRPr="008575CE">
              <w:rPr>
                <w:rFonts w:asciiTheme="majorHAnsi" w:hAnsiTheme="majorHAnsi" w:cstheme="majorHAnsi"/>
                <w:i/>
              </w:rPr>
              <w:t>affiliate</w:t>
            </w:r>
            <w:r w:rsidR="008077D2" w:rsidRPr="008575CE">
              <w:rPr>
                <w:rFonts w:asciiTheme="majorHAnsi" w:hAnsiTheme="majorHAnsi" w:cstheme="majorHAnsi"/>
                <w:i/>
              </w:rPr>
              <w:t>)</w:t>
            </w:r>
          </w:p>
          <w:p w14:paraId="666FD680" w14:textId="06A7AE37" w:rsidR="00174892" w:rsidRPr="008575CE" w:rsidRDefault="00174892" w:rsidP="00F74373">
            <w:pPr>
              <w:pStyle w:val="TableParagraph"/>
              <w:ind w:left="0"/>
              <w:rPr>
                <w:rFonts w:asciiTheme="majorHAnsi" w:hAnsiTheme="majorHAnsi" w:cstheme="majorHAnsi"/>
              </w:rPr>
            </w:pPr>
          </w:p>
        </w:tc>
      </w:tr>
      <w:tr w:rsidR="00174892" w:rsidRPr="008575CE" w14:paraId="2FCC7261" w14:textId="77777777" w:rsidTr="003D58D8">
        <w:trPr>
          <w:trHeight w:val="585"/>
        </w:trPr>
        <w:tc>
          <w:tcPr>
            <w:tcW w:w="3261" w:type="dxa"/>
            <w:shd w:val="clear" w:color="auto" w:fill="DEEAF6"/>
          </w:tcPr>
          <w:p w14:paraId="60915F94" w14:textId="77777777" w:rsidR="00174892" w:rsidRPr="008575CE" w:rsidRDefault="00174892" w:rsidP="00F74373">
            <w:pPr>
              <w:pStyle w:val="TableParagraph"/>
              <w:spacing w:line="292" w:lineRule="exact"/>
              <w:rPr>
                <w:rFonts w:asciiTheme="majorHAnsi" w:hAnsiTheme="majorHAnsi" w:cstheme="majorHAnsi"/>
                <w:b/>
              </w:rPr>
            </w:pPr>
            <w:r w:rsidRPr="008575CE">
              <w:rPr>
                <w:rFonts w:asciiTheme="majorHAnsi" w:hAnsiTheme="majorHAnsi" w:cstheme="majorHAnsi"/>
                <w:b/>
              </w:rPr>
              <w:t xml:space="preserve">Field of Work </w:t>
            </w:r>
          </w:p>
        </w:tc>
        <w:tc>
          <w:tcPr>
            <w:tcW w:w="7022" w:type="dxa"/>
          </w:tcPr>
          <w:p w14:paraId="6E66CB73" w14:textId="77777777" w:rsidR="00174892" w:rsidRPr="008575CE" w:rsidRDefault="00174892" w:rsidP="00F74373">
            <w:pPr>
              <w:pStyle w:val="TableParagraph"/>
              <w:ind w:left="0"/>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insert one or more fields of works specified under “</w:t>
            </w:r>
            <w:proofErr w:type="gramStart"/>
            <w:r w:rsidRPr="008575CE">
              <w:rPr>
                <w:rFonts w:asciiTheme="majorHAnsi" w:hAnsiTheme="majorHAnsi" w:cstheme="majorHAnsi"/>
                <w:i/>
              </w:rPr>
              <w:t>1.Who</w:t>
            </w:r>
            <w:proofErr w:type="gramEnd"/>
            <w:r w:rsidRPr="008575CE">
              <w:rPr>
                <w:rFonts w:asciiTheme="majorHAnsi" w:hAnsiTheme="majorHAnsi" w:cstheme="majorHAnsi"/>
                <w:i/>
              </w:rPr>
              <w:t xml:space="preserve"> can</w:t>
            </w:r>
            <w:r w:rsidR="00C21FAC" w:rsidRPr="008575CE">
              <w:rPr>
                <w:rFonts w:asciiTheme="majorHAnsi" w:hAnsiTheme="majorHAnsi" w:cstheme="majorHAnsi"/>
                <w:i/>
              </w:rPr>
              <w:t xml:space="preserve"> submit requests</w:t>
            </w:r>
            <w:r w:rsidRPr="008575CE">
              <w:rPr>
                <w:rFonts w:asciiTheme="majorHAnsi" w:hAnsiTheme="majorHAnsi" w:cstheme="majorHAnsi"/>
                <w:i/>
              </w:rPr>
              <w:t>?”</w:t>
            </w:r>
            <w:r w:rsidR="00613AB5" w:rsidRPr="008575CE">
              <w:rPr>
                <w:rFonts w:asciiTheme="majorHAnsi" w:hAnsiTheme="majorHAnsi" w:cstheme="majorHAnsi"/>
                <w:i/>
              </w:rPr>
              <w:t xml:space="preserve"> of </w:t>
            </w:r>
            <w:r w:rsidRPr="008575CE">
              <w:rPr>
                <w:rFonts w:asciiTheme="majorHAnsi" w:hAnsiTheme="majorHAnsi" w:cstheme="majorHAnsi"/>
                <w:i/>
              </w:rPr>
              <w:t xml:space="preserve"> </w:t>
            </w:r>
            <w:r w:rsidR="00613AB5" w:rsidRPr="008575CE">
              <w:rPr>
                <w:rFonts w:asciiTheme="majorHAnsi" w:hAnsiTheme="majorHAnsi" w:cstheme="majorHAnsi"/>
                <w:i/>
              </w:rPr>
              <w:t>the Announcement</w:t>
            </w:r>
            <w:r w:rsidRPr="008575CE">
              <w:rPr>
                <w:rFonts w:asciiTheme="majorHAnsi" w:hAnsiTheme="majorHAnsi" w:cstheme="majorHAnsi"/>
                <w:i/>
              </w:rPr>
              <w:t>)</w:t>
            </w:r>
          </w:p>
          <w:p w14:paraId="440C880F" w14:textId="17673B9E" w:rsidR="00F1081E" w:rsidRPr="008575CE" w:rsidRDefault="00F1081E" w:rsidP="00F74373">
            <w:pPr>
              <w:pStyle w:val="TableParagraph"/>
              <w:ind w:left="0"/>
              <w:rPr>
                <w:rFonts w:asciiTheme="majorHAnsi" w:hAnsiTheme="majorHAnsi" w:cstheme="majorHAnsi"/>
              </w:rPr>
            </w:pPr>
          </w:p>
        </w:tc>
      </w:tr>
      <w:tr w:rsidR="00174892" w:rsidRPr="008575CE" w14:paraId="4F24B430" w14:textId="77777777" w:rsidTr="003D58D8">
        <w:trPr>
          <w:trHeight w:val="786"/>
        </w:trPr>
        <w:tc>
          <w:tcPr>
            <w:tcW w:w="3261" w:type="dxa"/>
            <w:shd w:val="clear" w:color="auto" w:fill="DEEAF6"/>
          </w:tcPr>
          <w:p w14:paraId="2F6FFC22" w14:textId="77777777" w:rsidR="00174892" w:rsidRPr="008575CE" w:rsidRDefault="00174892" w:rsidP="00F74373">
            <w:pPr>
              <w:contextualSpacing/>
              <w:jc w:val="both"/>
              <w:rPr>
                <w:rFonts w:asciiTheme="majorHAnsi" w:hAnsiTheme="majorHAnsi" w:cstheme="majorHAnsi"/>
                <w:b/>
                <w:sz w:val="22"/>
                <w:szCs w:val="22"/>
              </w:rPr>
            </w:pPr>
            <w:r w:rsidRPr="008575CE">
              <w:rPr>
                <w:rFonts w:asciiTheme="majorHAnsi" w:hAnsiTheme="majorHAnsi" w:cstheme="majorHAnsi"/>
                <w:b/>
                <w:sz w:val="22"/>
                <w:szCs w:val="22"/>
              </w:rPr>
              <w:t xml:space="preserve">   Please select all that apply:</w:t>
            </w:r>
          </w:p>
        </w:tc>
        <w:tc>
          <w:tcPr>
            <w:tcW w:w="7022" w:type="dxa"/>
          </w:tcPr>
          <w:p w14:paraId="762880BA" w14:textId="3C01608D" w:rsidR="00174892"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735001848"/>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w:t>
            </w:r>
            <w:r w:rsidR="00971559" w:rsidRPr="008575CE">
              <w:rPr>
                <w:rFonts w:asciiTheme="majorHAnsi" w:hAnsiTheme="majorHAnsi" w:cstheme="majorHAnsi"/>
                <w:i/>
              </w:rPr>
              <w:t>am a member or a volunteer of a CSO or be affiliated to a network/platform</w:t>
            </w:r>
            <w:r w:rsidR="00C61E6F" w:rsidRPr="008575CE">
              <w:rPr>
                <w:rFonts w:asciiTheme="majorHAnsi" w:hAnsiTheme="majorHAnsi" w:cstheme="majorHAnsi"/>
                <w:i/>
              </w:rPr>
              <w:t xml:space="preserve"> </w:t>
            </w:r>
            <w:r w:rsidR="00C61E6F" w:rsidRPr="008575CE">
              <w:rPr>
                <w:rFonts w:asciiTheme="majorHAnsi" w:hAnsiTheme="majorHAnsi" w:cstheme="majorHAnsi"/>
                <w:i/>
                <w:iCs/>
              </w:rPr>
              <w:t>working in at least one of the above listed fields under “1. Who can submit requests?”</w:t>
            </w:r>
          </w:p>
          <w:p w14:paraId="0ADF4F1B" w14:textId="171A8297" w:rsidR="00174892"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39796969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am nominated by an organization (please add the letter of nomination by the organization)</w:t>
            </w:r>
          </w:p>
          <w:p w14:paraId="33EA6D7D" w14:textId="77777777" w:rsidR="00174892"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15773136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have track record of experience in the fields of gender equality, women’s </w:t>
            </w:r>
            <w:proofErr w:type="gramStart"/>
            <w:r w:rsidR="00174892" w:rsidRPr="008575CE">
              <w:rPr>
                <w:rFonts w:asciiTheme="majorHAnsi" w:hAnsiTheme="majorHAnsi" w:cstheme="majorHAnsi"/>
                <w:i/>
              </w:rPr>
              <w:t>empowerment</w:t>
            </w:r>
            <w:proofErr w:type="gramEnd"/>
            <w:r w:rsidR="00174892" w:rsidRPr="008575CE">
              <w:rPr>
                <w:rFonts w:asciiTheme="majorHAnsi" w:hAnsiTheme="majorHAnsi" w:cstheme="majorHAnsi"/>
                <w:i/>
              </w:rPr>
              <w:t xml:space="preserve"> or women’s rights (add CV or resume showing your experiences)</w:t>
            </w:r>
          </w:p>
          <w:p w14:paraId="43773478" w14:textId="77777777" w:rsidR="00174892" w:rsidRPr="008575CE" w:rsidRDefault="00174892" w:rsidP="00F74373">
            <w:pPr>
              <w:pStyle w:val="TableParagraph"/>
              <w:spacing w:line="292" w:lineRule="exact"/>
              <w:rPr>
                <w:rFonts w:asciiTheme="majorHAnsi" w:hAnsiTheme="majorHAnsi" w:cstheme="majorHAnsi"/>
                <w:i/>
              </w:rPr>
            </w:pPr>
          </w:p>
        </w:tc>
      </w:tr>
      <w:tr w:rsidR="00174892" w:rsidRPr="008575CE" w14:paraId="742123AD" w14:textId="77777777" w:rsidTr="003D58D8">
        <w:trPr>
          <w:trHeight w:val="292"/>
        </w:trPr>
        <w:tc>
          <w:tcPr>
            <w:tcW w:w="10283" w:type="dxa"/>
            <w:gridSpan w:val="2"/>
            <w:shd w:val="clear" w:color="auto" w:fill="DEEAF6"/>
          </w:tcPr>
          <w:p w14:paraId="4E21720C" w14:textId="253EC079" w:rsidR="00174892" w:rsidRPr="008575CE" w:rsidRDefault="00D20DC9" w:rsidP="00F74373">
            <w:pPr>
              <w:pStyle w:val="TableParagraph"/>
              <w:spacing w:line="272" w:lineRule="exact"/>
              <w:ind w:left="3613" w:right="3601"/>
              <w:jc w:val="center"/>
              <w:rPr>
                <w:rFonts w:asciiTheme="majorHAnsi" w:hAnsiTheme="majorHAnsi" w:cstheme="majorHAnsi"/>
                <w:b/>
              </w:rPr>
            </w:pPr>
            <w:r w:rsidRPr="008575CE">
              <w:rPr>
                <w:rFonts w:asciiTheme="majorHAnsi" w:hAnsiTheme="majorHAnsi" w:cstheme="majorHAnsi"/>
                <w:b/>
              </w:rPr>
              <w:t>Details of Requested Support</w:t>
            </w:r>
          </w:p>
        </w:tc>
      </w:tr>
      <w:tr w:rsidR="00174892" w:rsidRPr="008575CE" w14:paraId="2BFC07CD" w14:textId="77777777" w:rsidTr="003D58D8">
        <w:trPr>
          <w:trHeight w:val="467"/>
        </w:trPr>
        <w:tc>
          <w:tcPr>
            <w:tcW w:w="3261" w:type="dxa"/>
            <w:shd w:val="clear" w:color="auto" w:fill="DEEAF6"/>
          </w:tcPr>
          <w:p w14:paraId="3662A493" w14:textId="77777777" w:rsidR="00174892" w:rsidRPr="008575CE" w:rsidRDefault="00174892" w:rsidP="00F74373">
            <w:pPr>
              <w:pStyle w:val="TableParagraph"/>
              <w:spacing w:before="1"/>
              <w:rPr>
                <w:rFonts w:asciiTheme="majorHAnsi" w:hAnsiTheme="majorHAnsi" w:cstheme="majorHAnsi"/>
                <w:b/>
              </w:rPr>
            </w:pPr>
            <w:r w:rsidRPr="008575CE">
              <w:rPr>
                <w:rFonts w:asciiTheme="majorHAnsi" w:hAnsiTheme="majorHAnsi" w:cstheme="majorHAnsi"/>
                <w:b/>
              </w:rPr>
              <w:t>Type of activity (please select the most relevant category)</w:t>
            </w:r>
          </w:p>
        </w:tc>
        <w:tc>
          <w:tcPr>
            <w:tcW w:w="7022" w:type="dxa"/>
          </w:tcPr>
          <w:p w14:paraId="015077A5" w14:textId="738AD3E8" w:rsidR="00174892" w:rsidRPr="008575CE" w:rsidRDefault="00174892" w:rsidP="00F74373">
            <w:pPr>
              <w:pStyle w:val="TableParagraph"/>
              <w:rPr>
                <w:rFonts w:asciiTheme="majorHAnsi" w:hAnsiTheme="majorHAnsi" w:cstheme="majorHAnsi"/>
                <w:i/>
              </w:rPr>
            </w:pPr>
            <w:r w:rsidRPr="008575CE">
              <w:rPr>
                <w:rFonts w:asciiTheme="majorHAnsi" w:hAnsiTheme="majorHAnsi" w:cstheme="majorHAnsi"/>
                <w:i/>
              </w:rPr>
              <w:t xml:space="preserve"> </w:t>
            </w:r>
            <w:sdt>
              <w:sdtPr>
                <w:rPr>
                  <w:rFonts w:asciiTheme="majorHAnsi" w:hAnsiTheme="majorHAnsi" w:cstheme="majorHAnsi"/>
                  <w:i/>
                </w:rPr>
                <w:id w:val="-1340919885"/>
                <w14:checkbox>
                  <w14:checked w14:val="0"/>
                  <w14:checkedState w14:val="2612" w14:font="MS Gothic"/>
                  <w14:uncheckedState w14:val="2610" w14:font="MS Gothic"/>
                </w14:checkbox>
              </w:sdtPr>
              <w:sdtEndPr/>
              <w:sdtContent>
                <w:r w:rsidRPr="008575CE">
                  <w:rPr>
                    <w:rFonts w:ascii="Segoe UI Symbol" w:eastAsia="MS Gothic" w:hAnsi="Segoe UI Symbol" w:cs="Segoe UI Symbol"/>
                    <w:i/>
                  </w:rPr>
                  <w:t>☐</w:t>
                </w:r>
              </w:sdtContent>
            </w:sdt>
            <w:r w:rsidRPr="008575CE">
              <w:rPr>
                <w:rFonts w:asciiTheme="majorHAnsi" w:hAnsiTheme="majorHAnsi" w:cstheme="majorHAnsi"/>
                <w:i/>
              </w:rPr>
              <w:t xml:space="preserve"> I am </w:t>
            </w:r>
            <w:r w:rsidR="00AC237B" w:rsidRPr="008575CE">
              <w:rPr>
                <w:rFonts w:asciiTheme="majorHAnsi" w:hAnsiTheme="majorHAnsi" w:cstheme="majorHAnsi"/>
                <w:i/>
              </w:rPr>
              <w:t xml:space="preserve">submitting </w:t>
            </w:r>
            <w:r w:rsidR="00DE30CC" w:rsidRPr="008575CE">
              <w:rPr>
                <w:rFonts w:asciiTheme="majorHAnsi" w:hAnsiTheme="majorHAnsi" w:cstheme="majorHAnsi"/>
                <w:i/>
              </w:rPr>
              <w:t xml:space="preserve">a </w:t>
            </w:r>
            <w:r w:rsidR="00AC237B" w:rsidRPr="008575CE">
              <w:rPr>
                <w:rFonts w:asciiTheme="majorHAnsi" w:hAnsiTheme="majorHAnsi" w:cstheme="majorHAnsi"/>
                <w:i/>
              </w:rPr>
              <w:t xml:space="preserve">request </w:t>
            </w:r>
            <w:r w:rsidRPr="008575CE">
              <w:rPr>
                <w:rFonts w:asciiTheme="majorHAnsi" w:hAnsiTheme="majorHAnsi" w:cstheme="majorHAnsi"/>
                <w:i/>
              </w:rPr>
              <w:t xml:space="preserve">for technical and/or logistical support for participating </w:t>
            </w:r>
            <w:r w:rsidR="007478DA" w:rsidRPr="008575CE">
              <w:rPr>
                <w:rFonts w:asciiTheme="majorHAnsi" w:hAnsiTheme="majorHAnsi" w:cstheme="majorHAnsi"/>
                <w:i/>
              </w:rPr>
              <w:t>in relevant national, regional, EU, UN or other international forums and events; inter-governmental and civil society forums</w:t>
            </w:r>
            <w:r w:rsidR="00883DF9" w:rsidRPr="008575CE">
              <w:rPr>
                <w:rFonts w:asciiTheme="majorHAnsi" w:hAnsiTheme="majorHAnsi" w:cstheme="majorHAnsi"/>
                <w:i/>
              </w:rPr>
              <w:t xml:space="preserve"> </w:t>
            </w:r>
            <w:r w:rsidR="007478DA" w:rsidRPr="008575CE">
              <w:rPr>
                <w:rFonts w:asciiTheme="majorHAnsi" w:hAnsiTheme="majorHAnsi" w:cstheme="majorHAnsi"/>
                <w:i/>
              </w:rPr>
              <w:t xml:space="preserve">such as the Commission on the Status of Women, Regional Forum on Sustainable Development, Generation Equality global/regional events, events related to Paris Climate Agreement, and other relevant </w:t>
            </w:r>
            <w:proofErr w:type="gramStart"/>
            <w:r w:rsidR="007478DA" w:rsidRPr="008575CE">
              <w:rPr>
                <w:rFonts w:asciiTheme="majorHAnsi" w:hAnsiTheme="majorHAnsi" w:cstheme="majorHAnsi"/>
                <w:i/>
              </w:rPr>
              <w:t>events.</w:t>
            </w:r>
            <w:r w:rsidRPr="008575CE">
              <w:rPr>
                <w:rFonts w:asciiTheme="majorHAnsi" w:hAnsiTheme="majorHAnsi" w:cstheme="majorHAnsi"/>
                <w:i/>
              </w:rPr>
              <w:t>(</w:t>
            </w:r>
            <w:proofErr w:type="gramEnd"/>
            <w:r w:rsidRPr="008575CE">
              <w:rPr>
                <w:rFonts w:asciiTheme="majorHAnsi" w:hAnsiTheme="majorHAnsi" w:cstheme="majorHAnsi"/>
                <w:i/>
                <w:u w:val="single"/>
              </w:rPr>
              <w:t xml:space="preserve">add </w:t>
            </w:r>
            <w:proofErr w:type="spellStart"/>
            <w:r w:rsidRPr="008575CE">
              <w:rPr>
                <w:rFonts w:asciiTheme="majorHAnsi" w:hAnsiTheme="majorHAnsi" w:cstheme="majorHAnsi"/>
                <w:i/>
                <w:u w:val="single"/>
              </w:rPr>
              <w:t>programme</w:t>
            </w:r>
            <w:proofErr w:type="spellEnd"/>
            <w:r w:rsidRPr="008575CE">
              <w:rPr>
                <w:rFonts w:asciiTheme="majorHAnsi" w:hAnsiTheme="majorHAnsi" w:cstheme="majorHAnsi"/>
                <w:i/>
                <w:u w:val="single"/>
              </w:rPr>
              <w:t>/</w:t>
            </w:r>
            <w:r w:rsidR="00A9156C" w:rsidRPr="008575CE">
              <w:rPr>
                <w:rFonts w:asciiTheme="majorHAnsi" w:hAnsiTheme="majorHAnsi" w:cstheme="majorHAnsi"/>
                <w:i/>
                <w:u w:val="single"/>
              </w:rPr>
              <w:t xml:space="preserve"> </w:t>
            </w:r>
            <w:r w:rsidRPr="008575CE">
              <w:rPr>
                <w:rFonts w:asciiTheme="majorHAnsi" w:hAnsiTheme="majorHAnsi" w:cstheme="majorHAnsi"/>
                <w:i/>
                <w:u w:val="single"/>
              </w:rPr>
              <w:t>agenda of the event if available</w:t>
            </w:r>
            <w:r w:rsidRPr="008575CE">
              <w:rPr>
                <w:rFonts w:asciiTheme="majorHAnsi" w:hAnsiTheme="majorHAnsi" w:cstheme="majorHAnsi"/>
                <w:i/>
              </w:rPr>
              <w:t>)</w:t>
            </w:r>
          </w:p>
          <w:p w14:paraId="070A9910" w14:textId="6A3C932A" w:rsidR="00174892" w:rsidRPr="008575CE" w:rsidRDefault="006042D1" w:rsidP="00F74373">
            <w:pPr>
              <w:pStyle w:val="TableParagraph"/>
              <w:rPr>
                <w:rFonts w:asciiTheme="majorHAnsi" w:hAnsiTheme="majorHAnsi" w:cstheme="majorHAnsi"/>
                <w:i/>
              </w:rPr>
            </w:pPr>
            <w:sdt>
              <w:sdtPr>
                <w:rPr>
                  <w:rFonts w:asciiTheme="majorHAnsi" w:hAnsiTheme="majorHAnsi" w:cstheme="majorHAnsi"/>
                  <w:i/>
                </w:rPr>
                <w:id w:val="-1199548179"/>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i/>
              </w:rPr>
              <w:t xml:space="preserve"> I am </w:t>
            </w:r>
            <w:r w:rsidR="00AC237B" w:rsidRPr="008575CE">
              <w:rPr>
                <w:rFonts w:asciiTheme="majorHAnsi" w:hAnsiTheme="majorHAnsi" w:cstheme="majorHAnsi"/>
                <w:i/>
              </w:rPr>
              <w:t xml:space="preserve">submitting </w:t>
            </w:r>
            <w:r w:rsidR="00DE30CC" w:rsidRPr="008575CE">
              <w:rPr>
                <w:rFonts w:asciiTheme="majorHAnsi" w:hAnsiTheme="majorHAnsi" w:cstheme="majorHAnsi"/>
                <w:i/>
              </w:rPr>
              <w:t xml:space="preserve">a </w:t>
            </w:r>
            <w:r w:rsidR="00AC237B" w:rsidRPr="008575CE">
              <w:rPr>
                <w:rFonts w:asciiTheme="majorHAnsi" w:hAnsiTheme="majorHAnsi" w:cstheme="majorHAnsi"/>
                <w:i/>
              </w:rPr>
              <w:t xml:space="preserve">request </w:t>
            </w:r>
            <w:r w:rsidR="00174892" w:rsidRPr="008575CE">
              <w:rPr>
                <w:rFonts w:asciiTheme="majorHAnsi" w:hAnsiTheme="majorHAnsi" w:cstheme="majorHAnsi"/>
                <w:i/>
              </w:rPr>
              <w:t xml:space="preserve">for support for participating </w:t>
            </w:r>
            <w:r w:rsidR="00D27737" w:rsidRPr="008575CE">
              <w:rPr>
                <w:rFonts w:asciiTheme="majorHAnsi" w:hAnsiTheme="majorHAnsi" w:cstheme="majorHAnsi"/>
                <w:i/>
              </w:rPr>
              <w:t xml:space="preserve">in learning and networking exchanges between women’s rights activists in </w:t>
            </w:r>
            <w:proofErr w:type="spellStart"/>
            <w:r w:rsidR="00110154">
              <w:rPr>
                <w:rFonts w:asciiTheme="majorHAnsi" w:hAnsiTheme="majorHAnsi" w:cstheme="majorHAnsi"/>
                <w:i/>
              </w:rPr>
              <w:t>Türkiye</w:t>
            </w:r>
            <w:proofErr w:type="spellEnd"/>
            <w:r w:rsidR="00D27737" w:rsidRPr="008575CE">
              <w:rPr>
                <w:rFonts w:asciiTheme="majorHAnsi" w:hAnsiTheme="majorHAnsi" w:cstheme="majorHAnsi"/>
                <w:i/>
              </w:rPr>
              <w:t xml:space="preserve"> and counterparts from other countries. </w:t>
            </w:r>
            <w:r w:rsidR="00174892" w:rsidRPr="008575CE">
              <w:rPr>
                <w:rFonts w:asciiTheme="majorHAnsi" w:hAnsiTheme="majorHAnsi" w:cstheme="majorHAnsi"/>
                <w:i/>
              </w:rPr>
              <w:t>(</w:t>
            </w:r>
            <w:proofErr w:type="gramStart"/>
            <w:r w:rsidR="00174892" w:rsidRPr="008575CE">
              <w:rPr>
                <w:rFonts w:asciiTheme="majorHAnsi" w:hAnsiTheme="majorHAnsi" w:cstheme="majorHAnsi"/>
                <w:i/>
                <w:u w:val="single"/>
              </w:rPr>
              <w:t>add</w:t>
            </w:r>
            <w:proofErr w:type="gramEnd"/>
            <w:r w:rsidR="00174892" w:rsidRPr="008575CE">
              <w:rPr>
                <w:rFonts w:asciiTheme="majorHAnsi" w:hAnsiTheme="majorHAnsi" w:cstheme="majorHAnsi"/>
                <w:i/>
                <w:u w:val="single"/>
              </w:rPr>
              <w:t xml:space="preserve"> </w:t>
            </w:r>
            <w:proofErr w:type="spellStart"/>
            <w:r w:rsidR="00174892" w:rsidRPr="008575CE">
              <w:rPr>
                <w:rFonts w:asciiTheme="majorHAnsi" w:hAnsiTheme="majorHAnsi" w:cstheme="majorHAnsi"/>
                <w:i/>
                <w:u w:val="single"/>
              </w:rPr>
              <w:t>programme</w:t>
            </w:r>
            <w:proofErr w:type="spellEnd"/>
            <w:r w:rsidR="00174892" w:rsidRPr="008575CE">
              <w:rPr>
                <w:rFonts w:asciiTheme="majorHAnsi" w:hAnsiTheme="majorHAnsi" w:cstheme="majorHAnsi"/>
                <w:i/>
                <w:u w:val="single"/>
              </w:rPr>
              <w:t>/agenda of the event if available</w:t>
            </w:r>
            <w:r w:rsidR="00174892" w:rsidRPr="008575CE">
              <w:rPr>
                <w:rFonts w:asciiTheme="majorHAnsi" w:hAnsiTheme="majorHAnsi" w:cstheme="majorHAnsi"/>
                <w:i/>
              </w:rPr>
              <w:t>)</w:t>
            </w:r>
          </w:p>
          <w:p w14:paraId="3C9E9D0E" w14:textId="762C05F4" w:rsidR="00C4661C" w:rsidRPr="008575CE" w:rsidRDefault="00C4661C" w:rsidP="00135D56">
            <w:pPr>
              <w:pStyle w:val="TableParagraph"/>
              <w:ind w:left="0"/>
              <w:rPr>
                <w:rFonts w:asciiTheme="majorHAnsi" w:hAnsiTheme="majorHAnsi" w:cstheme="majorHAnsi"/>
                <w:i/>
              </w:rPr>
            </w:pPr>
          </w:p>
        </w:tc>
      </w:tr>
      <w:tr w:rsidR="00174892" w:rsidRPr="008575CE" w14:paraId="632249C4" w14:textId="77777777" w:rsidTr="003D58D8">
        <w:trPr>
          <w:trHeight w:val="683"/>
        </w:trPr>
        <w:tc>
          <w:tcPr>
            <w:tcW w:w="3261" w:type="dxa"/>
            <w:shd w:val="clear" w:color="auto" w:fill="DEEAF6"/>
          </w:tcPr>
          <w:p w14:paraId="7EC4203B" w14:textId="77777777" w:rsidR="00174892" w:rsidRPr="008575CE" w:rsidRDefault="00174892" w:rsidP="00F74373">
            <w:pPr>
              <w:pStyle w:val="TableParagraph"/>
              <w:ind w:right="747"/>
              <w:rPr>
                <w:rFonts w:asciiTheme="majorHAnsi" w:hAnsiTheme="majorHAnsi" w:cstheme="majorHAnsi"/>
                <w:b/>
              </w:rPr>
            </w:pPr>
            <w:r w:rsidRPr="008575CE">
              <w:rPr>
                <w:rFonts w:asciiTheme="majorHAnsi" w:hAnsiTheme="majorHAnsi" w:cstheme="majorHAnsi"/>
                <w:b/>
              </w:rPr>
              <w:t>Type of support requested (please select all that apply)</w:t>
            </w:r>
          </w:p>
        </w:tc>
        <w:tc>
          <w:tcPr>
            <w:tcW w:w="7022" w:type="dxa"/>
          </w:tcPr>
          <w:p w14:paraId="451572B1" w14:textId="77777777" w:rsidR="00174892"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1196344728"/>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174892" w:rsidRPr="008575CE">
              <w:rPr>
                <w:rFonts w:asciiTheme="majorHAnsi" w:hAnsiTheme="majorHAnsi" w:cstheme="majorHAnsi"/>
                <w:i/>
              </w:rPr>
              <w:t xml:space="preserve">Registration/participation fee payment </w:t>
            </w:r>
          </w:p>
          <w:p w14:paraId="62DDC27F" w14:textId="6BD5837B" w:rsidR="00174892" w:rsidRPr="008575CE" w:rsidRDefault="006042D1" w:rsidP="00F74373">
            <w:pPr>
              <w:pStyle w:val="TableParagraph"/>
              <w:spacing w:line="292" w:lineRule="exact"/>
              <w:rPr>
                <w:rFonts w:asciiTheme="majorHAnsi" w:hAnsiTheme="majorHAnsi" w:cstheme="majorHAnsi"/>
                <w:i/>
              </w:rPr>
            </w:pPr>
            <w:sdt>
              <w:sdtPr>
                <w:rPr>
                  <w:rFonts w:asciiTheme="majorHAnsi" w:hAnsiTheme="majorHAnsi" w:cstheme="majorHAnsi"/>
                  <w:i/>
                </w:rPr>
                <w:id w:val="-82069151"/>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174892" w:rsidRPr="008575CE">
              <w:rPr>
                <w:rFonts w:asciiTheme="majorHAnsi" w:hAnsiTheme="majorHAnsi" w:cstheme="majorHAnsi"/>
                <w:i/>
              </w:rPr>
              <w:t>Interpretation support</w:t>
            </w:r>
          </w:p>
          <w:p w14:paraId="2627E253" w14:textId="06327640" w:rsidR="00174892" w:rsidRPr="008575CE" w:rsidRDefault="006042D1" w:rsidP="00B67CC0">
            <w:pPr>
              <w:pStyle w:val="TableParagraph"/>
              <w:spacing w:line="292" w:lineRule="exact"/>
              <w:rPr>
                <w:rFonts w:asciiTheme="majorHAnsi" w:hAnsiTheme="majorHAnsi" w:cstheme="majorHAnsi"/>
                <w:i/>
              </w:rPr>
            </w:pPr>
            <w:sdt>
              <w:sdtPr>
                <w:rPr>
                  <w:rFonts w:asciiTheme="majorHAnsi" w:hAnsiTheme="majorHAnsi" w:cstheme="majorHAnsi"/>
                  <w:i/>
                </w:rPr>
                <w:id w:val="-67959437"/>
                <w14:checkbox>
                  <w14:checked w14:val="0"/>
                  <w14:checkedState w14:val="2612" w14:font="MS Gothic"/>
                  <w14:uncheckedState w14:val="2610" w14:font="MS Gothic"/>
                </w14:checkbox>
              </w:sdtPr>
              <w:sdtEndPr/>
              <w:sdtContent>
                <w:r w:rsidR="00174892" w:rsidRPr="008575CE">
                  <w:rPr>
                    <w:rFonts w:ascii="Segoe UI Symbol" w:eastAsia="MS Gothic" w:hAnsi="Segoe UI Symbol" w:cs="Segoe UI Symbol"/>
                    <w:i/>
                  </w:rPr>
                  <w:t>☐</w:t>
                </w:r>
              </w:sdtContent>
            </w:sdt>
            <w:r w:rsidR="00174892" w:rsidRPr="008575CE">
              <w:rPr>
                <w:rFonts w:asciiTheme="majorHAnsi" w:hAnsiTheme="majorHAnsi" w:cstheme="majorHAnsi"/>
              </w:rPr>
              <w:t xml:space="preserve"> </w:t>
            </w:r>
            <w:r w:rsidR="004A6D38" w:rsidRPr="008575CE">
              <w:rPr>
                <w:rFonts w:asciiTheme="majorHAnsi" w:hAnsiTheme="majorHAnsi" w:cstheme="majorHAnsi"/>
                <w:i/>
              </w:rPr>
              <w:t>Travel and daily subsistence allowances (per diems)</w:t>
            </w:r>
          </w:p>
        </w:tc>
      </w:tr>
      <w:tr w:rsidR="00174892" w:rsidRPr="008575CE" w14:paraId="73FBF897" w14:textId="77777777" w:rsidTr="003D58D8">
        <w:trPr>
          <w:trHeight w:val="683"/>
        </w:trPr>
        <w:tc>
          <w:tcPr>
            <w:tcW w:w="3261" w:type="dxa"/>
            <w:shd w:val="clear" w:color="auto" w:fill="DEEAF6"/>
          </w:tcPr>
          <w:p w14:paraId="3574C636" w14:textId="77777777" w:rsidR="00174892" w:rsidRPr="008575CE" w:rsidRDefault="00174892" w:rsidP="00F74373">
            <w:pPr>
              <w:pStyle w:val="TableParagraph"/>
              <w:ind w:right="747"/>
              <w:rPr>
                <w:rFonts w:asciiTheme="majorHAnsi" w:hAnsiTheme="majorHAnsi" w:cstheme="majorHAnsi"/>
                <w:b/>
              </w:rPr>
            </w:pPr>
            <w:r w:rsidRPr="008575CE">
              <w:rPr>
                <w:rFonts w:asciiTheme="majorHAnsi" w:hAnsiTheme="majorHAnsi" w:cstheme="majorHAnsi"/>
                <w:b/>
              </w:rPr>
              <w:t>Description of the requested support   and main</w:t>
            </w:r>
            <w:r w:rsidRPr="008575CE">
              <w:rPr>
                <w:rFonts w:asciiTheme="majorHAnsi" w:hAnsiTheme="majorHAnsi" w:cstheme="majorHAnsi"/>
                <w:b/>
                <w:spacing w:val="1"/>
              </w:rPr>
              <w:t xml:space="preserve"> </w:t>
            </w:r>
            <w:r w:rsidRPr="008575CE">
              <w:rPr>
                <w:rFonts w:asciiTheme="majorHAnsi" w:hAnsiTheme="majorHAnsi" w:cstheme="majorHAnsi"/>
                <w:b/>
              </w:rPr>
              <w:t xml:space="preserve">objectives/results   </w:t>
            </w:r>
            <w:r w:rsidRPr="008575CE">
              <w:rPr>
                <w:rFonts w:asciiTheme="majorHAnsi" w:hAnsiTheme="majorHAnsi" w:cstheme="majorHAnsi"/>
                <w:b/>
                <w:spacing w:val="-52"/>
              </w:rPr>
              <w:t xml:space="preserve">    </w:t>
            </w:r>
            <w:r w:rsidRPr="008575CE">
              <w:rPr>
                <w:rFonts w:asciiTheme="majorHAnsi" w:hAnsiTheme="majorHAnsi" w:cstheme="majorHAnsi"/>
                <w:b/>
              </w:rPr>
              <w:t>to achieve</w:t>
            </w:r>
          </w:p>
        </w:tc>
        <w:tc>
          <w:tcPr>
            <w:tcW w:w="7022" w:type="dxa"/>
          </w:tcPr>
          <w:p w14:paraId="5BE4CF92" w14:textId="77777777" w:rsidR="00174892" w:rsidRPr="008575CE" w:rsidRDefault="00174892" w:rsidP="00F74373">
            <w:pPr>
              <w:pStyle w:val="TableParagraph"/>
              <w:spacing w:line="292" w:lineRule="exact"/>
              <w:ind w:left="0"/>
              <w:rPr>
                <w:rFonts w:asciiTheme="majorHAnsi" w:hAnsiTheme="majorHAnsi" w:cstheme="majorHAnsi"/>
              </w:rPr>
            </w:pPr>
            <w:r w:rsidRPr="008575CE">
              <w:rPr>
                <w:rFonts w:asciiTheme="majorHAnsi" w:hAnsiTheme="majorHAnsi" w:cstheme="majorHAnsi"/>
              </w:rPr>
              <w:t>(</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 xml:space="preserve">provide brief description of the support needed </w:t>
            </w:r>
            <w:proofErr w:type="gramStart"/>
            <w:r w:rsidRPr="008575CE">
              <w:rPr>
                <w:rFonts w:asciiTheme="majorHAnsi" w:hAnsiTheme="majorHAnsi" w:cstheme="majorHAnsi"/>
                <w:i/>
              </w:rPr>
              <w:t>-  what</w:t>
            </w:r>
            <w:proofErr w:type="gramEnd"/>
            <w:r w:rsidRPr="008575CE">
              <w:rPr>
                <w:rFonts w:asciiTheme="majorHAnsi" w:hAnsiTheme="majorHAnsi" w:cstheme="majorHAnsi"/>
                <w:i/>
              </w:rPr>
              <w:t>, when, who, how- and indicate what the main objective and result of the support)</w:t>
            </w:r>
          </w:p>
        </w:tc>
      </w:tr>
      <w:tr w:rsidR="00174892" w:rsidRPr="008575CE" w14:paraId="4BAAFAC6" w14:textId="77777777" w:rsidTr="003D58D8">
        <w:trPr>
          <w:trHeight w:val="691"/>
        </w:trPr>
        <w:tc>
          <w:tcPr>
            <w:tcW w:w="3261" w:type="dxa"/>
            <w:shd w:val="clear" w:color="auto" w:fill="DEEAF6"/>
          </w:tcPr>
          <w:p w14:paraId="1475C20D" w14:textId="77777777" w:rsidR="00174892" w:rsidRPr="008575CE" w:rsidRDefault="00174892" w:rsidP="00F74373">
            <w:pPr>
              <w:pStyle w:val="TableParagraph"/>
              <w:spacing w:line="292" w:lineRule="exact"/>
              <w:rPr>
                <w:rFonts w:asciiTheme="majorHAnsi" w:hAnsiTheme="majorHAnsi" w:cstheme="majorHAnsi"/>
                <w:b/>
              </w:rPr>
            </w:pPr>
            <w:r w:rsidRPr="008575CE">
              <w:rPr>
                <w:rFonts w:asciiTheme="majorHAnsi" w:hAnsiTheme="majorHAnsi" w:cstheme="majorHAnsi"/>
                <w:b/>
              </w:rPr>
              <w:t>Duration</w:t>
            </w:r>
            <w:r w:rsidRPr="008575CE">
              <w:rPr>
                <w:rFonts w:asciiTheme="majorHAnsi" w:hAnsiTheme="majorHAnsi" w:cstheme="majorHAnsi"/>
                <w:b/>
                <w:spacing w:val="-1"/>
              </w:rPr>
              <w:t xml:space="preserve"> </w:t>
            </w:r>
            <w:r w:rsidRPr="008575CE">
              <w:rPr>
                <w:rFonts w:asciiTheme="majorHAnsi" w:hAnsiTheme="majorHAnsi" w:cstheme="majorHAnsi"/>
                <w:b/>
              </w:rPr>
              <w:t>and</w:t>
            </w:r>
          </w:p>
          <w:p w14:paraId="04A21A22" w14:textId="77777777" w:rsidR="00174892" w:rsidRPr="008575CE" w:rsidRDefault="00174892" w:rsidP="00F74373">
            <w:pPr>
              <w:pStyle w:val="TableParagraph"/>
              <w:ind w:right="80"/>
              <w:rPr>
                <w:rFonts w:asciiTheme="majorHAnsi" w:hAnsiTheme="majorHAnsi" w:cstheme="majorHAnsi"/>
                <w:b/>
              </w:rPr>
            </w:pPr>
            <w:r w:rsidRPr="008575CE">
              <w:rPr>
                <w:rFonts w:asciiTheme="majorHAnsi" w:hAnsiTheme="majorHAnsi" w:cstheme="majorHAnsi"/>
                <w:b/>
              </w:rPr>
              <w:t>timeline/date of the requested support</w:t>
            </w:r>
          </w:p>
        </w:tc>
        <w:tc>
          <w:tcPr>
            <w:tcW w:w="7022" w:type="dxa"/>
          </w:tcPr>
          <w:p w14:paraId="59D140AC" w14:textId="77777777" w:rsidR="00174892" w:rsidRPr="008575CE" w:rsidRDefault="00174892" w:rsidP="00F74373">
            <w:pPr>
              <w:pStyle w:val="TableParagraph"/>
              <w:ind w:left="0"/>
              <w:rPr>
                <w:rFonts w:asciiTheme="majorHAnsi" w:hAnsiTheme="majorHAnsi" w:cstheme="majorHAnsi"/>
              </w:rPr>
            </w:pPr>
            <w:r w:rsidRPr="008575CE">
              <w:rPr>
                <w:rFonts w:asciiTheme="majorHAnsi" w:hAnsiTheme="majorHAnsi" w:cstheme="majorHAnsi"/>
                <w:i/>
              </w:rPr>
              <w:t>(Please</w:t>
            </w:r>
            <w:r w:rsidRPr="008575CE">
              <w:rPr>
                <w:rFonts w:asciiTheme="majorHAnsi" w:hAnsiTheme="majorHAnsi" w:cstheme="majorHAnsi"/>
                <w:i/>
                <w:spacing w:val="-1"/>
              </w:rPr>
              <w:t xml:space="preserve"> </w:t>
            </w:r>
            <w:r w:rsidRPr="008575CE">
              <w:rPr>
                <w:rFonts w:asciiTheme="majorHAnsi" w:hAnsiTheme="majorHAnsi" w:cstheme="majorHAnsi"/>
                <w:i/>
              </w:rPr>
              <w:t>state</w:t>
            </w:r>
            <w:r w:rsidRPr="008575CE">
              <w:rPr>
                <w:rFonts w:asciiTheme="majorHAnsi" w:hAnsiTheme="majorHAnsi" w:cstheme="majorHAnsi"/>
                <w:i/>
                <w:spacing w:val="-1"/>
              </w:rPr>
              <w:t xml:space="preserve"> </w:t>
            </w:r>
            <w:r w:rsidRPr="008575CE">
              <w:rPr>
                <w:rFonts w:asciiTheme="majorHAnsi" w:hAnsiTheme="majorHAnsi" w:cstheme="majorHAnsi"/>
                <w:i/>
              </w:rPr>
              <w:t>the</w:t>
            </w:r>
            <w:r w:rsidRPr="008575CE">
              <w:rPr>
                <w:rFonts w:asciiTheme="majorHAnsi" w:hAnsiTheme="majorHAnsi" w:cstheme="majorHAnsi"/>
                <w:i/>
                <w:spacing w:val="-4"/>
              </w:rPr>
              <w:t xml:space="preserve"> </w:t>
            </w:r>
            <w:r w:rsidRPr="008575CE">
              <w:rPr>
                <w:rFonts w:asciiTheme="majorHAnsi" w:hAnsiTheme="majorHAnsi" w:cstheme="majorHAnsi"/>
                <w:i/>
              </w:rPr>
              <w:t>duration</w:t>
            </w:r>
            <w:r w:rsidRPr="008575CE">
              <w:rPr>
                <w:rFonts w:asciiTheme="majorHAnsi" w:hAnsiTheme="majorHAnsi" w:cstheme="majorHAnsi"/>
                <w:i/>
                <w:spacing w:val="-3"/>
              </w:rPr>
              <w:t xml:space="preserve"> </w:t>
            </w:r>
            <w:r w:rsidRPr="008575CE">
              <w:rPr>
                <w:rFonts w:asciiTheme="majorHAnsi" w:hAnsiTheme="majorHAnsi" w:cstheme="majorHAnsi"/>
                <w:i/>
              </w:rPr>
              <w:t>in</w:t>
            </w:r>
            <w:r w:rsidRPr="008575CE">
              <w:rPr>
                <w:rFonts w:asciiTheme="majorHAnsi" w:hAnsiTheme="majorHAnsi" w:cstheme="majorHAnsi"/>
                <w:i/>
                <w:spacing w:val="-3"/>
              </w:rPr>
              <w:t xml:space="preserve"> </w:t>
            </w:r>
            <w:r w:rsidRPr="008575CE">
              <w:rPr>
                <w:rFonts w:asciiTheme="majorHAnsi" w:hAnsiTheme="majorHAnsi" w:cstheme="majorHAnsi"/>
                <w:i/>
              </w:rPr>
              <w:t>months and insert timeline/date for when support is needed)</w:t>
            </w:r>
          </w:p>
        </w:tc>
      </w:tr>
    </w:tbl>
    <w:p w14:paraId="7963542B" w14:textId="77777777" w:rsidR="00174892" w:rsidRPr="008575CE" w:rsidRDefault="00174892" w:rsidP="00174892">
      <w:pPr>
        <w:rPr>
          <w:rFonts w:asciiTheme="majorHAnsi" w:hAnsiTheme="majorHAnsi" w:cstheme="majorHAnsi"/>
          <w:sz w:val="22"/>
          <w:szCs w:val="22"/>
        </w:rPr>
      </w:pPr>
    </w:p>
    <w:p w14:paraId="2B658059" w14:textId="77777777" w:rsidR="002D3206" w:rsidRPr="008575CE" w:rsidRDefault="002D3206" w:rsidP="00174892">
      <w:pPr>
        <w:pStyle w:val="Heading1"/>
        <w:spacing w:before="51"/>
        <w:rPr>
          <w:rFonts w:cstheme="majorHAnsi"/>
          <w:sz w:val="22"/>
          <w:szCs w:val="22"/>
        </w:rPr>
      </w:pPr>
    </w:p>
    <w:p w14:paraId="5935F62A" w14:textId="77777777" w:rsidR="002D3206" w:rsidRPr="008575CE" w:rsidRDefault="002D3206" w:rsidP="00174892">
      <w:pPr>
        <w:pStyle w:val="Heading1"/>
        <w:spacing w:before="51"/>
        <w:rPr>
          <w:rFonts w:cstheme="majorHAnsi"/>
          <w:sz w:val="22"/>
          <w:szCs w:val="22"/>
        </w:rPr>
      </w:pPr>
    </w:p>
    <w:p w14:paraId="72A0F871" w14:textId="6FF9B231" w:rsidR="00174892" w:rsidRPr="008575CE" w:rsidRDefault="00174892" w:rsidP="00174892">
      <w:pPr>
        <w:pStyle w:val="Heading1"/>
        <w:spacing w:before="51"/>
        <w:rPr>
          <w:rFonts w:cstheme="majorHAnsi"/>
          <w:sz w:val="22"/>
          <w:szCs w:val="22"/>
        </w:rPr>
      </w:pPr>
      <w:r w:rsidRPr="008575CE">
        <w:rPr>
          <w:rFonts w:cstheme="majorHAnsi"/>
          <w:sz w:val="22"/>
          <w:szCs w:val="22"/>
        </w:rPr>
        <w:t>Declaration</w:t>
      </w:r>
      <w:r w:rsidRPr="008575CE">
        <w:rPr>
          <w:rFonts w:cstheme="majorHAnsi"/>
          <w:spacing w:val="-4"/>
          <w:sz w:val="22"/>
          <w:szCs w:val="22"/>
        </w:rPr>
        <w:t xml:space="preserve"> </w:t>
      </w:r>
      <w:r w:rsidRPr="008575CE">
        <w:rPr>
          <w:rFonts w:cstheme="majorHAnsi"/>
          <w:sz w:val="22"/>
          <w:szCs w:val="22"/>
        </w:rPr>
        <w:t>by</w:t>
      </w:r>
      <w:r w:rsidRPr="008575CE">
        <w:rPr>
          <w:rFonts w:cstheme="majorHAnsi"/>
          <w:spacing w:val="-2"/>
          <w:sz w:val="22"/>
          <w:szCs w:val="22"/>
        </w:rPr>
        <w:t xml:space="preserve"> </w:t>
      </w:r>
      <w:r w:rsidRPr="008575CE">
        <w:rPr>
          <w:rFonts w:cstheme="majorHAnsi"/>
          <w:sz w:val="22"/>
          <w:szCs w:val="22"/>
        </w:rPr>
        <w:t>the</w:t>
      </w:r>
      <w:r w:rsidRPr="008575CE">
        <w:rPr>
          <w:rFonts w:cstheme="majorHAnsi"/>
          <w:spacing w:val="-2"/>
          <w:sz w:val="22"/>
          <w:szCs w:val="22"/>
        </w:rPr>
        <w:t xml:space="preserve"> </w:t>
      </w:r>
      <w:r w:rsidR="00C4661C" w:rsidRPr="008575CE">
        <w:rPr>
          <w:rFonts w:cstheme="majorHAnsi"/>
          <w:sz w:val="22"/>
          <w:szCs w:val="22"/>
        </w:rPr>
        <w:t>Requester</w:t>
      </w:r>
      <w:r w:rsidRPr="008575CE">
        <w:rPr>
          <w:rFonts w:cstheme="majorHAnsi"/>
          <w:sz w:val="22"/>
          <w:szCs w:val="22"/>
        </w:rPr>
        <w:t>:</w:t>
      </w:r>
    </w:p>
    <w:p w14:paraId="24680CF3" w14:textId="77777777" w:rsidR="00174892" w:rsidRPr="008575CE" w:rsidRDefault="00174892" w:rsidP="00174892">
      <w:pPr>
        <w:pStyle w:val="Heading1"/>
        <w:spacing w:before="51"/>
        <w:rPr>
          <w:rFonts w:cstheme="majorHAnsi"/>
          <w:sz w:val="22"/>
          <w:szCs w:val="22"/>
        </w:rPr>
      </w:pPr>
    </w:p>
    <w:p w14:paraId="46C59088" w14:textId="5F238BB8" w:rsidR="00174892" w:rsidRPr="008575CE" w:rsidRDefault="00174892" w:rsidP="00174892">
      <w:pPr>
        <w:pStyle w:val="BodyText"/>
        <w:ind w:left="120"/>
        <w:rPr>
          <w:rFonts w:asciiTheme="majorHAnsi" w:hAnsiTheme="majorHAnsi" w:cstheme="majorHAnsi"/>
          <w:sz w:val="22"/>
          <w:szCs w:val="22"/>
        </w:rPr>
      </w:pPr>
      <w:r w:rsidRPr="008575CE">
        <w:rPr>
          <w:rFonts w:asciiTheme="majorHAnsi" w:hAnsiTheme="majorHAnsi" w:cstheme="majorHAnsi"/>
          <w:sz w:val="22"/>
          <w:szCs w:val="22"/>
        </w:rPr>
        <w:t>Through submitting</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this</w:t>
      </w:r>
      <w:r w:rsidRPr="008575CE">
        <w:rPr>
          <w:rFonts w:asciiTheme="majorHAnsi" w:hAnsiTheme="majorHAnsi" w:cstheme="majorHAnsi"/>
          <w:spacing w:val="-2"/>
          <w:sz w:val="22"/>
          <w:szCs w:val="22"/>
        </w:rPr>
        <w:t xml:space="preserve"> </w:t>
      </w:r>
      <w:r w:rsidR="009D28B4" w:rsidRPr="008575CE">
        <w:rPr>
          <w:rFonts w:asciiTheme="majorHAnsi" w:hAnsiTheme="majorHAnsi" w:cstheme="majorHAnsi"/>
          <w:sz w:val="22"/>
          <w:szCs w:val="22"/>
        </w:rPr>
        <w:t>request</w:t>
      </w:r>
      <w:r w:rsidRPr="008575CE">
        <w:rPr>
          <w:rFonts w:asciiTheme="majorHAnsi" w:hAnsiTheme="majorHAnsi" w:cstheme="majorHAnsi"/>
          <w:sz w:val="22"/>
          <w:szCs w:val="22"/>
        </w:rPr>
        <w:t>,</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I confirm</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that:</w:t>
      </w:r>
    </w:p>
    <w:p w14:paraId="24468B79" w14:textId="77777777" w:rsidR="00174892" w:rsidRPr="008575CE" w:rsidRDefault="00174892" w:rsidP="00174892">
      <w:pPr>
        <w:pStyle w:val="BodyText"/>
        <w:ind w:left="120"/>
        <w:rPr>
          <w:rFonts w:asciiTheme="majorHAnsi" w:hAnsiTheme="majorHAnsi" w:cstheme="majorHAnsi"/>
          <w:sz w:val="22"/>
          <w:szCs w:val="22"/>
        </w:rPr>
      </w:pPr>
    </w:p>
    <w:p w14:paraId="4161612C" w14:textId="5F95B662" w:rsidR="00174892" w:rsidRPr="008575CE" w:rsidRDefault="00174892" w:rsidP="00A97FE8">
      <w:pPr>
        <w:pStyle w:val="ListParagraph"/>
        <w:widowControl w:val="0"/>
        <w:numPr>
          <w:ilvl w:val="0"/>
          <w:numId w:val="39"/>
        </w:numPr>
        <w:tabs>
          <w:tab w:val="left" w:pos="840"/>
        </w:tabs>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is</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 on</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Consolidated</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UN</w:t>
      </w:r>
      <w:r w:rsidRPr="008575CE">
        <w:rPr>
          <w:rFonts w:asciiTheme="majorHAnsi" w:hAnsiTheme="majorHAnsi" w:cstheme="majorHAnsi"/>
          <w:spacing w:val="-3"/>
          <w:sz w:val="22"/>
          <w:szCs w:val="22"/>
        </w:rPr>
        <w:t xml:space="preserve"> </w:t>
      </w:r>
      <w:r w:rsidRPr="008575CE">
        <w:rPr>
          <w:rFonts w:asciiTheme="majorHAnsi" w:hAnsiTheme="majorHAnsi" w:cstheme="majorHAnsi"/>
          <w:sz w:val="22"/>
          <w:szCs w:val="22"/>
        </w:rPr>
        <w:t>Security</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Council</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Sanctions</w:t>
      </w:r>
      <w:r w:rsidRPr="008575CE">
        <w:rPr>
          <w:rFonts w:asciiTheme="majorHAnsi" w:hAnsiTheme="majorHAnsi" w:cstheme="majorHAnsi"/>
          <w:spacing w:val="-4"/>
          <w:sz w:val="22"/>
          <w:szCs w:val="22"/>
        </w:rPr>
        <w:t xml:space="preserve"> </w:t>
      </w:r>
      <w:proofErr w:type="gramStart"/>
      <w:r w:rsidRPr="008575CE">
        <w:rPr>
          <w:rFonts w:asciiTheme="majorHAnsi" w:hAnsiTheme="majorHAnsi" w:cstheme="majorHAnsi"/>
          <w:sz w:val="22"/>
          <w:szCs w:val="22"/>
        </w:rPr>
        <w:t>List;</w:t>
      </w:r>
      <w:proofErr w:type="gramEnd"/>
    </w:p>
    <w:p w14:paraId="4FD9A203" w14:textId="0D82BE72" w:rsidR="00174892" w:rsidRPr="008575CE" w:rsidRDefault="00174892" w:rsidP="00A97FE8">
      <w:pPr>
        <w:pStyle w:val="ListParagraph"/>
        <w:widowControl w:val="0"/>
        <w:numPr>
          <w:ilvl w:val="0"/>
          <w:numId w:val="39"/>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 xml:space="preserve">is not being investigated for fraud, corruption, sexual abuse, sexual exploitation or other </w:t>
      </w:r>
      <w:proofErr w:type="gramStart"/>
      <w:r w:rsidRPr="008575CE">
        <w:rPr>
          <w:rFonts w:asciiTheme="majorHAnsi" w:hAnsiTheme="majorHAnsi" w:cstheme="majorHAnsi"/>
          <w:sz w:val="22"/>
          <w:szCs w:val="22"/>
        </w:rPr>
        <w:t>wrong doing</w:t>
      </w:r>
      <w:proofErr w:type="gramEnd"/>
      <w:r w:rsidRPr="008575CE">
        <w:rPr>
          <w:rFonts w:asciiTheme="majorHAnsi" w:hAnsiTheme="majorHAnsi" w:cstheme="majorHAnsi"/>
          <w:sz w:val="22"/>
          <w:szCs w:val="22"/>
        </w:rPr>
        <w:t>;</w:t>
      </w:r>
    </w:p>
    <w:p w14:paraId="6B291C70" w14:textId="6BD0E404" w:rsidR="00174892" w:rsidRPr="008575CE" w:rsidRDefault="00174892" w:rsidP="00A97FE8">
      <w:pPr>
        <w:pStyle w:val="ListParagraph"/>
        <w:widowControl w:val="0"/>
        <w:numPr>
          <w:ilvl w:val="0"/>
          <w:numId w:val="39"/>
        </w:numPr>
        <w:tabs>
          <w:tab w:val="left" w:pos="840"/>
        </w:tabs>
        <w:autoSpaceDE w:val="0"/>
        <w:autoSpaceDN w:val="0"/>
        <w:ind w:right="194"/>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 xml:space="preserve">is committed to bring and transfer the know-how to their organization, network, community, </w:t>
      </w:r>
      <w:proofErr w:type="gramStart"/>
      <w:r w:rsidRPr="008575CE">
        <w:rPr>
          <w:rFonts w:asciiTheme="majorHAnsi" w:hAnsiTheme="majorHAnsi" w:cstheme="majorHAnsi"/>
          <w:sz w:val="22"/>
          <w:szCs w:val="22"/>
        </w:rPr>
        <w:t>etc.;</w:t>
      </w:r>
      <w:proofErr w:type="gramEnd"/>
    </w:p>
    <w:p w14:paraId="2334DC3E" w14:textId="1D256CDF" w:rsidR="00174892" w:rsidRPr="008575CE" w:rsidRDefault="00174892" w:rsidP="00A97FE8">
      <w:pPr>
        <w:pStyle w:val="ListParagraph"/>
        <w:widowControl w:val="0"/>
        <w:numPr>
          <w:ilvl w:val="0"/>
          <w:numId w:val="39"/>
        </w:numPr>
        <w:autoSpaceDE w:val="0"/>
        <w:autoSpaceDN w:val="0"/>
        <w:contextualSpacing w:val="0"/>
        <w:jc w:val="both"/>
        <w:rPr>
          <w:rFonts w:asciiTheme="majorHAnsi" w:hAnsiTheme="majorHAnsi" w:cstheme="majorHAnsi"/>
          <w:sz w:val="22"/>
          <w:szCs w:val="22"/>
        </w:rPr>
      </w:pPr>
      <w:r w:rsidRPr="008575CE">
        <w:rPr>
          <w:rFonts w:asciiTheme="majorHAnsi" w:hAnsiTheme="majorHAnsi" w:cstheme="majorHAnsi"/>
          <w:sz w:val="22"/>
          <w:szCs w:val="22"/>
        </w:rPr>
        <w:t xml:space="preserve">The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 xml:space="preserve">is committed to provide written reports and briefs, to and participate in dissemination activities in </w:t>
      </w:r>
      <w:proofErr w:type="spellStart"/>
      <w:r w:rsidR="00110154">
        <w:rPr>
          <w:rFonts w:asciiTheme="majorHAnsi" w:hAnsiTheme="majorHAnsi" w:cstheme="majorHAnsi"/>
          <w:sz w:val="22"/>
          <w:szCs w:val="22"/>
        </w:rPr>
        <w:t>Türkiye</w:t>
      </w:r>
      <w:proofErr w:type="spellEnd"/>
      <w:r w:rsidRPr="008575CE">
        <w:rPr>
          <w:rFonts w:asciiTheme="majorHAnsi" w:hAnsiTheme="majorHAnsi" w:cstheme="majorHAnsi"/>
          <w:sz w:val="22"/>
          <w:szCs w:val="22"/>
        </w:rPr>
        <w:t xml:space="preserve"> related to the technical/logistical support benefited </w:t>
      </w:r>
      <w:proofErr w:type="gramStart"/>
      <w:r w:rsidRPr="008575CE">
        <w:rPr>
          <w:rFonts w:asciiTheme="majorHAnsi" w:hAnsiTheme="majorHAnsi" w:cstheme="majorHAnsi"/>
          <w:sz w:val="22"/>
          <w:szCs w:val="22"/>
        </w:rPr>
        <w:t>from</w:t>
      </w:r>
      <w:r w:rsidR="00F35C51" w:rsidRPr="008575CE">
        <w:rPr>
          <w:rFonts w:asciiTheme="majorHAnsi" w:hAnsiTheme="majorHAnsi" w:cstheme="majorHAnsi"/>
          <w:sz w:val="22"/>
          <w:szCs w:val="22"/>
        </w:rPr>
        <w:t>;</w:t>
      </w:r>
      <w:proofErr w:type="gramEnd"/>
    </w:p>
    <w:p w14:paraId="3DF1EB33" w14:textId="4AF4192E" w:rsidR="00174892" w:rsidRPr="008575CE" w:rsidRDefault="00174892" w:rsidP="00A97FE8">
      <w:pPr>
        <w:pStyle w:val="ListParagraph"/>
        <w:widowControl w:val="0"/>
        <w:numPr>
          <w:ilvl w:val="0"/>
          <w:numId w:val="39"/>
        </w:numPr>
        <w:tabs>
          <w:tab w:val="left" w:pos="840"/>
        </w:tabs>
        <w:autoSpaceDE w:val="0"/>
        <w:autoSpaceDN w:val="0"/>
        <w:spacing w:line="293" w:lineRule="exact"/>
        <w:contextualSpacing w:val="0"/>
        <w:jc w:val="both"/>
        <w:rPr>
          <w:rFonts w:asciiTheme="majorHAnsi" w:hAnsiTheme="majorHAnsi" w:cstheme="majorHAnsi"/>
          <w:sz w:val="22"/>
          <w:szCs w:val="22"/>
        </w:rPr>
      </w:pPr>
      <w:r w:rsidRPr="008575CE">
        <w:rPr>
          <w:rFonts w:asciiTheme="majorHAnsi" w:hAnsiTheme="majorHAnsi" w:cstheme="majorHAnsi"/>
          <w:sz w:val="22"/>
          <w:szCs w:val="22"/>
        </w:rPr>
        <w:t>The</w:t>
      </w:r>
      <w:r w:rsidRPr="008575CE">
        <w:rPr>
          <w:rFonts w:asciiTheme="majorHAnsi" w:hAnsiTheme="majorHAnsi" w:cstheme="majorHAnsi"/>
          <w:spacing w:val="-1"/>
          <w:sz w:val="22"/>
          <w:szCs w:val="22"/>
        </w:rPr>
        <w:t xml:space="preserve"> </w:t>
      </w:r>
      <w:r w:rsidR="00C4661C"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will</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not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make a</w:t>
      </w:r>
      <w:r w:rsidRPr="008575CE">
        <w:rPr>
          <w:rFonts w:asciiTheme="majorHAnsi" w:hAnsiTheme="majorHAnsi" w:cstheme="majorHAnsi"/>
          <w:spacing w:val="-4"/>
          <w:sz w:val="22"/>
          <w:szCs w:val="22"/>
        </w:rPr>
        <w:t xml:space="preserve"> </w:t>
      </w:r>
      <w:r w:rsidRPr="008575CE">
        <w:rPr>
          <w:rFonts w:asciiTheme="majorHAnsi" w:hAnsiTheme="majorHAnsi" w:cstheme="majorHAnsi"/>
          <w:sz w:val="22"/>
          <w:szCs w:val="22"/>
        </w:rPr>
        <w:t>direct</w:t>
      </w:r>
      <w:r w:rsidRPr="008575CE">
        <w:rPr>
          <w:rFonts w:asciiTheme="majorHAnsi" w:hAnsiTheme="majorHAnsi" w:cstheme="majorHAnsi"/>
          <w:spacing w:val="-2"/>
          <w:sz w:val="22"/>
          <w:szCs w:val="22"/>
        </w:rPr>
        <w:t xml:space="preserve"> </w:t>
      </w:r>
      <w:r w:rsidRPr="008575CE">
        <w:rPr>
          <w:rFonts w:asciiTheme="majorHAnsi" w:hAnsiTheme="majorHAnsi" w:cstheme="majorHAnsi"/>
          <w:sz w:val="22"/>
          <w:szCs w:val="22"/>
        </w:rPr>
        <w:t>profit</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from</w:t>
      </w:r>
      <w:r w:rsidRPr="008575CE">
        <w:rPr>
          <w:rFonts w:asciiTheme="majorHAnsi" w:hAnsiTheme="majorHAnsi" w:cstheme="majorHAnsi"/>
          <w:spacing w:val="-1"/>
          <w:sz w:val="22"/>
          <w:szCs w:val="22"/>
        </w:rPr>
        <w:t xml:space="preserve"> </w:t>
      </w:r>
      <w:r w:rsidRPr="008575CE">
        <w:rPr>
          <w:rFonts w:asciiTheme="majorHAnsi" w:hAnsiTheme="majorHAnsi" w:cstheme="majorHAnsi"/>
          <w:sz w:val="22"/>
          <w:szCs w:val="22"/>
        </w:rPr>
        <w:t>the support</w:t>
      </w:r>
      <w:r w:rsidR="001011BA" w:rsidRPr="008575CE">
        <w:rPr>
          <w:rFonts w:asciiTheme="majorHAnsi" w:hAnsiTheme="majorHAnsi" w:cstheme="majorHAnsi"/>
          <w:sz w:val="22"/>
          <w:szCs w:val="22"/>
        </w:rPr>
        <w:t>.</w:t>
      </w:r>
    </w:p>
    <w:tbl>
      <w:tblPr>
        <w:tblW w:w="2950" w:type="dxa"/>
        <w:tblLayout w:type="fixed"/>
        <w:tblLook w:val="04A0" w:firstRow="1" w:lastRow="0" w:firstColumn="1" w:lastColumn="0" w:noHBand="0" w:noVBand="1"/>
      </w:tblPr>
      <w:tblGrid>
        <w:gridCol w:w="2950"/>
      </w:tblGrid>
      <w:tr w:rsidR="00174892" w:rsidRPr="008575CE" w14:paraId="1D7BD0D9" w14:textId="77777777" w:rsidTr="00F74373">
        <w:trPr>
          <w:trHeight w:val="360"/>
        </w:trPr>
        <w:tc>
          <w:tcPr>
            <w:tcW w:w="2950" w:type="dxa"/>
            <w:tcBorders>
              <w:top w:val="nil"/>
              <w:left w:val="nil"/>
              <w:bottom w:val="nil"/>
              <w:right w:val="nil"/>
            </w:tcBorders>
            <w:shd w:val="clear" w:color="auto" w:fill="auto"/>
            <w:vAlign w:val="bottom"/>
            <w:hideMark/>
          </w:tcPr>
          <w:p w14:paraId="04D8D19B" w14:textId="77777777" w:rsidR="00174892" w:rsidRPr="008575CE" w:rsidRDefault="00174892" w:rsidP="00F74373">
            <w:pPr>
              <w:rPr>
                <w:rFonts w:asciiTheme="majorHAnsi" w:hAnsiTheme="majorHAnsi" w:cstheme="majorHAnsi"/>
                <w:b/>
                <w:bCs/>
                <w:sz w:val="24"/>
                <w:szCs w:val="24"/>
              </w:rPr>
            </w:pPr>
          </w:p>
          <w:p w14:paraId="1A5DE759" w14:textId="77777777" w:rsidR="00F35C51" w:rsidRPr="008575CE" w:rsidRDefault="00F35C51" w:rsidP="00F74373">
            <w:pPr>
              <w:rPr>
                <w:rFonts w:asciiTheme="majorHAnsi" w:hAnsiTheme="majorHAnsi" w:cstheme="majorHAnsi"/>
                <w:b/>
                <w:bCs/>
                <w:sz w:val="24"/>
                <w:szCs w:val="24"/>
              </w:rPr>
            </w:pPr>
          </w:p>
          <w:p w14:paraId="0CEDE521" w14:textId="03C792F8"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Signature:</w:t>
            </w:r>
          </w:p>
        </w:tc>
      </w:tr>
      <w:tr w:rsidR="00174892" w:rsidRPr="008575CE" w14:paraId="708DC581" w14:textId="77777777" w:rsidTr="00F74373">
        <w:trPr>
          <w:trHeight w:val="360"/>
        </w:trPr>
        <w:tc>
          <w:tcPr>
            <w:tcW w:w="2950" w:type="dxa"/>
            <w:tcBorders>
              <w:top w:val="nil"/>
              <w:left w:val="nil"/>
              <w:bottom w:val="nil"/>
              <w:right w:val="nil"/>
            </w:tcBorders>
            <w:shd w:val="clear" w:color="auto" w:fill="auto"/>
            <w:vAlign w:val="bottom"/>
            <w:hideMark/>
          </w:tcPr>
          <w:p w14:paraId="3207CE9A" w14:textId="77777777"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Name:</w:t>
            </w:r>
          </w:p>
        </w:tc>
      </w:tr>
      <w:tr w:rsidR="00174892" w:rsidRPr="008575CE" w14:paraId="46F92E40" w14:textId="77777777" w:rsidTr="00F74373">
        <w:trPr>
          <w:trHeight w:val="360"/>
        </w:trPr>
        <w:tc>
          <w:tcPr>
            <w:tcW w:w="2950" w:type="dxa"/>
            <w:tcBorders>
              <w:top w:val="nil"/>
              <w:left w:val="nil"/>
              <w:bottom w:val="nil"/>
              <w:right w:val="nil"/>
            </w:tcBorders>
            <w:shd w:val="clear" w:color="auto" w:fill="auto"/>
            <w:vAlign w:val="bottom"/>
            <w:hideMark/>
          </w:tcPr>
          <w:p w14:paraId="09DEE4B8" w14:textId="77777777" w:rsidR="00174892" w:rsidRPr="008575CE" w:rsidRDefault="00174892" w:rsidP="00F74373">
            <w:pPr>
              <w:rPr>
                <w:rFonts w:asciiTheme="majorHAnsi" w:hAnsiTheme="majorHAnsi" w:cstheme="majorHAnsi"/>
                <w:b/>
                <w:bCs/>
                <w:sz w:val="24"/>
                <w:szCs w:val="24"/>
              </w:rPr>
            </w:pPr>
            <w:r w:rsidRPr="008575CE">
              <w:rPr>
                <w:rFonts w:asciiTheme="majorHAnsi" w:hAnsiTheme="majorHAnsi" w:cstheme="majorHAnsi"/>
                <w:b/>
                <w:bCs/>
                <w:sz w:val="24"/>
                <w:szCs w:val="24"/>
              </w:rPr>
              <w:t>Date Submitted:</w:t>
            </w:r>
          </w:p>
        </w:tc>
      </w:tr>
    </w:tbl>
    <w:p w14:paraId="60702B0F" w14:textId="77777777" w:rsidR="00174892" w:rsidRPr="008575CE" w:rsidRDefault="00174892" w:rsidP="00174892">
      <w:pPr>
        <w:pStyle w:val="ListParagraph"/>
        <w:tabs>
          <w:tab w:val="left" w:pos="840"/>
        </w:tabs>
        <w:spacing w:line="293" w:lineRule="exact"/>
        <w:ind w:left="840"/>
        <w:rPr>
          <w:rFonts w:asciiTheme="majorHAnsi" w:hAnsiTheme="majorHAnsi" w:cstheme="majorHAnsi"/>
        </w:rPr>
      </w:pPr>
    </w:p>
    <w:p w14:paraId="4A30C82C" w14:textId="77777777" w:rsidR="00174892" w:rsidRPr="008575CE" w:rsidRDefault="00174892" w:rsidP="00174892">
      <w:pPr>
        <w:tabs>
          <w:tab w:val="left" w:pos="839"/>
          <w:tab w:val="left" w:pos="840"/>
        </w:tabs>
        <w:ind w:left="480" w:right="198"/>
        <w:rPr>
          <w:rFonts w:asciiTheme="majorHAnsi" w:hAnsiTheme="majorHAnsi" w:cstheme="majorHAnsi"/>
          <w:sz w:val="24"/>
          <w:szCs w:val="24"/>
        </w:rPr>
      </w:pPr>
    </w:p>
    <w:p w14:paraId="1386EF79" w14:textId="60867AF5" w:rsidR="00870B1E" w:rsidRPr="008575CE" w:rsidRDefault="00870B1E" w:rsidP="00DF1524">
      <w:pPr>
        <w:jc w:val="both"/>
        <w:rPr>
          <w:rFonts w:asciiTheme="majorHAnsi" w:hAnsiTheme="majorHAnsi" w:cstheme="majorHAnsi"/>
          <w:sz w:val="24"/>
          <w:szCs w:val="24"/>
          <w:u w:val="single"/>
        </w:rPr>
      </w:pPr>
    </w:p>
    <w:p w14:paraId="2227F7D3" w14:textId="5DAD22AB" w:rsidR="00174892" w:rsidRPr="008575CE" w:rsidRDefault="00174892" w:rsidP="00DF1524">
      <w:pPr>
        <w:jc w:val="both"/>
        <w:rPr>
          <w:rFonts w:asciiTheme="majorHAnsi" w:hAnsiTheme="majorHAnsi" w:cstheme="majorHAnsi"/>
          <w:sz w:val="24"/>
          <w:szCs w:val="24"/>
          <w:u w:val="single"/>
        </w:rPr>
      </w:pPr>
    </w:p>
    <w:p w14:paraId="5617D83B" w14:textId="6BCF2EAA" w:rsidR="00174892" w:rsidRPr="008575CE" w:rsidRDefault="00174892" w:rsidP="00DF1524">
      <w:pPr>
        <w:jc w:val="both"/>
        <w:rPr>
          <w:rFonts w:asciiTheme="majorHAnsi" w:hAnsiTheme="majorHAnsi" w:cstheme="majorHAnsi"/>
          <w:sz w:val="24"/>
          <w:szCs w:val="24"/>
          <w:u w:val="single"/>
        </w:rPr>
      </w:pPr>
    </w:p>
    <w:p w14:paraId="063E2ACB" w14:textId="19FC6B1D" w:rsidR="00174892" w:rsidRPr="008575CE" w:rsidRDefault="00174892" w:rsidP="00DF1524">
      <w:pPr>
        <w:jc w:val="both"/>
        <w:rPr>
          <w:rFonts w:asciiTheme="majorHAnsi" w:hAnsiTheme="majorHAnsi" w:cstheme="majorHAnsi"/>
          <w:sz w:val="24"/>
          <w:szCs w:val="24"/>
          <w:u w:val="single"/>
        </w:rPr>
      </w:pPr>
    </w:p>
    <w:p w14:paraId="03A60850" w14:textId="13999133" w:rsidR="00174892" w:rsidRPr="008575CE" w:rsidRDefault="00174892" w:rsidP="00DF1524">
      <w:pPr>
        <w:jc w:val="both"/>
        <w:rPr>
          <w:rFonts w:asciiTheme="majorHAnsi" w:hAnsiTheme="majorHAnsi" w:cstheme="majorHAnsi"/>
          <w:sz w:val="24"/>
          <w:szCs w:val="24"/>
          <w:u w:val="single"/>
        </w:rPr>
      </w:pPr>
    </w:p>
    <w:p w14:paraId="0564047C" w14:textId="690CA9F0" w:rsidR="00174892" w:rsidRPr="008575CE" w:rsidRDefault="00174892" w:rsidP="00DF1524">
      <w:pPr>
        <w:jc w:val="both"/>
        <w:rPr>
          <w:rFonts w:asciiTheme="majorHAnsi" w:hAnsiTheme="majorHAnsi" w:cstheme="majorHAnsi"/>
          <w:sz w:val="24"/>
          <w:szCs w:val="24"/>
          <w:u w:val="single"/>
        </w:rPr>
      </w:pPr>
    </w:p>
    <w:p w14:paraId="25E0526D" w14:textId="29C6EB34" w:rsidR="00174892" w:rsidRPr="008575CE" w:rsidRDefault="00174892" w:rsidP="00DF1524">
      <w:pPr>
        <w:jc w:val="both"/>
        <w:rPr>
          <w:rFonts w:asciiTheme="majorHAnsi" w:hAnsiTheme="majorHAnsi" w:cstheme="majorHAnsi"/>
          <w:sz w:val="24"/>
          <w:szCs w:val="24"/>
          <w:u w:val="single"/>
        </w:rPr>
      </w:pPr>
    </w:p>
    <w:p w14:paraId="4F39E7EE" w14:textId="7B837E95" w:rsidR="00174892" w:rsidRPr="008575CE" w:rsidRDefault="00174892" w:rsidP="00DF1524">
      <w:pPr>
        <w:jc w:val="both"/>
        <w:rPr>
          <w:rFonts w:asciiTheme="majorHAnsi" w:hAnsiTheme="majorHAnsi" w:cstheme="majorHAnsi"/>
          <w:sz w:val="24"/>
          <w:szCs w:val="24"/>
          <w:u w:val="single"/>
        </w:rPr>
      </w:pPr>
    </w:p>
    <w:p w14:paraId="7E9C1442" w14:textId="44C22B2D" w:rsidR="00174892" w:rsidRPr="008575CE" w:rsidRDefault="00174892" w:rsidP="00DF1524">
      <w:pPr>
        <w:jc w:val="both"/>
        <w:rPr>
          <w:rFonts w:asciiTheme="majorHAnsi" w:hAnsiTheme="majorHAnsi" w:cstheme="majorHAnsi"/>
          <w:sz w:val="24"/>
          <w:szCs w:val="24"/>
          <w:u w:val="single"/>
        </w:rPr>
      </w:pPr>
    </w:p>
    <w:p w14:paraId="67FF3948" w14:textId="45457A7D" w:rsidR="00174892" w:rsidRPr="008575CE" w:rsidRDefault="00174892" w:rsidP="00DF1524">
      <w:pPr>
        <w:jc w:val="both"/>
        <w:rPr>
          <w:rFonts w:asciiTheme="majorHAnsi" w:hAnsiTheme="majorHAnsi" w:cstheme="majorHAnsi"/>
          <w:sz w:val="24"/>
          <w:szCs w:val="24"/>
          <w:u w:val="single"/>
        </w:rPr>
      </w:pPr>
    </w:p>
    <w:p w14:paraId="1578E681" w14:textId="4ACA28D1" w:rsidR="00174892" w:rsidRPr="008575CE" w:rsidRDefault="00174892" w:rsidP="00DF1524">
      <w:pPr>
        <w:jc w:val="both"/>
        <w:rPr>
          <w:rFonts w:asciiTheme="majorHAnsi" w:hAnsiTheme="majorHAnsi" w:cstheme="majorHAnsi"/>
          <w:sz w:val="24"/>
          <w:szCs w:val="24"/>
          <w:u w:val="single"/>
        </w:rPr>
      </w:pPr>
    </w:p>
    <w:p w14:paraId="488CB81C" w14:textId="597FF05F" w:rsidR="00270570" w:rsidRPr="008575CE" w:rsidRDefault="00270570" w:rsidP="00DF1524">
      <w:pPr>
        <w:jc w:val="both"/>
        <w:rPr>
          <w:rFonts w:asciiTheme="majorHAnsi" w:hAnsiTheme="majorHAnsi" w:cstheme="majorHAnsi"/>
          <w:sz w:val="24"/>
          <w:szCs w:val="24"/>
          <w:u w:val="single"/>
        </w:rPr>
      </w:pPr>
    </w:p>
    <w:p w14:paraId="1C35636D" w14:textId="47340A30" w:rsidR="00270570" w:rsidRPr="008575CE" w:rsidRDefault="00270570" w:rsidP="00DF1524">
      <w:pPr>
        <w:jc w:val="both"/>
        <w:rPr>
          <w:rFonts w:asciiTheme="majorHAnsi" w:hAnsiTheme="majorHAnsi" w:cstheme="majorHAnsi"/>
          <w:sz w:val="24"/>
          <w:szCs w:val="24"/>
          <w:u w:val="single"/>
        </w:rPr>
      </w:pPr>
    </w:p>
    <w:p w14:paraId="3277B91E" w14:textId="36057A08" w:rsidR="00270570" w:rsidRPr="008575CE" w:rsidRDefault="00270570" w:rsidP="00DF1524">
      <w:pPr>
        <w:jc w:val="both"/>
        <w:rPr>
          <w:rFonts w:asciiTheme="majorHAnsi" w:hAnsiTheme="majorHAnsi" w:cstheme="majorHAnsi"/>
          <w:sz w:val="24"/>
          <w:szCs w:val="24"/>
          <w:u w:val="single"/>
        </w:rPr>
      </w:pPr>
    </w:p>
    <w:p w14:paraId="0B275F59" w14:textId="00819607" w:rsidR="00270570" w:rsidRPr="008575CE" w:rsidRDefault="00270570" w:rsidP="00DF1524">
      <w:pPr>
        <w:jc w:val="both"/>
        <w:rPr>
          <w:rFonts w:asciiTheme="majorHAnsi" w:hAnsiTheme="majorHAnsi" w:cstheme="majorHAnsi"/>
          <w:sz w:val="24"/>
          <w:szCs w:val="24"/>
          <w:u w:val="single"/>
        </w:rPr>
      </w:pPr>
    </w:p>
    <w:p w14:paraId="066542F8" w14:textId="75C6CEF3" w:rsidR="00270570" w:rsidRPr="008575CE" w:rsidRDefault="00270570" w:rsidP="00DF1524">
      <w:pPr>
        <w:jc w:val="both"/>
        <w:rPr>
          <w:rFonts w:asciiTheme="majorHAnsi" w:hAnsiTheme="majorHAnsi" w:cstheme="majorHAnsi"/>
          <w:sz w:val="24"/>
          <w:szCs w:val="24"/>
          <w:u w:val="single"/>
        </w:rPr>
      </w:pPr>
    </w:p>
    <w:p w14:paraId="66FE4814" w14:textId="44201556" w:rsidR="00270570" w:rsidRPr="008575CE" w:rsidRDefault="00270570" w:rsidP="00DF1524">
      <w:pPr>
        <w:jc w:val="both"/>
        <w:rPr>
          <w:rFonts w:asciiTheme="majorHAnsi" w:hAnsiTheme="majorHAnsi" w:cstheme="majorHAnsi"/>
          <w:sz w:val="24"/>
          <w:szCs w:val="24"/>
          <w:u w:val="single"/>
        </w:rPr>
      </w:pPr>
    </w:p>
    <w:p w14:paraId="1DDF5791" w14:textId="1C2F088E" w:rsidR="00270570" w:rsidRPr="008575CE" w:rsidRDefault="00270570" w:rsidP="00DF1524">
      <w:pPr>
        <w:jc w:val="both"/>
        <w:rPr>
          <w:rFonts w:asciiTheme="majorHAnsi" w:hAnsiTheme="majorHAnsi" w:cstheme="majorHAnsi"/>
          <w:sz w:val="24"/>
          <w:szCs w:val="24"/>
          <w:u w:val="single"/>
        </w:rPr>
      </w:pPr>
    </w:p>
    <w:p w14:paraId="5367EFE0" w14:textId="556A385E" w:rsidR="00270570" w:rsidRPr="008575CE" w:rsidRDefault="00270570" w:rsidP="00DF1524">
      <w:pPr>
        <w:jc w:val="both"/>
        <w:rPr>
          <w:rFonts w:asciiTheme="majorHAnsi" w:hAnsiTheme="majorHAnsi" w:cstheme="majorHAnsi"/>
          <w:sz w:val="24"/>
          <w:szCs w:val="24"/>
          <w:u w:val="single"/>
        </w:rPr>
      </w:pPr>
    </w:p>
    <w:p w14:paraId="67015FBD" w14:textId="3AC2BD96" w:rsidR="00270570" w:rsidRPr="008575CE" w:rsidRDefault="00270570" w:rsidP="00DF1524">
      <w:pPr>
        <w:jc w:val="both"/>
        <w:rPr>
          <w:rFonts w:asciiTheme="majorHAnsi" w:hAnsiTheme="majorHAnsi" w:cstheme="majorHAnsi"/>
          <w:sz w:val="24"/>
          <w:szCs w:val="24"/>
          <w:u w:val="single"/>
        </w:rPr>
      </w:pPr>
    </w:p>
    <w:p w14:paraId="5BEFFADB" w14:textId="77777777" w:rsidR="00270570" w:rsidRPr="008575CE" w:rsidRDefault="00270570" w:rsidP="00DF1524">
      <w:pPr>
        <w:jc w:val="both"/>
        <w:rPr>
          <w:rFonts w:asciiTheme="majorHAnsi" w:hAnsiTheme="majorHAnsi" w:cstheme="majorHAnsi"/>
          <w:sz w:val="24"/>
          <w:szCs w:val="24"/>
          <w:u w:val="single"/>
        </w:rPr>
      </w:pPr>
    </w:p>
    <w:p w14:paraId="6E7C3B37" w14:textId="0631868C" w:rsidR="00174892" w:rsidRPr="008575CE" w:rsidRDefault="00174892" w:rsidP="00DF1524">
      <w:pPr>
        <w:jc w:val="both"/>
        <w:rPr>
          <w:rFonts w:asciiTheme="majorHAnsi" w:hAnsiTheme="majorHAnsi" w:cstheme="majorHAnsi"/>
          <w:sz w:val="24"/>
          <w:szCs w:val="24"/>
          <w:u w:val="single"/>
        </w:rPr>
      </w:pPr>
    </w:p>
    <w:p w14:paraId="350361CE" w14:textId="5DCBF779" w:rsidR="002D3206" w:rsidRPr="008575CE" w:rsidRDefault="002D3206" w:rsidP="00DF1524">
      <w:pPr>
        <w:jc w:val="both"/>
        <w:rPr>
          <w:rFonts w:asciiTheme="majorHAnsi" w:hAnsiTheme="majorHAnsi" w:cstheme="majorHAnsi"/>
          <w:sz w:val="24"/>
          <w:szCs w:val="24"/>
          <w:u w:val="single"/>
        </w:rPr>
      </w:pPr>
    </w:p>
    <w:p w14:paraId="74E1BC6A" w14:textId="77777777" w:rsidR="002D3206" w:rsidRPr="008575CE" w:rsidRDefault="002D3206" w:rsidP="00DF1524">
      <w:pPr>
        <w:jc w:val="both"/>
        <w:rPr>
          <w:rFonts w:asciiTheme="majorHAnsi" w:hAnsiTheme="majorHAnsi" w:cstheme="majorHAnsi"/>
          <w:sz w:val="24"/>
          <w:szCs w:val="24"/>
          <w:u w:val="single"/>
        </w:rPr>
      </w:pPr>
    </w:p>
    <w:p w14:paraId="491ABC1E" w14:textId="21AF984D" w:rsidR="00174892" w:rsidRPr="008575CE" w:rsidRDefault="00174892" w:rsidP="00DF1524">
      <w:pPr>
        <w:jc w:val="both"/>
        <w:rPr>
          <w:rFonts w:asciiTheme="majorHAnsi" w:hAnsiTheme="majorHAnsi" w:cstheme="majorHAns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556413" w:rsidRPr="008575CE" w14:paraId="0EAD8378" w14:textId="77777777" w:rsidTr="00C73765">
        <w:trPr>
          <w:trHeight w:val="618"/>
        </w:trPr>
        <w:tc>
          <w:tcPr>
            <w:tcW w:w="9576" w:type="dxa"/>
            <w:shd w:val="clear" w:color="auto" w:fill="DBE5F1" w:themeFill="accent1" w:themeFillTint="33"/>
            <w:vAlign w:val="center"/>
          </w:tcPr>
          <w:p w14:paraId="34572830" w14:textId="2B4CCDDD" w:rsidR="00827178" w:rsidRPr="008575CE" w:rsidRDefault="00556413" w:rsidP="001E4DCA">
            <w:pPr>
              <w:pStyle w:val="Heading4"/>
              <w:jc w:val="center"/>
              <w:rPr>
                <w:rFonts w:cstheme="majorHAnsi"/>
                <w:b/>
                <w:bCs/>
                <w:caps/>
                <w:spacing w:val="-3"/>
                <w:sz w:val="24"/>
                <w:szCs w:val="24"/>
              </w:rPr>
            </w:pPr>
            <w:r w:rsidRPr="008575CE">
              <w:rPr>
                <w:rFonts w:cstheme="majorHAnsi"/>
                <w:b/>
                <w:bCs/>
                <w:caps/>
                <w:color w:val="auto"/>
                <w:spacing w:val="-3"/>
                <w:sz w:val="24"/>
                <w:szCs w:val="24"/>
              </w:rPr>
              <w:lastRenderedPageBreak/>
              <w:t xml:space="preserve">report to be prepared by the </w:t>
            </w:r>
            <w:r w:rsidR="0083206F" w:rsidRPr="008575CE">
              <w:rPr>
                <w:rFonts w:cstheme="majorHAnsi"/>
                <w:b/>
                <w:bCs/>
                <w:caps/>
                <w:color w:val="auto"/>
                <w:spacing w:val="-3"/>
                <w:sz w:val="24"/>
                <w:szCs w:val="24"/>
              </w:rPr>
              <w:t xml:space="preserve">REQUESTER </w:t>
            </w:r>
            <w:r w:rsidRPr="008575CE">
              <w:rPr>
                <w:rFonts w:cstheme="majorHAnsi"/>
                <w:b/>
                <w:bCs/>
                <w:caps/>
                <w:color w:val="auto"/>
                <w:spacing w:val="-3"/>
                <w:sz w:val="24"/>
                <w:szCs w:val="24"/>
                <w:u w:val="single"/>
              </w:rPr>
              <w:t>after</w:t>
            </w:r>
            <w:r w:rsidRPr="008575CE">
              <w:rPr>
                <w:rFonts w:cstheme="majorHAnsi"/>
                <w:b/>
                <w:bCs/>
                <w:caps/>
                <w:color w:val="auto"/>
                <w:spacing w:val="-3"/>
                <w:sz w:val="24"/>
                <w:szCs w:val="24"/>
              </w:rPr>
              <w:t xml:space="preserve"> RECEIVING THE TECHNICAL OR LOGISTICAL SUPPORT   </w:t>
            </w:r>
          </w:p>
        </w:tc>
      </w:tr>
    </w:tbl>
    <w:p w14:paraId="0F9C34CD" w14:textId="09DF5D9C" w:rsidR="00556413" w:rsidRPr="008575CE" w:rsidRDefault="00556413" w:rsidP="00556413">
      <w:pPr>
        <w:rPr>
          <w:rFonts w:asciiTheme="majorHAnsi" w:hAnsiTheme="majorHAnsi" w:cstheme="majorHAnsi"/>
          <w:b/>
          <w:sz w:val="24"/>
          <w:szCs w:val="24"/>
        </w:rPr>
      </w:pPr>
    </w:p>
    <w:p w14:paraId="5EB5BAE3" w14:textId="34EF50E1" w:rsidR="0097334C" w:rsidRPr="008575CE" w:rsidRDefault="0097334C" w:rsidP="00973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EastAsia" w:hAnsiTheme="majorHAnsi" w:cstheme="majorHAnsi"/>
          <w:b/>
          <w:bCs/>
          <w:color w:val="000000" w:themeColor="text1"/>
          <w:sz w:val="22"/>
          <w:szCs w:val="22"/>
        </w:rPr>
      </w:pPr>
      <w:r w:rsidRPr="008575CE">
        <w:rPr>
          <w:rFonts w:asciiTheme="majorHAnsi" w:eastAsiaTheme="minorEastAsia" w:hAnsiTheme="majorHAnsi" w:cstheme="majorHAnsi"/>
          <w:b/>
          <w:bCs/>
          <w:color w:val="000000" w:themeColor="text1"/>
          <w:sz w:val="22"/>
          <w:szCs w:val="22"/>
        </w:rPr>
        <w:t xml:space="preserve">Technical and Logistical Support for Women’s and Women’s Organizations’ Networks and Platforms; for Individual Members or Affiliates of Women’s Civil Society Organizations; and Women’s Rights Advocates in </w:t>
      </w:r>
      <w:proofErr w:type="spellStart"/>
      <w:r w:rsidR="00110154">
        <w:rPr>
          <w:rFonts w:asciiTheme="majorHAnsi" w:eastAsiaTheme="minorEastAsia" w:hAnsiTheme="majorHAnsi" w:cstheme="majorHAnsi"/>
          <w:b/>
          <w:bCs/>
          <w:color w:val="000000" w:themeColor="text1"/>
          <w:sz w:val="22"/>
          <w:szCs w:val="22"/>
        </w:rPr>
        <w:t>Türkiye</w:t>
      </w:r>
      <w:proofErr w:type="spellEnd"/>
      <w:r w:rsidRPr="008575CE">
        <w:rPr>
          <w:rFonts w:asciiTheme="majorHAnsi" w:eastAsiaTheme="minorEastAsia" w:hAnsiTheme="majorHAnsi" w:cstheme="majorHAnsi"/>
          <w:b/>
          <w:bCs/>
          <w:color w:val="000000" w:themeColor="text1"/>
          <w:sz w:val="22"/>
          <w:szCs w:val="22"/>
        </w:rPr>
        <w:t xml:space="preserve"> </w:t>
      </w:r>
      <w:r w:rsidRPr="008575CE">
        <w:rPr>
          <w:rFonts w:asciiTheme="majorHAnsi" w:hAnsiTheme="majorHAnsi" w:cstheme="majorHAnsi"/>
          <w:b/>
          <w:sz w:val="22"/>
          <w:szCs w:val="22"/>
        </w:rPr>
        <w:t xml:space="preserve">under the “Strengthening civil society capacities and multi-stakeholder partnerships to advance women’s rights and gender equality in </w:t>
      </w:r>
      <w:proofErr w:type="spellStart"/>
      <w:r w:rsidR="00110154">
        <w:rPr>
          <w:rFonts w:asciiTheme="majorHAnsi" w:hAnsiTheme="majorHAnsi" w:cstheme="majorHAnsi"/>
          <w:b/>
          <w:sz w:val="22"/>
          <w:szCs w:val="22"/>
        </w:rPr>
        <w:t>Türkiye</w:t>
      </w:r>
      <w:proofErr w:type="spellEnd"/>
      <w:r w:rsidRPr="008575CE">
        <w:rPr>
          <w:rFonts w:asciiTheme="majorHAnsi" w:hAnsiTheme="majorHAnsi" w:cstheme="majorHAnsi"/>
          <w:b/>
          <w:sz w:val="22"/>
          <w:szCs w:val="22"/>
        </w:rPr>
        <w:t>” Project</w:t>
      </w:r>
    </w:p>
    <w:p w14:paraId="0E162477" w14:textId="77777777" w:rsidR="0097334C" w:rsidRPr="008575CE" w:rsidRDefault="0097334C" w:rsidP="00556413">
      <w:pPr>
        <w:rPr>
          <w:rFonts w:asciiTheme="majorHAnsi" w:hAnsiTheme="majorHAnsi" w:cstheme="majorHAnsi"/>
          <w:b/>
          <w:sz w:val="22"/>
          <w:szCs w:val="22"/>
        </w:rPr>
      </w:pPr>
    </w:p>
    <w:p w14:paraId="62C853B0" w14:textId="5C2B8EE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 xml:space="preserve">Name of the </w:t>
      </w:r>
      <w:r w:rsidR="0083206F" w:rsidRPr="008575CE">
        <w:rPr>
          <w:rFonts w:asciiTheme="majorHAnsi" w:hAnsiTheme="majorHAnsi" w:cstheme="majorHAnsi"/>
          <w:b/>
          <w:sz w:val="22"/>
          <w:szCs w:val="22"/>
        </w:rPr>
        <w:t>Requester</w:t>
      </w:r>
      <w:r w:rsidRPr="008575CE">
        <w:rPr>
          <w:rFonts w:asciiTheme="majorHAnsi" w:hAnsiTheme="majorHAnsi" w:cstheme="majorHAnsi"/>
          <w:b/>
          <w:sz w:val="22"/>
          <w:szCs w:val="22"/>
        </w:rPr>
        <w:t xml:space="preserve">: </w:t>
      </w:r>
    </w:p>
    <w:p w14:paraId="3A3F7934" w14:textId="7777777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Date:</w:t>
      </w:r>
    </w:p>
    <w:p w14:paraId="301999CE" w14:textId="77777777" w:rsidR="00556413" w:rsidRPr="008575CE" w:rsidRDefault="00556413" w:rsidP="00556413">
      <w:pPr>
        <w:rPr>
          <w:rFonts w:asciiTheme="majorHAnsi" w:hAnsiTheme="majorHAnsi" w:cstheme="majorHAnsi"/>
          <w:b/>
          <w:sz w:val="22"/>
          <w:szCs w:val="22"/>
        </w:rPr>
      </w:pPr>
      <w:r w:rsidRPr="008575CE">
        <w:rPr>
          <w:rFonts w:asciiTheme="majorHAnsi" w:hAnsiTheme="majorHAnsi" w:cstheme="majorHAnsi"/>
          <w:b/>
          <w:sz w:val="22"/>
          <w:szCs w:val="22"/>
        </w:rPr>
        <w:t>Period covered by this report:</w:t>
      </w:r>
    </w:p>
    <w:p w14:paraId="612E4C79" w14:textId="77777777" w:rsidR="00556413" w:rsidRPr="008575CE" w:rsidRDefault="00556413" w:rsidP="00556413">
      <w:pPr>
        <w:rPr>
          <w:rFonts w:asciiTheme="majorHAnsi" w:hAnsiTheme="majorHAnsi" w:cstheme="majorHAnsi"/>
          <w:b/>
          <w:sz w:val="22"/>
          <w:szCs w:val="22"/>
        </w:rPr>
      </w:pPr>
    </w:p>
    <w:p w14:paraId="4838B997" w14:textId="5B1463D1" w:rsidR="00556413" w:rsidRPr="008575CE" w:rsidRDefault="00556413" w:rsidP="00556413">
      <w:pPr>
        <w:numPr>
          <w:ilvl w:val="0"/>
          <w:numId w:val="40"/>
        </w:numPr>
        <w:spacing w:before="60" w:after="60"/>
        <w:ind w:left="284" w:hanging="284"/>
        <w:jc w:val="both"/>
        <w:rPr>
          <w:rFonts w:asciiTheme="majorHAnsi" w:hAnsiTheme="majorHAnsi" w:cstheme="majorHAnsi"/>
          <w:sz w:val="22"/>
          <w:szCs w:val="22"/>
        </w:rPr>
      </w:pPr>
      <w:r w:rsidRPr="008575CE">
        <w:rPr>
          <w:rFonts w:asciiTheme="majorHAnsi" w:hAnsiTheme="majorHAnsi" w:cstheme="majorHAnsi"/>
          <w:sz w:val="22"/>
          <w:szCs w:val="22"/>
        </w:rPr>
        <w:t xml:space="preserve">This report must be completed by the </w:t>
      </w:r>
      <w:r w:rsidR="0083206F" w:rsidRPr="008575CE">
        <w:rPr>
          <w:rFonts w:asciiTheme="majorHAnsi" w:hAnsiTheme="majorHAnsi" w:cstheme="majorHAnsi"/>
          <w:sz w:val="22"/>
          <w:szCs w:val="22"/>
        </w:rPr>
        <w:t xml:space="preserve">Requester </w:t>
      </w:r>
      <w:r w:rsidRPr="008575CE">
        <w:rPr>
          <w:rFonts w:asciiTheme="majorHAnsi" w:hAnsiTheme="majorHAnsi" w:cstheme="majorHAnsi"/>
          <w:sz w:val="22"/>
          <w:szCs w:val="22"/>
        </w:rPr>
        <w:t>and accepted by UN Women</w:t>
      </w:r>
    </w:p>
    <w:p w14:paraId="4334A475" w14:textId="3846351F" w:rsidR="00556413" w:rsidRPr="008575CE" w:rsidRDefault="00556413" w:rsidP="00556413">
      <w:pPr>
        <w:numPr>
          <w:ilvl w:val="0"/>
          <w:numId w:val="40"/>
        </w:numPr>
        <w:spacing w:before="60" w:after="60"/>
        <w:ind w:left="284" w:hanging="284"/>
        <w:jc w:val="both"/>
        <w:rPr>
          <w:rFonts w:asciiTheme="majorHAnsi" w:hAnsiTheme="majorHAnsi" w:cstheme="majorHAnsi"/>
          <w:sz w:val="22"/>
          <w:szCs w:val="22"/>
        </w:rPr>
      </w:pPr>
      <w:r w:rsidRPr="008575CE">
        <w:rPr>
          <w:rFonts w:asciiTheme="majorHAnsi" w:hAnsiTheme="majorHAnsi" w:cstheme="majorHAnsi"/>
          <w:sz w:val="22"/>
          <w:szCs w:val="22"/>
        </w:rPr>
        <w:t xml:space="preserve">The information provided below must correspond to the information that appears in the </w:t>
      </w:r>
      <w:r w:rsidR="00EA39D4" w:rsidRPr="008575CE">
        <w:rPr>
          <w:rFonts w:asciiTheme="majorHAnsi" w:hAnsiTheme="majorHAnsi" w:cstheme="majorHAnsi"/>
          <w:sz w:val="22"/>
          <w:szCs w:val="22"/>
        </w:rPr>
        <w:t xml:space="preserve">Request Submission </w:t>
      </w:r>
      <w:r w:rsidRPr="008575CE">
        <w:rPr>
          <w:rFonts w:asciiTheme="majorHAnsi" w:hAnsiTheme="majorHAnsi" w:cstheme="majorHAnsi"/>
          <w:sz w:val="22"/>
          <w:szCs w:val="22"/>
        </w:rPr>
        <w:t>Form</w:t>
      </w:r>
    </w:p>
    <w:tbl>
      <w:tblPr>
        <w:tblpPr w:leftFromText="180" w:rightFromText="180" w:vertAnchor="text" w:horzAnchor="margin" w:tblpXSpec="center" w:tblpY="140"/>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7022"/>
      </w:tblGrid>
      <w:tr w:rsidR="00556413" w:rsidRPr="008575CE" w14:paraId="21B2B1C9" w14:textId="77777777" w:rsidTr="00556413">
        <w:trPr>
          <w:trHeight w:val="585"/>
        </w:trPr>
        <w:tc>
          <w:tcPr>
            <w:tcW w:w="3261" w:type="dxa"/>
            <w:shd w:val="clear" w:color="auto" w:fill="DEEAF6"/>
          </w:tcPr>
          <w:p w14:paraId="01B15D8D"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Type of activity </w:t>
            </w:r>
          </w:p>
        </w:tc>
        <w:tc>
          <w:tcPr>
            <w:tcW w:w="7022" w:type="dxa"/>
          </w:tcPr>
          <w:p w14:paraId="0C5E88CC" w14:textId="7870CB30" w:rsidR="00556413" w:rsidRPr="008575CE" w:rsidRDefault="00556413" w:rsidP="00556413">
            <w:pPr>
              <w:pStyle w:val="TableParagraph"/>
              <w:ind w:left="0"/>
              <w:rPr>
                <w:rFonts w:asciiTheme="majorHAnsi" w:hAnsiTheme="majorHAnsi" w:cstheme="majorHAnsi"/>
              </w:rPr>
            </w:pPr>
            <w:r w:rsidRPr="008575CE">
              <w:rPr>
                <w:rFonts w:asciiTheme="majorHAnsi" w:hAnsiTheme="majorHAnsi" w:cstheme="majorHAnsi"/>
              </w:rPr>
              <w:t xml:space="preserve"> </w:t>
            </w:r>
            <w:r w:rsidRPr="008575CE">
              <w:rPr>
                <w:rFonts w:asciiTheme="majorHAnsi" w:hAnsiTheme="majorHAnsi" w:cstheme="majorHAnsi"/>
                <w:i/>
              </w:rPr>
              <w:t xml:space="preserve">(Please insert based on the selection in the </w:t>
            </w:r>
            <w:r w:rsidR="00EA39D4" w:rsidRPr="008575CE">
              <w:rPr>
                <w:rFonts w:asciiTheme="majorHAnsi" w:hAnsiTheme="majorHAnsi" w:cstheme="majorHAnsi"/>
                <w:i/>
              </w:rPr>
              <w:t xml:space="preserve">request </w:t>
            </w:r>
            <w:r w:rsidRPr="008575CE">
              <w:rPr>
                <w:rFonts w:asciiTheme="majorHAnsi" w:hAnsiTheme="majorHAnsi" w:cstheme="majorHAnsi"/>
                <w:i/>
              </w:rPr>
              <w:t>form)</w:t>
            </w:r>
          </w:p>
        </w:tc>
      </w:tr>
      <w:tr w:rsidR="00556413" w:rsidRPr="008575CE" w14:paraId="1A43E61B" w14:textId="77777777" w:rsidTr="00556413">
        <w:trPr>
          <w:trHeight w:val="585"/>
        </w:trPr>
        <w:tc>
          <w:tcPr>
            <w:tcW w:w="3261" w:type="dxa"/>
            <w:shd w:val="clear" w:color="auto" w:fill="DEEAF6"/>
          </w:tcPr>
          <w:p w14:paraId="5F5B34EA"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Type of support</w:t>
            </w:r>
          </w:p>
        </w:tc>
        <w:tc>
          <w:tcPr>
            <w:tcW w:w="7022" w:type="dxa"/>
          </w:tcPr>
          <w:p w14:paraId="4909DBD9" w14:textId="1A2FE3FB" w:rsidR="00556413" w:rsidRPr="008575CE" w:rsidRDefault="00556413" w:rsidP="00556413">
            <w:pPr>
              <w:pStyle w:val="TableParagraph"/>
              <w:ind w:left="0"/>
              <w:rPr>
                <w:rFonts w:asciiTheme="majorHAnsi" w:hAnsiTheme="majorHAnsi" w:cstheme="majorHAnsi"/>
              </w:rPr>
            </w:pPr>
            <w:r w:rsidRPr="008575CE">
              <w:rPr>
                <w:rFonts w:asciiTheme="majorHAnsi" w:hAnsiTheme="majorHAnsi" w:cstheme="majorHAnsi"/>
                <w:i/>
              </w:rPr>
              <w:t xml:space="preserve">(Please insert based on the selection in the </w:t>
            </w:r>
            <w:r w:rsidR="00EA39D4" w:rsidRPr="008575CE">
              <w:rPr>
                <w:rFonts w:asciiTheme="majorHAnsi" w:hAnsiTheme="majorHAnsi" w:cstheme="majorHAnsi"/>
                <w:i/>
              </w:rPr>
              <w:t xml:space="preserve">request </w:t>
            </w:r>
            <w:r w:rsidRPr="008575CE">
              <w:rPr>
                <w:rFonts w:asciiTheme="majorHAnsi" w:hAnsiTheme="majorHAnsi" w:cstheme="majorHAnsi"/>
                <w:i/>
              </w:rPr>
              <w:t>form)</w:t>
            </w:r>
          </w:p>
        </w:tc>
      </w:tr>
      <w:tr w:rsidR="00556413" w:rsidRPr="008575CE" w14:paraId="12D79B7C" w14:textId="77777777" w:rsidTr="00556413">
        <w:trPr>
          <w:trHeight w:val="585"/>
        </w:trPr>
        <w:tc>
          <w:tcPr>
            <w:tcW w:w="3261" w:type="dxa"/>
            <w:shd w:val="clear" w:color="auto" w:fill="DEEAF6"/>
          </w:tcPr>
          <w:p w14:paraId="39DF5E38"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Description of the support  </w:t>
            </w:r>
          </w:p>
        </w:tc>
        <w:tc>
          <w:tcPr>
            <w:tcW w:w="7022" w:type="dxa"/>
          </w:tcPr>
          <w:p w14:paraId="492E5DF7" w14:textId="77777777" w:rsidR="00556413" w:rsidRPr="008575CE" w:rsidRDefault="00556413" w:rsidP="00556413">
            <w:pPr>
              <w:pStyle w:val="TableParagraph"/>
              <w:ind w:left="0"/>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Please</w:t>
            </w:r>
            <w:r w:rsidRPr="008575CE">
              <w:rPr>
                <w:rFonts w:asciiTheme="majorHAnsi" w:hAnsiTheme="majorHAnsi" w:cstheme="majorHAnsi"/>
                <w:i/>
                <w:spacing w:val="-2"/>
              </w:rPr>
              <w:t xml:space="preserve"> </w:t>
            </w:r>
            <w:r w:rsidRPr="008575CE">
              <w:rPr>
                <w:rFonts w:asciiTheme="majorHAnsi" w:hAnsiTheme="majorHAnsi" w:cstheme="majorHAnsi"/>
                <w:i/>
              </w:rPr>
              <w:t>provide brief description of the support provided)</w:t>
            </w:r>
          </w:p>
        </w:tc>
      </w:tr>
      <w:tr w:rsidR="00556413" w:rsidRPr="008575CE" w14:paraId="3E98C422" w14:textId="77777777" w:rsidTr="00556413">
        <w:trPr>
          <w:trHeight w:val="585"/>
        </w:trPr>
        <w:tc>
          <w:tcPr>
            <w:tcW w:w="3261" w:type="dxa"/>
            <w:shd w:val="clear" w:color="auto" w:fill="DEEAF6"/>
          </w:tcPr>
          <w:p w14:paraId="747493D9" w14:textId="77777777" w:rsidR="00556413" w:rsidRPr="008575CE" w:rsidRDefault="00556413" w:rsidP="00556413">
            <w:pPr>
              <w:pStyle w:val="TableParagraph"/>
              <w:spacing w:line="292" w:lineRule="exact"/>
              <w:rPr>
                <w:rFonts w:asciiTheme="majorHAnsi" w:hAnsiTheme="majorHAnsi" w:cstheme="majorHAnsi"/>
                <w:b/>
              </w:rPr>
            </w:pPr>
            <w:r w:rsidRPr="008575CE">
              <w:rPr>
                <w:rFonts w:asciiTheme="majorHAnsi" w:hAnsiTheme="majorHAnsi" w:cstheme="majorHAnsi"/>
                <w:b/>
              </w:rPr>
              <w:t xml:space="preserve">Result Reporting </w:t>
            </w:r>
          </w:p>
        </w:tc>
        <w:tc>
          <w:tcPr>
            <w:tcW w:w="7022" w:type="dxa"/>
          </w:tcPr>
          <w:p w14:paraId="3758E7B0" w14:textId="77777777" w:rsidR="00556413" w:rsidRPr="008575CE" w:rsidRDefault="00556413" w:rsidP="00556413">
            <w:pPr>
              <w:pStyle w:val="TableParagraph"/>
              <w:ind w:left="0"/>
              <w:rPr>
                <w:rFonts w:asciiTheme="majorHAnsi" w:hAnsiTheme="majorHAnsi" w:cstheme="majorHAnsi"/>
                <w:i/>
              </w:rPr>
            </w:pPr>
            <w:r w:rsidRPr="008575CE">
              <w:rPr>
                <w:rFonts w:asciiTheme="majorHAnsi" w:hAnsiTheme="majorHAnsi" w:cstheme="majorHAnsi"/>
              </w:rPr>
              <w:t>(</w:t>
            </w:r>
            <w:r w:rsidRPr="008575CE">
              <w:rPr>
                <w:rFonts w:asciiTheme="majorHAnsi" w:hAnsiTheme="majorHAnsi" w:cstheme="majorHAnsi"/>
                <w:i/>
              </w:rPr>
              <w:t>Please demonstrate:</w:t>
            </w:r>
          </w:p>
          <w:p w14:paraId="68BD2E84" w14:textId="77777777" w:rsidR="00556413" w:rsidRPr="008575CE" w:rsidRDefault="00556413" w:rsidP="00556413">
            <w:pPr>
              <w:pStyle w:val="TableParagraph"/>
              <w:numPr>
                <w:ilvl w:val="0"/>
                <w:numId w:val="41"/>
              </w:numPr>
              <w:rPr>
                <w:rFonts w:asciiTheme="majorHAnsi" w:hAnsiTheme="majorHAnsi" w:cstheme="majorHAnsi"/>
              </w:rPr>
            </w:pPr>
            <w:r w:rsidRPr="008575CE">
              <w:rPr>
                <w:rFonts w:asciiTheme="majorHAnsi" w:hAnsiTheme="majorHAnsi" w:cstheme="majorHAnsi"/>
                <w:i/>
              </w:rPr>
              <w:t>outcomes with regards to amplifying the voices of women and girls</w:t>
            </w:r>
          </w:p>
          <w:p w14:paraId="3CAE6727" w14:textId="77777777" w:rsidR="00556413" w:rsidRPr="008575CE" w:rsidRDefault="00556413" w:rsidP="00556413">
            <w:pPr>
              <w:pStyle w:val="TableParagraph"/>
              <w:numPr>
                <w:ilvl w:val="0"/>
                <w:numId w:val="41"/>
              </w:numPr>
              <w:rPr>
                <w:rFonts w:asciiTheme="majorHAnsi" w:hAnsiTheme="majorHAnsi" w:cstheme="majorHAnsi"/>
              </w:rPr>
            </w:pPr>
            <w:r w:rsidRPr="008575CE">
              <w:rPr>
                <w:rFonts w:asciiTheme="majorHAnsi" w:hAnsiTheme="majorHAnsi" w:cstheme="majorHAnsi"/>
                <w:i/>
              </w:rPr>
              <w:t>learning outcomes</w:t>
            </w:r>
          </w:p>
          <w:p w14:paraId="09B81DE9" w14:textId="77777777" w:rsidR="00556413" w:rsidRPr="008575CE" w:rsidRDefault="00556413" w:rsidP="00556413">
            <w:pPr>
              <w:pStyle w:val="ListParagraph"/>
              <w:numPr>
                <w:ilvl w:val="0"/>
                <w:numId w:val="41"/>
              </w:numPr>
              <w:rPr>
                <w:rFonts w:asciiTheme="majorHAnsi" w:eastAsia="Calibri" w:hAnsiTheme="majorHAnsi" w:cstheme="majorHAnsi"/>
                <w:i/>
                <w:sz w:val="22"/>
                <w:szCs w:val="22"/>
              </w:rPr>
            </w:pPr>
            <w:r w:rsidRPr="008575CE">
              <w:rPr>
                <w:rFonts w:asciiTheme="majorHAnsi" w:eastAsia="Calibri" w:hAnsiTheme="majorHAnsi" w:cstheme="majorHAnsi"/>
                <w:i/>
                <w:sz w:val="22"/>
                <w:szCs w:val="22"/>
              </w:rPr>
              <w:t>advocacy and dissemination of knowledge</w:t>
            </w:r>
          </w:p>
          <w:p w14:paraId="776025D8" w14:textId="266E667B" w:rsidR="00556413" w:rsidRPr="008575CE" w:rsidRDefault="00AB754E" w:rsidP="00556413">
            <w:pPr>
              <w:pStyle w:val="ListParagraph"/>
              <w:numPr>
                <w:ilvl w:val="0"/>
                <w:numId w:val="41"/>
              </w:numPr>
              <w:rPr>
                <w:rFonts w:asciiTheme="majorHAnsi" w:eastAsia="Calibri" w:hAnsiTheme="majorHAnsi" w:cstheme="majorHAnsi"/>
                <w:i/>
                <w:sz w:val="22"/>
                <w:szCs w:val="22"/>
              </w:rPr>
            </w:pPr>
            <w:r w:rsidRPr="008575CE">
              <w:rPr>
                <w:rFonts w:asciiTheme="majorHAnsi" w:eastAsia="Calibri" w:hAnsiTheme="majorHAnsi" w:cstheme="majorHAnsi"/>
                <w:i/>
                <w:sz w:val="22"/>
                <w:szCs w:val="22"/>
              </w:rPr>
              <w:t>c</w:t>
            </w:r>
            <w:r w:rsidR="00556413" w:rsidRPr="008575CE">
              <w:rPr>
                <w:rFonts w:asciiTheme="majorHAnsi" w:eastAsia="Calibri" w:hAnsiTheme="majorHAnsi" w:cstheme="majorHAnsi"/>
                <w:i/>
                <w:sz w:val="22"/>
                <w:szCs w:val="22"/>
              </w:rPr>
              <w:t>ontribution of the support)</w:t>
            </w:r>
          </w:p>
        </w:tc>
      </w:tr>
      <w:tr w:rsidR="00556413" w:rsidRPr="008575CE" w14:paraId="23C1BB2A" w14:textId="77777777" w:rsidTr="00556413">
        <w:trPr>
          <w:trHeight w:val="786"/>
        </w:trPr>
        <w:tc>
          <w:tcPr>
            <w:tcW w:w="3261" w:type="dxa"/>
            <w:shd w:val="clear" w:color="auto" w:fill="DEEAF6"/>
          </w:tcPr>
          <w:p w14:paraId="28AECF80" w14:textId="77777777" w:rsidR="00556413" w:rsidRPr="008575CE" w:rsidRDefault="00556413" w:rsidP="00556413">
            <w:pPr>
              <w:pStyle w:val="TableParagraph"/>
              <w:ind w:right="441"/>
              <w:rPr>
                <w:rFonts w:asciiTheme="majorHAnsi" w:hAnsiTheme="majorHAnsi" w:cstheme="majorHAnsi"/>
                <w:b/>
              </w:rPr>
            </w:pPr>
            <w:r w:rsidRPr="008575CE">
              <w:rPr>
                <w:rFonts w:asciiTheme="majorHAnsi" w:hAnsiTheme="majorHAnsi" w:cstheme="majorHAnsi"/>
                <w:b/>
              </w:rPr>
              <w:t>Supporting Documents</w:t>
            </w:r>
          </w:p>
        </w:tc>
        <w:tc>
          <w:tcPr>
            <w:tcW w:w="7022" w:type="dxa"/>
          </w:tcPr>
          <w:p w14:paraId="43CF022C" w14:textId="77777777" w:rsidR="00556413" w:rsidRPr="008575CE" w:rsidRDefault="00556413" w:rsidP="008F0157">
            <w:pPr>
              <w:pStyle w:val="TableParagraph"/>
              <w:jc w:val="both"/>
              <w:rPr>
                <w:rFonts w:asciiTheme="majorHAnsi" w:hAnsiTheme="majorHAnsi" w:cstheme="majorHAnsi"/>
                <w:i/>
              </w:rPr>
            </w:pPr>
            <w:r w:rsidRPr="008575CE">
              <w:rPr>
                <w:rFonts w:asciiTheme="majorHAnsi" w:hAnsiTheme="majorHAnsi" w:cstheme="majorHAnsi"/>
              </w:rPr>
              <w:t xml:space="preserve"> (</w:t>
            </w:r>
            <w:r w:rsidRPr="008575CE">
              <w:rPr>
                <w:rFonts w:asciiTheme="majorHAnsi" w:hAnsiTheme="majorHAnsi" w:cstheme="majorHAnsi"/>
                <w:i/>
              </w:rPr>
              <w:t xml:space="preserve">Please provide supporting documents such as participation forms/mission reports of the meetings; memorandum </w:t>
            </w:r>
            <w:r w:rsidR="008F0157" w:rsidRPr="008575CE">
              <w:rPr>
                <w:rFonts w:asciiTheme="majorHAnsi" w:hAnsiTheme="majorHAnsi" w:cstheme="majorHAnsi"/>
                <w:i/>
              </w:rPr>
              <w:t xml:space="preserve">of </w:t>
            </w:r>
            <w:r w:rsidRPr="008575CE">
              <w:rPr>
                <w:rFonts w:asciiTheme="majorHAnsi" w:hAnsiTheme="majorHAnsi" w:cstheme="majorHAnsi"/>
                <w:i/>
              </w:rPr>
              <w:t>understanding/</w:t>
            </w:r>
            <w:r w:rsidR="00DB5698" w:rsidRPr="008575CE">
              <w:rPr>
                <w:rFonts w:asciiTheme="majorHAnsi" w:hAnsiTheme="majorHAnsi" w:cstheme="majorHAnsi"/>
                <w:i/>
              </w:rPr>
              <w:t xml:space="preserve"> </w:t>
            </w:r>
            <w:r w:rsidRPr="008575CE">
              <w:rPr>
                <w:rFonts w:asciiTheme="majorHAnsi" w:hAnsiTheme="majorHAnsi" w:cstheme="majorHAnsi"/>
                <w:i/>
              </w:rPr>
              <w:t>partnerships</w:t>
            </w:r>
            <w:r w:rsidR="00044E92" w:rsidRPr="008575CE">
              <w:rPr>
                <w:rFonts w:asciiTheme="majorHAnsi" w:hAnsiTheme="majorHAnsi" w:cstheme="majorHAnsi"/>
                <w:i/>
              </w:rPr>
              <w:t xml:space="preserve"> if a new network or platform established</w:t>
            </w:r>
            <w:r w:rsidRPr="008575CE">
              <w:rPr>
                <w:rFonts w:asciiTheme="majorHAnsi" w:hAnsiTheme="majorHAnsi" w:cstheme="majorHAnsi"/>
                <w:i/>
              </w:rPr>
              <w:t>; meeting agendas etc.)</w:t>
            </w:r>
          </w:p>
          <w:p w14:paraId="555B1F04" w14:textId="59EBBD6E" w:rsidR="00EB39BA" w:rsidRPr="008575CE" w:rsidRDefault="00EB39BA" w:rsidP="008F0157">
            <w:pPr>
              <w:pStyle w:val="TableParagraph"/>
              <w:jc w:val="both"/>
              <w:rPr>
                <w:rFonts w:asciiTheme="majorHAnsi" w:hAnsiTheme="majorHAnsi" w:cstheme="majorHAnsi"/>
                <w:i/>
              </w:rPr>
            </w:pPr>
          </w:p>
        </w:tc>
      </w:tr>
    </w:tbl>
    <w:p w14:paraId="3BA6649D" w14:textId="77777777" w:rsidR="00556413" w:rsidRPr="008575CE" w:rsidRDefault="00556413" w:rsidP="00556413">
      <w:pPr>
        <w:rPr>
          <w:rFonts w:asciiTheme="majorHAnsi" w:hAnsiTheme="majorHAnsi" w:cstheme="majorHAnsi"/>
          <w:sz w:val="22"/>
          <w:szCs w:val="22"/>
        </w:rPr>
      </w:pPr>
    </w:p>
    <w:tbl>
      <w:tblPr>
        <w:tblW w:w="2950" w:type="dxa"/>
        <w:tblLayout w:type="fixed"/>
        <w:tblLook w:val="04A0" w:firstRow="1" w:lastRow="0" w:firstColumn="1" w:lastColumn="0" w:noHBand="0" w:noVBand="1"/>
      </w:tblPr>
      <w:tblGrid>
        <w:gridCol w:w="2950"/>
      </w:tblGrid>
      <w:tr w:rsidR="00556413" w:rsidRPr="008575CE" w14:paraId="28F531D7" w14:textId="77777777" w:rsidTr="00F74373">
        <w:trPr>
          <w:trHeight w:val="282"/>
        </w:trPr>
        <w:tc>
          <w:tcPr>
            <w:tcW w:w="2950" w:type="dxa"/>
            <w:tcBorders>
              <w:top w:val="nil"/>
              <w:left w:val="nil"/>
              <w:bottom w:val="nil"/>
              <w:right w:val="nil"/>
            </w:tcBorders>
            <w:shd w:val="clear" w:color="auto" w:fill="auto"/>
            <w:noWrap/>
            <w:vAlign w:val="bottom"/>
            <w:hideMark/>
          </w:tcPr>
          <w:p w14:paraId="796EC129" w14:textId="77777777" w:rsidR="00556413" w:rsidRPr="008575CE" w:rsidRDefault="00556413" w:rsidP="00F74373">
            <w:pPr>
              <w:rPr>
                <w:rFonts w:asciiTheme="majorHAnsi" w:hAnsiTheme="majorHAnsi" w:cstheme="majorHAnsi"/>
                <w:b/>
                <w:bCs/>
                <w:sz w:val="22"/>
                <w:szCs w:val="22"/>
                <w:u w:val="single"/>
              </w:rPr>
            </w:pPr>
            <w:r w:rsidRPr="008575CE">
              <w:rPr>
                <w:rFonts w:asciiTheme="majorHAnsi" w:hAnsiTheme="majorHAnsi" w:cstheme="majorHAnsi"/>
                <w:b/>
                <w:sz w:val="22"/>
                <w:szCs w:val="22"/>
              </w:rPr>
              <w:t xml:space="preserve"> </w:t>
            </w:r>
            <w:r w:rsidRPr="008575CE">
              <w:rPr>
                <w:rFonts w:asciiTheme="majorHAnsi" w:hAnsiTheme="majorHAnsi" w:cstheme="majorHAnsi"/>
                <w:b/>
                <w:bCs/>
                <w:sz w:val="22"/>
                <w:szCs w:val="22"/>
                <w:u w:val="single"/>
              </w:rPr>
              <w:t>CERTIFICATION</w:t>
            </w:r>
          </w:p>
        </w:tc>
      </w:tr>
      <w:tr w:rsidR="00556413" w:rsidRPr="008575CE" w14:paraId="7612E5DE" w14:textId="77777777" w:rsidTr="00F74373">
        <w:trPr>
          <w:trHeight w:val="360"/>
        </w:trPr>
        <w:tc>
          <w:tcPr>
            <w:tcW w:w="2950" w:type="dxa"/>
            <w:tcBorders>
              <w:top w:val="nil"/>
              <w:left w:val="nil"/>
              <w:bottom w:val="nil"/>
              <w:right w:val="nil"/>
            </w:tcBorders>
            <w:shd w:val="clear" w:color="auto" w:fill="auto"/>
            <w:vAlign w:val="bottom"/>
            <w:hideMark/>
          </w:tcPr>
          <w:p w14:paraId="6185C6F7" w14:textId="77777777" w:rsidR="00556413" w:rsidRPr="008575CE" w:rsidRDefault="00556413" w:rsidP="00F74373">
            <w:pPr>
              <w:rPr>
                <w:rFonts w:asciiTheme="majorHAnsi" w:hAnsiTheme="majorHAnsi" w:cstheme="majorHAnsi"/>
                <w:b/>
                <w:bCs/>
                <w:sz w:val="22"/>
                <w:szCs w:val="22"/>
              </w:rPr>
            </w:pPr>
          </w:p>
          <w:p w14:paraId="642EE4F8"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Signature:</w:t>
            </w:r>
          </w:p>
        </w:tc>
      </w:tr>
      <w:tr w:rsidR="00556413" w:rsidRPr="008575CE" w14:paraId="59857A30" w14:textId="77777777" w:rsidTr="00F74373">
        <w:trPr>
          <w:trHeight w:val="360"/>
        </w:trPr>
        <w:tc>
          <w:tcPr>
            <w:tcW w:w="2950" w:type="dxa"/>
            <w:tcBorders>
              <w:top w:val="nil"/>
              <w:left w:val="nil"/>
              <w:bottom w:val="nil"/>
              <w:right w:val="nil"/>
            </w:tcBorders>
            <w:shd w:val="clear" w:color="auto" w:fill="auto"/>
            <w:vAlign w:val="bottom"/>
            <w:hideMark/>
          </w:tcPr>
          <w:p w14:paraId="4E096571"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Name:</w:t>
            </w:r>
          </w:p>
        </w:tc>
      </w:tr>
      <w:tr w:rsidR="00556413" w:rsidRPr="008575CE" w14:paraId="48D43C74" w14:textId="77777777" w:rsidTr="00F74373">
        <w:trPr>
          <w:trHeight w:val="360"/>
        </w:trPr>
        <w:tc>
          <w:tcPr>
            <w:tcW w:w="2950" w:type="dxa"/>
            <w:tcBorders>
              <w:top w:val="nil"/>
              <w:left w:val="nil"/>
              <w:bottom w:val="nil"/>
              <w:right w:val="nil"/>
            </w:tcBorders>
            <w:shd w:val="clear" w:color="auto" w:fill="auto"/>
            <w:vAlign w:val="bottom"/>
            <w:hideMark/>
          </w:tcPr>
          <w:p w14:paraId="70AD70FB" w14:textId="77777777" w:rsidR="00556413" w:rsidRPr="008575CE" w:rsidRDefault="00556413" w:rsidP="00F74373">
            <w:pPr>
              <w:rPr>
                <w:rFonts w:asciiTheme="majorHAnsi" w:hAnsiTheme="majorHAnsi" w:cstheme="majorHAnsi"/>
                <w:b/>
                <w:bCs/>
                <w:sz w:val="22"/>
                <w:szCs w:val="22"/>
              </w:rPr>
            </w:pPr>
            <w:r w:rsidRPr="008575CE">
              <w:rPr>
                <w:rFonts w:asciiTheme="majorHAnsi" w:hAnsiTheme="majorHAnsi" w:cstheme="majorHAnsi"/>
                <w:b/>
                <w:bCs/>
                <w:sz w:val="22"/>
                <w:szCs w:val="22"/>
              </w:rPr>
              <w:t>Date Submitted:</w:t>
            </w:r>
          </w:p>
        </w:tc>
      </w:tr>
      <w:tr w:rsidR="00556413" w:rsidRPr="008575CE" w14:paraId="1048B29A" w14:textId="77777777" w:rsidTr="00F74373">
        <w:trPr>
          <w:trHeight w:val="68"/>
        </w:trPr>
        <w:tc>
          <w:tcPr>
            <w:tcW w:w="2950" w:type="dxa"/>
            <w:tcBorders>
              <w:top w:val="nil"/>
              <w:left w:val="nil"/>
              <w:bottom w:val="nil"/>
              <w:right w:val="nil"/>
            </w:tcBorders>
            <w:shd w:val="clear" w:color="auto" w:fill="auto"/>
            <w:noWrap/>
            <w:vAlign w:val="bottom"/>
            <w:hideMark/>
          </w:tcPr>
          <w:p w14:paraId="111FFDF1" w14:textId="77777777" w:rsidR="00556413" w:rsidRPr="008575CE" w:rsidRDefault="00556413" w:rsidP="00F74373">
            <w:pPr>
              <w:rPr>
                <w:rFonts w:asciiTheme="majorHAnsi" w:hAnsiTheme="majorHAnsi" w:cstheme="majorHAnsi"/>
                <w:b/>
                <w:bCs/>
                <w:sz w:val="22"/>
                <w:szCs w:val="22"/>
              </w:rPr>
            </w:pPr>
          </w:p>
          <w:p w14:paraId="135DCB30" w14:textId="77777777" w:rsidR="00556413" w:rsidRPr="008575CE" w:rsidRDefault="00556413" w:rsidP="00F74373">
            <w:pPr>
              <w:rPr>
                <w:rFonts w:asciiTheme="majorHAnsi" w:hAnsiTheme="majorHAnsi" w:cstheme="majorHAnsi"/>
                <w:b/>
                <w:bCs/>
                <w:sz w:val="22"/>
                <w:szCs w:val="22"/>
              </w:rPr>
            </w:pPr>
          </w:p>
        </w:tc>
      </w:tr>
    </w:tbl>
    <w:p w14:paraId="4FF88055" w14:textId="6287990F" w:rsidR="00556413" w:rsidRPr="008575CE" w:rsidRDefault="00556413" w:rsidP="00556413">
      <w:pPr>
        <w:rPr>
          <w:rFonts w:asciiTheme="majorHAnsi" w:hAnsiTheme="majorHAnsi" w:cstheme="majorHAnsi"/>
          <w:b/>
          <w:bCs/>
          <w:sz w:val="22"/>
          <w:szCs w:val="22"/>
          <w:u w:val="single"/>
        </w:rPr>
      </w:pPr>
      <w:r w:rsidRPr="008575CE">
        <w:rPr>
          <w:rFonts w:asciiTheme="majorHAnsi" w:hAnsiTheme="majorHAnsi" w:cstheme="majorHAnsi"/>
          <w:bCs/>
          <w:sz w:val="22"/>
          <w:szCs w:val="22"/>
        </w:rPr>
        <w:t>____________________________________________________________________________</w:t>
      </w:r>
    </w:p>
    <w:p w14:paraId="07C87706" w14:textId="77777777" w:rsidR="00A71152" w:rsidRPr="008575CE" w:rsidRDefault="00A71152" w:rsidP="00556413">
      <w:pPr>
        <w:rPr>
          <w:rFonts w:asciiTheme="majorHAnsi" w:hAnsiTheme="majorHAnsi" w:cstheme="majorHAnsi"/>
          <w:b/>
          <w:bCs/>
          <w:sz w:val="22"/>
          <w:szCs w:val="22"/>
          <w:u w:val="single"/>
        </w:rPr>
      </w:pPr>
    </w:p>
    <w:p w14:paraId="7FF2A6E9" w14:textId="029FAD6B" w:rsidR="00556413" w:rsidRPr="008575CE" w:rsidRDefault="00556413" w:rsidP="00556413">
      <w:pPr>
        <w:rPr>
          <w:rFonts w:asciiTheme="majorHAnsi" w:hAnsiTheme="majorHAnsi" w:cstheme="majorHAnsi"/>
          <w:b/>
          <w:bCs/>
          <w:sz w:val="22"/>
          <w:szCs w:val="22"/>
          <w:u w:val="single"/>
        </w:rPr>
      </w:pPr>
      <w:r w:rsidRPr="008575CE">
        <w:rPr>
          <w:rFonts w:asciiTheme="majorHAnsi" w:hAnsiTheme="majorHAnsi" w:cstheme="majorHAnsi"/>
          <w:b/>
          <w:bCs/>
          <w:sz w:val="22"/>
          <w:szCs w:val="22"/>
          <w:u w:val="single"/>
        </w:rPr>
        <w:t>FOR UN Women USE ONLY:</w:t>
      </w:r>
    </w:p>
    <w:p w14:paraId="42CC85B0" w14:textId="3B318409" w:rsidR="007D080F" w:rsidRPr="008575CE" w:rsidRDefault="007D080F" w:rsidP="00556413">
      <w:pPr>
        <w:rPr>
          <w:rFonts w:asciiTheme="majorHAnsi" w:hAnsiTheme="majorHAnsi" w:cstheme="majorHAnsi"/>
          <w:b/>
          <w:bCs/>
          <w:sz w:val="22"/>
          <w:szCs w:val="22"/>
          <w:u w:val="single"/>
        </w:rPr>
      </w:pPr>
    </w:p>
    <w:tbl>
      <w:tblPr>
        <w:tblStyle w:val="TableGrid"/>
        <w:tblW w:w="0" w:type="auto"/>
        <w:tblLook w:val="04A0" w:firstRow="1" w:lastRow="0" w:firstColumn="1" w:lastColumn="0" w:noHBand="0" w:noVBand="1"/>
      </w:tblPr>
      <w:tblGrid>
        <w:gridCol w:w="4145"/>
        <w:gridCol w:w="4145"/>
      </w:tblGrid>
      <w:tr w:rsidR="003372F9" w:rsidRPr="008575CE" w14:paraId="1B53F60F" w14:textId="77777777" w:rsidTr="003372F9">
        <w:tc>
          <w:tcPr>
            <w:tcW w:w="4145" w:type="dxa"/>
          </w:tcPr>
          <w:p w14:paraId="2BB5881D" w14:textId="3A5B78BD" w:rsidR="003372F9" w:rsidRPr="008575CE" w:rsidRDefault="003372F9" w:rsidP="003372F9">
            <w:pPr>
              <w:rPr>
                <w:rFonts w:asciiTheme="majorHAnsi" w:hAnsiTheme="majorHAnsi" w:cstheme="majorHAnsi"/>
                <w:b/>
                <w:bCs/>
                <w:sz w:val="22"/>
                <w:szCs w:val="22"/>
              </w:rPr>
            </w:pPr>
            <w:r w:rsidRPr="008575CE">
              <w:rPr>
                <w:rFonts w:asciiTheme="majorHAnsi" w:hAnsiTheme="majorHAnsi" w:cstheme="majorHAnsi"/>
                <w:b/>
                <w:bCs/>
                <w:sz w:val="22"/>
                <w:szCs w:val="22"/>
              </w:rPr>
              <w:t>Total cost of the technical and</w:t>
            </w:r>
            <w:r w:rsidR="00876F63" w:rsidRPr="008575CE">
              <w:rPr>
                <w:rFonts w:asciiTheme="majorHAnsi" w:hAnsiTheme="majorHAnsi" w:cstheme="majorHAnsi"/>
                <w:b/>
                <w:bCs/>
                <w:sz w:val="22"/>
                <w:szCs w:val="22"/>
              </w:rPr>
              <w:t>/or</w:t>
            </w:r>
            <w:r w:rsidRPr="008575CE">
              <w:rPr>
                <w:rFonts w:asciiTheme="majorHAnsi" w:hAnsiTheme="majorHAnsi" w:cstheme="majorHAnsi"/>
                <w:b/>
                <w:bCs/>
                <w:sz w:val="22"/>
                <w:szCs w:val="22"/>
              </w:rPr>
              <w:t xml:space="preserve"> logistical support provided</w:t>
            </w:r>
          </w:p>
          <w:p w14:paraId="7F93D970" w14:textId="77777777" w:rsidR="003372F9" w:rsidRPr="008575CE" w:rsidRDefault="003372F9" w:rsidP="00556413">
            <w:pPr>
              <w:rPr>
                <w:rFonts w:asciiTheme="majorHAnsi" w:hAnsiTheme="majorHAnsi" w:cstheme="majorHAnsi"/>
                <w:b/>
                <w:bCs/>
                <w:sz w:val="22"/>
                <w:szCs w:val="22"/>
                <w:u w:val="single"/>
              </w:rPr>
            </w:pPr>
          </w:p>
        </w:tc>
        <w:tc>
          <w:tcPr>
            <w:tcW w:w="4145" w:type="dxa"/>
          </w:tcPr>
          <w:p w14:paraId="6609A6E1" w14:textId="77777777" w:rsidR="003372F9" w:rsidRPr="008575CE" w:rsidRDefault="003372F9" w:rsidP="00556413">
            <w:pPr>
              <w:rPr>
                <w:rFonts w:asciiTheme="majorHAnsi" w:hAnsiTheme="majorHAnsi" w:cstheme="majorHAnsi"/>
                <w:b/>
                <w:bCs/>
                <w:sz w:val="22"/>
                <w:szCs w:val="22"/>
                <w:u w:val="single"/>
              </w:rPr>
            </w:pPr>
          </w:p>
        </w:tc>
      </w:tr>
    </w:tbl>
    <w:p w14:paraId="594895AE" w14:textId="77777777" w:rsidR="003372F9" w:rsidRPr="008575CE" w:rsidRDefault="003372F9" w:rsidP="00556413">
      <w:pPr>
        <w:rPr>
          <w:rFonts w:asciiTheme="majorHAnsi" w:hAnsiTheme="majorHAnsi" w:cstheme="majorHAnsi"/>
          <w:b/>
          <w:bCs/>
          <w:sz w:val="22"/>
          <w:szCs w:val="22"/>
          <w:u w:val="single"/>
        </w:rPr>
      </w:pPr>
    </w:p>
    <w:p w14:paraId="1AFA2B10" w14:textId="545B1B6C" w:rsidR="00556413" w:rsidRPr="008575CE" w:rsidRDefault="00556413" w:rsidP="00556413">
      <w:pPr>
        <w:rPr>
          <w:rFonts w:asciiTheme="majorHAnsi" w:hAnsiTheme="majorHAnsi" w:cstheme="majorHAnsi"/>
          <w:sz w:val="22"/>
          <w:szCs w:val="22"/>
        </w:rPr>
      </w:pPr>
      <w:r w:rsidRPr="008575CE">
        <w:rPr>
          <w:rFonts w:asciiTheme="majorHAnsi" w:hAnsiTheme="majorHAnsi" w:cstheme="majorHAnsi"/>
          <w:noProof/>
          <w:color w:val="000000"/>
          <w:sz w:val="22"/>
          <w:szCs w:val="22"/>
        </w:rPr>
        <mc:AlternateContent>
          <mc:Choice Requires="wps">
            <w:drawing>
              <wp:anchor distT="0" distB="0" distL="114300" distR="114300" simplePos="0" relativeHeight="251658240" behindDoc="0" locked="0" layoutInCell="1" allowOverlap="1" wp14:anchorId="2491283E" wp14:editId="6FC1A46B">
                <wp:simplePos x="0" y="0"/>
                <wp:positionH relativeFrom="column">
                  <wp:posOffset>923925</wp:posOffset>
                </wp:positionH>
                <wp:positionV relativeFrom="paragraph">
                  <wp:posOffset>74295</wp:posOffset>
                </wp:positionV>
                <wp:extent cx="3276600" cy="1066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76600" cy="1066800"/>
                        </a:xfrm>
                        <a:prstGeom prst="rect">
                          <a:avLst/>
                        </a:prstGeom>
                        <a:solidFill>
                          <a:sysClr val="window" lastClr="FFFFFF"/>
                        </a:solidFill>
                        <a:ln w="9525" cmpd="sng">
                          <a:solidFill>
                            <a:sysClr val="windowText" lastClr="000000"/>
                          </a:solidFill>
                        </a:ln>
                        <a:effectLst/>
                      </wps:spPr>
                      <wps:txbx>
                        <w:txbxContent>
                          <w:p w14:paraId="4B5543A2" w14:textId="77777777" w:rsidR="00556413" w:rsidRDefault="00556413" w:rsidP="00556413">
                            <w:pPr>
                              <w:rPr>
                                <w:sz w:val="24"/>
                                <w:szCs w:val="24"/>
                              </w:rPr>
                            </w:pPr>
                            <w:r>
                              <w:rPr>
                                <w:b/>
                                <w:bCs/>
                                <w:color w:val="000000" w:themeColor="dark1"/>
                              </w:rPr>
                              <w:t xml:space="preserve">Approval by Programme Manager: </w:t>
                            </w:r>
                          </w:p>
                          <w:p w14:paraId="21108388" w14:textId="77777777" w:rsidR="00556413" w:rsidRDefault="00556413" w:rsidP="00556413">
                            <w:r>
                              <w:rPr>
                                <w:color w:val="000000" w:themeColor="dark1"/>
                              </w:rPr>
                              <w:t>Signature: _____________________________________</w:t>
                            </w:r>
                          </w:p>
                          <w:p w14:paraId="1192BE8B" w14:textId="77777777" w:rsidR="00556413" w:rsidRDefault="00556413" w:rsidP="00556413">
                            <w:r>
                              <w:rPr>
                                <w:color w:val="000000" w:themeColor="dark1"/>
                              </w:rPr>
                              <w:t xml:space="preserve">Name:  _______________________________________       </w:t>
                            </w:r>
                          </w:p>
                          <w:p w14:paraId="45A48E92" w14:textId="77777777" w:rsidR="00556413" w:rsidRDefault="00556413" w:rsidP="00556413">
                            <w:pPr>
                              <w:rPr>
                                <w:color w:val="000000" w:themeColor="dark1"/>
                              </w:rPr>
                            </w:pPr>
                            <w:r>
                              <w:rPr>
                                <w:color w:val="000000" w:themeColor="dark1"/>
                              </w:rPr>
                              <w:t>Title: _________________________________________</w:t>
                            </w:r>
                          </w:p>
                          <w:p w14:paraId="54FE5A18" w14:textId="77777777" w:rsidR="00556413" w:rsidRDefault="00556413" w:rsidP="00556413">
                            <w:pPr>
                              <w:rPr>
                                <w:rFonts w:asciiTheme="minorHAnsi" w:cstheme="minorBidi"/>
                                <w:color w:val="000000" w:themeColor="dark1"/>
                                <w:sz w:val="22"/>
                                <w:szCs w:val="22"/>
                              </w:rPr>
                            </w:pPr>
                            <w:r>
                              <w:rPr>
                                <w:color w:val="000000" w:themeColor="dark1"/>
                              </w:rPr>
                              <w:t>Date: _________________________________________ </w:t>
                            </w:r>
                            <w:r>
                              <w:rPr>
                                <w:rFonts w:asciiTheme="minorHAnsi" w:cstheme="minorBidi"/>
                                <w:color w:val="000000" w:themeColor="dark1"/>
                                <w:sz w:val="22"/>
                                <w:szCs w:val="22"/>
                              </w:rPr>
                              <w:t xml:space="preserve"> </w:t>
                            </w:r>
                            <w:r>
                              <w:rPr>
                                <w:rFonts w:asciiTheme="minorHAnsi" w:cstheme="minorBidi"/>
                                <w:color w:val="000000" w:themeColor="dark1"/>
                                <w:sz w:val="22"/>
                                <w:szCs w:val="22"/>
                              </w:rPr>
                              <w:t> </w:t>
                            </w:r>
                          </w:p>
                          <w:p w14:paraId="3CD32981" w14:textId="77777777" w:rsidR="00556413" w:rsidRDefault="00556413" w:rsidP="00556413">
                            <w:pPr>
                              <w:rPr>
                                <w:rFonts w:asciiTheme="minorHAnsi" w:cstheme="minorBidi"/>
                                <w:color w:val="000000" w:themeColor="dark1"/>
                                <w:sz w:val="22"/>
                                <w:szCs w:val="22"/>
                              </w:rPr>
                            </w:pPr>
                          </w:p>
                          <w:p w14:paraId="0BEC0B17" w14:textId="77777777" w:rsidR="00556413" w:rsidRDefault="00556413" w:rsidP="00556413">
                            <w:pPr>
                              <w:rPr>
                                <w:rFonts w:asciiTheme="minorHAnsi" w:cstheme="minorBidi"/>
                                <w:color w:val="000000" w:themeColor="dark1"/>
                                <w:sz w:val="22"/>
                                <w:szCs w:val="22"/>
                              </w:rPr>
                            </w:pPr>
                          </w:p>
                          <w:p w14:paraId="797220EF" w14:textId="77777777" w:rsidR="00556413" w:rsidRDefault="00556413" w:rsidP="00556413"/>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2491283E" id="_x0000_t202" coordsize="21600,21600" o:spt="202" path="m,l,21600r21600,l21600,xe">
                <v:stroke joinstyle="miter"/>
                <v:path gradientshapeok="t" o:connecttype="rect"/>
              </v:shapetype>
              <v:shape id="Text Box 1" o:spid="_x0000_s1026" type="#_x0000_t202" style="position:absolute;margin-left:72.75pt;margin-top:5.85pt;width:258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" fillcolor="window" strokecolor="windowText">
                <v:textbox>
                  <w:txbxContent>
                    <w:p w14:paraId="4B5543A2" w14:textId="77777777" w:rsidR="00556413" w:rsidRDefault="00556413" w:rsidP="00556413">
                      <w:pPr>
                        <w:rPr>
                          <w:sz w:val="24"/>
                          <w:szCs w:val="24"/>
                        </w:rPr>
                      </w:pPr>
                      <w:r>
                        <w:rPr>
                          <w:b/>
                          <w:bCs/>
                          <w:color w:val="000000" w:themeColor="dark1"/>
                        </w:rPr>
                        <w:t xml:space="preserve">Approval by Programme Manager: </w:t>
                      </w:r>
                    </w:p>
                    <w:p w14:paraId="21108388" w14:textId="77777777" w:rsidR="00556413" w:rsidRDefault="00556413" w:rsidP="00556413">
                      <w:r>
                        <w:rPr>
                          <w:color w:val="000000" w:themeColor="dark1"/>
                        </w:rPr>
                        <w:t>Signature: _____________________________________</w:t>
                      </w:r>
                    </w:p>
                    <w:p w14:paraId="1192BE8B" w14:textId="77777777" w:rsidR="00556413" w:rsidRDefault="00556413" w:rsidP="00556413">
                      <w:r>
                        <w:rPr>
                          <w:color w:val="000000" w:themeColor="dark1"/>
                        </w:rPr>
                        <w:t xml:space="preserve">Name:  _______________________________________       </w:t>
                      </w:r>
                    </w:p>
                    <w:p w14:paraId="45A48E92" w14:textId="77777777" w:rsidR="00556413" w:rsidRDefault="00556413" w:rsidP="00556413">
                      <w:pPr>
                        <w:rPr>
                          <w:color w:val="000000" w:themeColor="dark1"/>
                        </w:rPr>
                      </w:pPr>
                      <w:r>
                        <w:rPr>
                          <w:color w:val="000000" w:themeColor="dark1"/>
                        </w:rPr>
                        <w:t>Title: _________________________________________</w:t>
                      </w:r>
                    </w:p>
                    <w:p w14:paraId="54FE5A18" w14:textId="77777777" w:rsidR="00556413" w:rsidRDefault="00556413" w:rsidP="00556413">
                      <w:pPr>
                        <w:rPr>
                          <w:rFonts w:asciiTheme="minorHAnsi" w:cstheme="minorBidi"/>
                          <w:color w:val="000000" w:themeColor="dark1"/>
                          <w:sz w:val="22"/>
                          <w:szCs w:val="22"/>
                        </w:rPr>
                      </w:pPr>
                      <w:r>
                        <w:rPr>
                          <w:color w:val="000000" w:themeColor="dark1"/>
                        </w:rPr>
                        <w:t>Date: _________________________________________ </w:t>
                      </w:r>
                      <w:r>
                        <w:rPr>
                          <w:rFonts w:asciiTheme="minorHAnsi" w:cstheme="minorBidi"/>
                          <w:color w:val="000000" w:themeColor="dark1"/>
                          <w:sz w:val="22"/>
                          <w:szCs w:val="22"/>
                        </w:rPr>
                        <w:t xml:space="preserve"> </w:t>
                      </w:r>
                      <w:r>
                        <w:rPr>
                          <w:rFonts w:asciiTheme="minorHAnsi" w:cstheme="minorBidi"/>
                          <w:color w:val="000000" w:themeColor="dark1"/>
                          <w:sz w:val="22"/>
                          <w:szCs w:val="22"/>
                        </w:rPr>
                        <w:t> </w:t>
                      </w:r>
                    </w:p>
                    <w:p w14:paraId="3CD32981" w14:textId="77777777" w:rsidR="00556413" w:rsidRDefault="00556413" w:rsidP="00556413">
                      <w:pPr>
                        <w:rPr>
                          <w:rFonts w:asciiTheme="minorHAnsi" w:cstheme="minorBidi"/>
                          <w:color w:val="000000" w:themeColor="dark1"/>
                          <w:sz w:val="22"/>
                          <w:szCs w:val="22"/>
                        </w:rPr>
                      </w:pPr>
                    </w:p>
                    <w:p w14:paraId="0BEC0B17" w14:textId="77777777" w:rsidR="00556413" w:rsidRDefault="00556413" w:rsidP="00556413">
                      <w:pPr>
                        <w:rPr>
                          <w:rFonts w:asciiTheme="minorHAnsi" w:cstheme="minorBidi"/>
                          <w:color w:val="000000" w:themeColor="dark1"/>
                          <w:sz w:val="22"/>
                          <w:szCs w:val="22"/>
                        </w:rPr>
                      </w:pPr>
                    </w:p>
                    <w:p w14:paraId="797220EF" w14:textId="77777777" w:rsidR="00556413" w:rsidRDefault="00556413" w:rsidP="00556413"/>
                  </w:txbxContent>
                </v:textbox>
              </v:shape>
            </w:pict>
          </mc:Fallback>
        </mc:AlternateContent>
      </w:r>
    </w:p>
    <w:p w14:paraId="109D571D" w14:textId="77777777" w:rsidR="007C218F" w:rsidRPr="008575CE" w:rsidRDefault="007C218F">
      <w:pPr>
        <w:jc w:val="both"/>
        <w:rPr>
          <w:rFonts w:asciiTheme="majorHAnsi" w:hAnsiTheme="majorHAnsi" w:cstheme="majorHAnsi"/>
          <w:sz w:val="22"/>
          <w:szCs w:val="22"/>
          <w:u w:val="single"/>
        </w:rPr>
      </w:pPr>
    </w:p>
    <w:sectPr w:rsidR="007C218F" w:rsidRPr="008575CE" w:rsidSect="00A55663">
      <w:headerReference w:type="default" r:id="rId14"/>
      <w:pgSz w:w="11900" w:h="16840"/>
      <w:pgMar w:top="1440" w:right="16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BFCA" w14:textId="77777777" w:rsidR="00A27FFE" w:rsidRDefault="00A27FFE" w:rsidP="00942BAF">
      <w:r>
        <w:separator/>
      </w:r>
    </w:p>
  </w:endnote>
  <w:endnote w:type="continuationSeparator" w:id="0">
    <w:p w14:paraId="43457DA0" w14:textId="77777777" w:rsidR="00A27FFE" w:rsidRDefault="00A27FFE" w:rsidP="00942BAF">
      <w:r>
        <w:continuationSeparator/>
      </w:r>
    </w:p>
  </w:endnote>
  <w:endnote w:type="continuationNotice" w:id="1">
    <w:p w14:paraId="4E21BF68" w14:textId="77777777" w:rsidR="00A27FFE" w:rsidRDefault="00A27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EC0C" w14:textId="77777777" w:rsidR="00A27FFE" w:rsidRDefault="00A27FFE" w:rsidP="00942BAF">
      <w:r>
        <w:separator/>
      </w:r>
    </w:p>
  </w:footnote>
  <w:footnote w:type="continuationSeparator" w:id="0">
    <w:p w14:paraId="53B05C07" w14:textId="77777777" w:rsidR="00A27FFE" w:rsidRDefault="00A27FFE" w:rsidP="00942BAF">
      <w:r>
        <w:continuationSeparator/>
      </w:r>
    </w:p>
  </w:footnote>
  <w:footnote w:type="continuationNotice" w:id="1">
    <w:p w14:paraId="0B5FFA68" w14:textId="77777777" w:rsidR="00A27FFE" w:rsidRDefault="00A27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1725" w14:textId="503604A7" w:rsidR="0071243F" w:rsidRDefault="0071243F">
    <w:pPr>
      <w:pStyle w:val="Header"/>
    </w:pPr>
    <w:r>
      <w:rPr>
        <w:noProof/>
      </w:rPr>
      <w:drawing>
        <wp:anchor distT="0" distB="0" distL="0" distR="0" simplePos="0" relativeHeight="251658240" behindDoc="1" locked="0" layoutInCell="1" allowOverlap="1" wp14:anchorId="435D528F" wp14:editId="4F3EAAEE">
          <wp:simplePos x="0" y="0"/>
          <wp:positionH relativeFrom="margin">
            <wp:posOffset>-89535</wp:posOffset>
          </wp:positionH>
          <wp:positionV relativeFrom="page">
            <wp:posOffset>68046</wp:posOffset>
          </wp:positionV>
          <wp:extent cx="5351047" cy="889164"/>
          <wp:effectExtent l="0" t="0" r="2540" b="6350"/>
          <wp:wrapNone/>
          <wp:docPr id="4" name="image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Shape&#10;&#10;Description automatically generated with medium confidence"/>
                  <pic:cNvPicPr/>
                </pic:nvPicPr>
                <pic:blipFill>
                  <a:blip r:embed="rId1" cstate="print"/>
                  <a:stretch>
                    <a:fillRect/>
                  </a:stretch>
                </pic:blipFill>
                <pic:spPr>
                  <a:xfrm>
                    <a:off x="0" y="0"/>
                    <a:ext cx="5351047" cy="8891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67F44"/>
    <w:multiLevelType w:val="hybridMultilevel"/>
    <w:tmpl w:val="4BC8CC60"/>
    <w:lvl w:ilvl="0" w:tplc="2318DAB2">
      <w:numFmt w:val="bullet"/>
      <w:lvlText w:val="•"/>
      <w:lvlJc w:val="left"/>
      <w:pPr>
        <w:ind w:left="591" w:hanging="452"/>
      </w:pPr>
      <w:rPr>
        <w:rFonts w:ascii="Calibri" w:eastAsia="Calibri" w:hAnsi="Calibri" w:cs="Calibri" w:hint="default"/>
        <w:spacing w:val="-3"/>
        <w:w w:val="100"/>
        <w:sz w:val="24"/>
        <w:szCs w:val="24"/>
        <w:lang w:val="en-US" w:eastAsia="en-US" w:bidi="en-US"/>
      </w:rPr>
    </w:lvl>
    <w:lvl w:ilvl="1" w:tplc="5BB0F5EA">
      <w:numFmt w:val="bullet"/>
      <w:lvlText w:val="•"/>
      <w:lvlJc w:val="left"/>
      <w:pPr>
        <w:ind w:left="1504" w:hanging="452"/>
      </w:pPr>
      <w:rPr>
        <w:rFonts w:hint="default"/>
        <w:lang w:val="en-US" w:eastAsia="en-US" w:bidi="en-US"/>
      </w:rPr>
    </w:lvl>
    <w:lvl w:ilvl="2" w:tplc="9B3015B2">
      <w:numFmt w:val="bullet"/>
      <w:lvlText w:val="•"/>
      <w:lvlJc w:val="left"/>
      <w:pPr>
        <w:ind w:left="2408" w:hanging="452"/>
      </w:pPr>
      <w:rPr>
        <w:rFonts w:hint="default"/>
        <w:lang w:val="en-US" w:eastAsia="en-US" w:bidi="en-US"/>
      </w:rPr>
    </w:lvl>
    <w:lvl w:ilvl="3" w:tplc="C6040A3C">
      <w:numFmt w:val="bullet"/>
      <w:lvlText w:val="•"/>
      <w:lvlJc w:val="left"/>
      <w:pPr>
        <w:ind w:left="3312" w:hanging="452"/>
      </w:pPr>
      <w:rPr>
        <w:rFonts w:hint="default"/>
        <w:lang w:val="en-US" w:eastAsia="en-US" w:bidi="en-US"/>
      </w:rPr>
    </w:lvl>
    <w:lvl w:ilvl="4" w:tplc="01D469CE">
      <w:numFmt w:val="bullet"/>
      <w:lvlText w:val="•"/>
      <w:lvlJc w:val="left"/>
      <w:pPr>
        <w:ind w:left="4216" w:hanging="452"/>
      </w:pPr>
      <w:rPr>
        <w:rFonts w:hint="default"/>
        <w:lang w:val="en-US" w:eastAsia="en-US" w:bidi="en-US"/>
      </w:rPr>
    </w:lvl>
    <w:lvl w:ilvl="5" w:tplc="78B63E34">
      <w:numFmt w:val="bullet"/>
      <w:lvlText w:val="•"/>
      <w:lvlJc w:val="left"/>
      <w:pPr>
        <w:ind w:left="5120" w:hanging="452"/>
      </w:pPr>
      <w:rPr>
        <w:rFonts w:hint="default"/>
        <w:lang w:val="en-US" w:eastAsia="en-US" w:bidi="en-US"/>
      </w:rPr>
    </w:lvl>
    <w:lvl w:ilvl="6" w:tplc="D116E2EA">
      <w:numFmt w:val="bullet"/>
      <w:lvlText w:val="•"/>
      <w:lvlJc w:val="left"/>
      <w:pPr>
        <w:ind w:left="6024" w:hanging="452"/>
      </w:pPr>
      <w:rPr>
        <w:rFonts w:hint="default"/>
        <w:lang w:val="en-US" w:eastAsia="en-US" w:bidi="en-US"/>
      </w:rPr>
    </w:lvl>
    <w:lvl w:ilvl="7" w:tplc="D776520A">
      <w:numFmt w:val="bullet"/>
      <w:lvlText w:val="•"/>
      <w:lvlJc w:val="left"/>
      <w:pPr>
        <w:ind w:left="6928" w:hanging="452"/>
      </w:pPr>
      <w:rPr>
        <w:rFonts w:hint="default"/>
        <w:lang w:val="en-US" w:eastAsia="en-US" w:bidi="en-US"/>
      </w:rPr>
    </w:lvl>
    <w:lvl w:ilvl="8" w:tplc="E2A0AE8C">
      <w:numFmt w:val="bullet"/>
      <w:lvlText w:val="•"/>
      <w:lvlJc w:val="left"/>
      <w:pPr>
        <w:ind w:left="7832" w:hanging="452"/>
      </w:pPr>
      <w:rPr>
        <w:rFonts w:hint="default"/>
        <w:lang w:val="en-US" w:eastAsia="en-US" w:bidi="en-US"/>
      </w:rPr>
    </w:lvl>
  </w:abstractNum>
  <w:abstractNum w:abstractNumId="2" w15:restartNumberingAfterBreak="0">
    <w:nsid w:val="074814D8"/>
    <w:multiLevelType w:val="hybridMultilevel"/>
    <w:tmpl w:val="A790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82939"/>
    <w:multiLevelType w:val="hybridMultilevel"/>
    <w:tmpl w:val="747C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527C5"/>
    <w:multiLevelType w:val="hybridMultilevel"/>
    <w:tmpl w:val="0B809884"/>
    <w:lvl w:ilvl="0" w:tplc="6164CF2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DF9"/>
    <w:multiLevelType w:val="hybridMultilevel"/>
    <w:tmpl w:val="991409B8"/>
    <w:lvl w:ilvl="0" w:tplc="CBD8CB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427BC4"/>
    <w:multiLevelType w:val="hybridMultilevel"/>
    <w:tmpl w:val="B8066B06"/>
    <w:lvl w:ilvl="0" w:tplc="CBD8C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C10DD4"/>
    <w:multiLevelType w:val="multilevel"/>
    <w:tmpl w:val="6E80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E5323"/>
    <w:multiLevelType w:val="hybridMultilevel"/>
    <w:tmpl w:val="76E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756FB"/>
    <w:multiLevelType w:val="hybridMultilevel"/>
    <w:tmpl w:val="56D81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9728A"/>
    <w:multiLevelType w:val="hybridMultilevel"/>
    <w:tmpl w:val="DD02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01DE4"/>
    <w:multiLevelType w:val="hybridMultilevel"/>
    <w:tmpl w:val="DF7E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90F8E"/>
    <w:multiLevelType w:val="hybridMultilevel"/>
    <w:tmpl w:val="D2E8B5A6"/>
    <w:lvl w:ilvl="0" w:tplc="34AAA9B6">
      <w:start w:val="1"/>
      <w:numFmt w:val="lowerLetter"/>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1DD601F8">
      <w:numFmt w:val="bullet"/>
      <w:lvlText w:val="•"/>
      <w:lvlJc w:val="left"/>
      <w:pPr>
        <w:ind w:left="1724" w:hanging="360"/>
      </w:pPr>
      <w:rPr>
        <w:rFonts w:hint="default"/>
        <w:lang w:val="en-US" w:eastAsia="en-US" w:bidi="ar-SA"/>
      </w:rPr>
    </w:lvl>
    <w:lvl w:ilvl="2" w:tplc="C78E1ADE">
      <w:numFmt w:val="bullet"/>
      <w:lvlText w:val="•"/>
      <w:lvlJc w:val="left"/>
      <w:pPr>
        <w:ind w:left="2608" w:hanging="360"/>
      </w:pPr>
      <w:rPr>
        <w:rFonts w:hint="default"/>
        <w:lang w:val="en-US" w:eastAsia="en-US" w:bidi="ar-SA"/>
      </w:rPr>
    </w:lvl>
    <w:lvl w:ilvl="3" w:tplc="10C246D4">
      <w:numFmt w:val="bullet"/>
      <w:lvlText w:val="•"/>
      <w:lvlJc w:val="left"/>
      <w:pPr>
        <w:ind w:left="3492" w:hanging="360"/>
      </w:pPr>
      <w:rPr>
        <w:rFonts w:hint="default"/>
        <w:lang w:val="en-US" w:eastAsia="en-US" w:bidi="ar-SA"/>
      </w:rPr>
    </w:lvl>
    <w:lvl w:ilvl="4" w:tplc="8C68D234">
      <w:numFmt w:val="bullet"/>
      <w:lvlText w:val="•"/>
      <w:lvlJc w:val="left"/>
      <w:pPr>
        <w:ind w:left="4376" w:hanging="360"/>
      </w:pPr>
      <w:rPr>
        <w:rFonts w:hint="default"/>
        <w:lang w:val="en-US" w:eastAsia="en-US" w:bidi="ar-SA"/>
      </w:rPr>
    </w:lvl>
    <w:lvl w:ilvl="5" w:tplc="9E9A1AB6">
      <w:numFmt w:val="bullet"/>
      <w:lvlText w:val="•"/>
      <w:lvlJc w:val="left"/>
      <w:pPr>
        <w:ind w:left="5260" w:hanging="360"/>
      </w:pPr>
      <w:rPr>
        <w:rFonts w:hint="default"/>
        <w:lang w:val="en-US" w:eastAsia="en-US" w:bidi="ar-SA"/>
      </w:rPr>
    </w:lvl>
    <w:lvl w:ilvl="6" w:tplc="F6C468CA">
      <w:numFmt w:val="bullet"/>
      <w:lvlText w:val="•"/>
      <w:lvlJc w:val="left"/>
      <w:pPr>
        <w:ind w:left="6144" w:hanging="360"/>
      </w:pPr>
      <w:rPr>
        <w:rFonts w:hint="default"/>
        <w:lang w:val="en-US" w:eastAsia="en-US" w:bidi="ar-SA"/>
      </w:rPr>
    </w:lvl>
    <w:lvl w:ilvl="7" w:tplc="8EBEA71C">
      <w:numFmt w:val="bullet"/>
      <w:lvlText w:val="•"/>
      <w:lvlJc w:val="left"/>
      <w:pPr>
        <w:ind w:left="7028" w:hanging="360"/>
      </w:pPr>
      <w:rPr>
        <w:rFonts w:hint="default"/>
        <w:lang w:val="en-US" w:eastAsia="en-US" w:bidi="ar-SA"/>
      </w:rPr>
    </w:lvl>
    <w:lvl w:ilvl="8" w:tplc="57FCF538">
      <w:numFmt w:val="bullet"/>
      <w:lvlText w:val="•"/>
      <w:lvlJc w:val="left"/>
      <w:pPr>
        <w:ind w:left="7912" w:hanging="360"/>
      </w:pPr>
      <w:rPr>
        <w:rFonts w:hint="default"/>
        <w:lang w:val="en-US" w:eastAsia="en-US" w:bidi="ar-SA"/>
      </w:rPr>
    </w:lvl>
  </w:abstractNum>
  <w:abstractNum w:abstractNumId="13" w15:restartNumberingAfterBreak="0">
    <w:nsid w:val="1F2A4316"/>
    <w:multiLevelType w:val="hybridMultilevel"/>
    <w:tmpl w:val="E53E0A2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5230"/>
    <w:multiLevelType w:val="hybridMultilevel"/>
    <w:tmpl w:val="7DAE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B2F"/>
    <w:multiLevelType w:val="hybridMultilevel"/>
    <w:tmpl w:val="BD68C99E"/>
    <w:lvl w:ilvl="0" w:tplc="6CA6A8CA">
      <w:start w:val="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73142"/>
    <w:multiLevelType w:val="multilevel"/>
    <w:tmpl w:val="CF14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1A54B2"/>
    <w:multiLevelType w:val="hybridMultilevel"/>
    <w:tmpl w:val="140ED7C0"/>
    <w:lvl w:ilvl="0" w:tplc="C1B4C27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421A2"/>
    <w:multiLevelType w:val="hybridMultilevel"/>
    <w:tmpl w:val="E3A03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755C5"/>
    <w:multiLevelType w:val="hybridMultilevel"/>
    <w:tmpl w:val="54C6C0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3026A"/>
    <w:multiLevelType w:val="hybridMultilevel"/>
    <w:tmpl w:val="90582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53E78"/>
    <w:multiLevelType w:val="hybridMultilevel"/>
    <w:tmpl w:val="25C2D07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13704F"/>
    <w:multiLevelType w:val="hybridMultilevel"/>
    <w:tmpl w:val="B858B44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B75FF"/>
    <w:multiLevelType w:val="hybridMultilevel"/>
    <w:tmpl w:val="368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D1382"/>
    <w:multiLevelType w:val="hybridMultilevel"/>
    <w:tmpl w:val="2D64D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A2D68"/>
    <w:multiLevelType w:val="hybridMultilevel"/>
    <w:tmpl w:val="36A60996"/>
    <w:lvl w:ilvl="0" w:tplc="CBD8CB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723F4"/>
    <w:multiLevelType w:val="hybridMultilevel"/>
    <w:tmpl w:val="D2E8B5A6"/>
    <w:lvl w:ilvl="0" w:tplc="FFFFFFFF">
      <w:start w:val="1"/>
      <w:numFmt w:val="lowerLetter"/>
      <w:lvlText w:val="%1)"/>
      <w:lvlJc w:val="left"/>
      <w:pPr>
        <w:ind w:left="840" w:hanging="360"/>
      </w:pPr>
      <w:rPr>
        <w:rFonts w:ascii="Calibri" w:eastAsia="Calibri" w:hAnsi="Calibri" w:cs="Calibri" w:hint="default"/>
        <w:b w:val="0"/>
        <w:bCs w:val="0"/>
        <w:i w:val="0"/>
        <w:iCs w:val="0"/>
        <w:w w:val="100"/>
        <w:sz w:val="24"/>
        <w:szCs w:val="24"/>
        <w:lang w:val="en-US" w:eastAsia="en-US" w:bidi="ar-SA"/>
      </w:rPr>
    </w:lvl>
    <w:lvl w:ilvl="1" w:tplc="FFFFFFFF">
      <w:numFmt w:val="bullet"/>
      <w:lvlText w:val="•"/>
      <w:lvlJc w:val="left"/>
      <w:pPr>
        <w:ind w:left="1724" w:hanging="360"/>
      </w:pPr>
      <w:rPr>
        <w:rFonts w:hint="default"/>
        <w:lang w:val="en-US" w:eastAsia="en-US" w:bidi="ar-SA"/>
      </w:rPr>
    </w:lvl>
    <w:lvl w:ilvl="2" w:tplc="FFFFFFFF">
      <w:numFmt w:val="bullet"/>
      <w:lvlText w:val="•"/>
      <w:lvlJc w:val="left"/>
      <w:pPr>
        <w:ind w:left="2608" w:hanging="360"/>
      </w:pPr>
      <w:rPr>
        <w:rFonts w:hint="default"/>
        <w:lang w:val="en-US" w:eastAsia="en-US" w:bidi="ar-SA"/>
      </w:rPr>
    </w:lvl>
    <w:lvl w:ilvl="3" w:tplc="FFFFFFFF">
      <w:numFmt w:val="bullet"/>
      <w:lvlText w:val="•"/>
      <w:lvlJc w:val="left"/>
      <w:pPr>
        <w:ind w:left="3492" w:hanging="360"/>
      </w:pPr>
      <w:rPr>
        <w:rFonts w:hint="default"/>
        <w:lang w:val="en-US" w:eastAsia="en-US" w:bidi="ar-SA"/>
      </w:rPr>
    </w:lvl>
    <w:lvl w:ilvl="4" w:tplc="FFFFFFFF">
      <w:numFmt w:val="bullet"/>
      <w:lvlText w:val="•"/>
      <w:lvlJc w:val="left"/>
      <w:pPr>
        <w:ind w:left="4376" w:hanging="360"/>
      </w:pPr>
      <w:rPr>
        <w:rFonts w:hint="default"/>
        <w:lang w:val="en-US" w:eastAsia="en-US" w:bidi="ar-SA"/>
      </w:rPr>
    </w:lvl>
    <w:lvl w:ilvl="5" w:tplc="FFFFFFFF">
      <w:numFmt w:val="bullet"/>
      <w:lvlText w:val="•"/>
      <w:lvlJc w:val="left"/>
      <w:pPr>
        <w:ind w:left="5260" w:hanging="360"/>
      </w:pPr>
      <w:rPr>
        <w:rFonts w:hint="default"/>
        <w:lang w:val="en-US" w:eastAsia="en-US" w:bidi="ar-SA"/>
      </w:rPr>
    </w:lvl>
    <w:lvl w:ilvl="6" w:tplc="FFFFFFFF">
      <w:numFmt w:val="bullet"/>
      <w:lvlText w:val="•"/>
      <w:lvlJc w:val="left"/>
      <w:pPr>
        <w:ind w:left="6144" w:hanging="360"/>
      </w:pPr>
      <w:rPr>
        <w:rFonts w:hint="default"/>
        <w:lang w:val="en-US" w:eastAsia="en-US" w:bidi="ar-SA"/>
      </w:rPr>
    </w:lvl>
    <w:lvl w:ilvl="7" w:tplc="FFFFFFFF">
      <w:numFmt w:val="bullet"/>
      <w:lvlText w:val="•"/>
      <w:lvlJc w:val="left"/>
      <w:pPr>
        <w:ind w:left="7028" w:hanging="360"/>
      </w:pPr>
      <w:rPr>
        <w:rFonts w:hint="default"/>
        <w:lang w:val="en-US" w:eastAsia="en-US" w:bidi="ar-SA"/>
      </w:rPr>
    </w:lvl>
    <w:lvl w:ilvl="8" w:tplc="FFFFFFFF">
      <w:numFmt w:val="bullet"/>
      <w:lvlText w:val="•"/>
      <w:lvlJc w:val="left"/>
      <w:pPr>
        <w:ind w:left="7912" w:hanging="360"/>
      </w:pPr>
      <w:rPr>
        <w:rFonts w:hint="default"/>
        <w:lang w:val="en-US" w:eastAsia="en-US" w:bidi="ar-SA"/>
      </w:rPr>
    </w:lvl>
  </w:abstractNum>
  <w:abstractNum w:abstractNumId="27" w15:restartNumberingAfterBreak="0">
    <w:nsid w:val="57EA7EB6"/>
    <w:multiLevelType w:val="hybridMultilevel"/>
    <w:tmpl w:val="E40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D6401"/>
    <w:multiLevelType w:val="hybridMultilevel"/>
    <w:tmpl w:val="85A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097C"/>
    <w:multiLevelType w:val="hybridMultilevel"/>
    <w:tmpl w:val="147E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002E8"/>
    <w:multiLevelType w:val="hybridMultilevel"/>
    <w:tmpl w:val="8C52CA62"/>
    <w:lvl w:ilvl="0" w:tplc="F17478E6">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B2D15"/>
    <w:multiLevelType w:val="hybridMultilevel"/>
    <w:tmpl w:val="E1761B4E"/>
    <w:lvl w:ilvl="0" w:tplc="8F6CAEFA">
      <w:numFmt w:val="bullet"/>
      <w:lvlText w:val=""/>
      <w:lvlJc w:val="left"/>
      <w:pPr>
        <w:ind w:left="840" w:hanging="360"/>
      </w:pPr>
      <w:rPr>
        <w:rFonts w:ascii="Symbol" w:eastAsia="Symbol" w:hAnsi="Symbol" w:cs="Symbol" w:hint="default"/>
        <w:w w:val="100"/>
        <w:lang w:val="en-US" w:eastAsia="en-US" w:bidi="ar-SA"/>
      </w:rPr>
    </w:lvl>
    <w:lvl w:ilvl="1" w:tplc="2C36872C">
      <w:numFmt w:val="bullet"/>
      <w:lvlText w:val="•"/>
      <w:lvlJc w:val="left"/>
      <w:pPr>
        <w:ind w:left="1724" w:hanging="360"/>
      </w:pPr>
      <w:rPr>
        <w:rFonts w:hint="default"/>
        <w:lang w:val="en-US" w:eastAsia="en-US" w:bidi="ar-SA"/>
      </w:rPr>
    </w:lvl>
    <w:lvl w:ilvl="2" w:tplc="1F8A3866">
      <w:numFmt w:val="bullet"/>
      <w:lvlText w:val="•"/>
      <w:lvlJc w:val="left"/>
      <w:pPr>
        <w:ind w:left="2608" w:hanging="360"/>
      </w:pPr>
      <w:rPr>
        <w:rFonts w:hint="default"/>
        <w:lang w:val="en-US" w:eastAsia="en-US" w:bidi="ar-SA"/>
      </w:rPr>
    </w:lvl>
    <w:lvl w:ilvl="3" w:tplc="3348DFC2">
      <w:numFmt w:val="bullet"/>
      <w:lvlText w:val="•"/>
      <w:lvlJc w:val="left"/>
      <w:pPr>
        <w:ind w:left="3492" w:hanging="360"/>
      </w:pPr>
      <w:rPr>
        <w:rFonts w:hint="default"/>
        <w:lang w:val="en-US" w:eastAsia="en-US" w:bidi="ar-SA"/>
      </w:rPr>
    </w:lvl>
    <w:lvl w:ilvl="4" w:tplc="B9AC9FC4">
      <w:numFmt w:val="bullet"/>
      <w:lvlText w:val="•"/>
      <w:lvlJc w:val="left"/>
      <w:pPr>
        <w:ind w:left="4376" w:hanging="360"/>
      </w:pPr>
      <w:rPr>
        <w:rFonts w:hint="default"/>
        <w:lang w:val="en-US" w:eastAsia="en-US" w:bidi="ar-SA"/>
      </w:rPr>
    </w:lvl>
    <w:lvl w:ilvl="5" w:tplc="9E00025E">
      <w:numFmt w:val="bullet"/>
      <w:lvlText w:val="•"/>
      <w:lvlJc w:val="left"/>
      <w:pPr>
        <w:ind w:left="5260" w:hanging="360"/>
      </w:pPr>
      <w:rPr>
        <w:rFonts w:hint="default"/>
        <w:lang w:val="en-US" w:eastAsia="en-US" w:bidi="ar-SA"/>
      </w:rPr>
    </w:lvl>
    <w:lvl w:ilvl="6" w:tplc="1FCE7F00">
      <w:numFmt w:val="bullet"/>
      <w:lvlText w:val="•"/>
      <w:lvlJc w:val="left"/>
      <w:pPr>
        <w:ind w:left="6144" w:hanging="360"/>
      </w:pPr>
      <w:rPr>
        <w:rFonts w:hint="default"/>
        <w:lang w:val="en-US" w:eastAsia="en-US" w:bidi="ar-SA"/>
      </w:rPr>
    </w:lvl>
    <w:lvl w:ilvl="7" w:tplc="C2D84C22">
      <w:numFmt w:val="bullet"/>
      <w:lvlText w:val="•"/>
      <w:lvlJc w:val="left"/>
      <w:pPr>
        <w:ind w:left="7028" w:hanging="360"/>
      </w:pPr>
      <w:rPr>
        <w:rFonts w:hint="default"/>
        <w:lang w:val="en-US" w:eastAsia="en-US" w:bidi="ar-SA"/>
      </w:rPr>
    </w:lvl>
    <w:lvl w:ilvl="8" w:tplc="02E8BBA4">
      <w:numFmt w:val="bullet"/>
      <w:lvlText w:val="•"/>
      <w:lvlJc w:val="left"/>
      <w:pPr>
        <w:ind w:left="7912" w:hanging="360"/>
      </w:pPr>
      <w:rPr>
        <w:rFonts w:hint="default"/>
        <w:lang w:val="en-US" w:eastAsia="en-US" w:bidi="ar-SA"/>
      </w:rPr>
    </w:lvl>
  </w:abstractNum>
  <w:abstractNum w:abstractNumId="32" w15:restartNumberingAfterBreak="0">
    <w:nsid w:val="62D54E45"/>
    <w:multiLevelType w:val="hybridMultilevel"/>
    <w:tmpl w:val="E542A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B94123"/>
    <w:multiLevelType w:val="hybridMultilevel"/>
    <w:tmpl w:val="2D64DA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D31793"/>
    <w:multiLevelType w:val="hybridMultilevel"/>
    <w:tmpl w:val="340E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053FC"/>
    <w:multiLevelType w:val="hybridMultilevel"/>
    <w:tmpl w:val="BEC65A36"/>
    <w:lvl w:ilvl="0" w:tplc="CBD8CB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F70EC8"/>
    <w:multiLevelType w:val="hybridMultilevel"/>
    <w:tmpl w:val="94F2B36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2E9138C"/>
    <w:multiLevelType w:val="hybridMultilevel"/>
    <w:tmpl w:val="76E4796C"/>
    <w:lvl w:ilvl="0" w:tplc="5F40B60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B2136"/>
    <w:multiLevelType w:val="hybridMultilevel"/>
    <w:tmpl w:val="7CC6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51C05"/>
    <w:multiLevelType w:val="hybridMultilevel"/>
    <w:tmpl w:val="2604EA5E"/>
    <w:lvl w:ilvl="0" w:tplc="0409000F">
      <w:start w:val="1"/>
      <w:numFmt w:val="decimal"/>
      <w:lvlText w:val="%1."/>
      <w:lvlJc w:val="left"/>
      <w:pPr>
        <w:ind w:left="860" w:hanging="360"/>
      </w:pPr>
      <w:rPr>
        <w:rFont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0" w15:restartNumberingAfterBreak="0">
    <w:nsid w:val="79086850"/>
    <w:multiLevelType w:val="hybridMultilevel"/>
    <w:tmpl w:val="1AFC7E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1594E"/>
    <w:multiLevelType w:val="multilevel"/>
    <w:tmpl w:val="B8C05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2256545">
    <w:abstractNumId w:val="1"/>
  </w:num>
  <w:num w:numId="2" w16cid:durableId="1497722312">
    <w:abstractNumId w:val="15"/>
  </w:num>
  <w:num w:numId="3" w16cid:durableId="1881361925">
    <w:abstractNumId w:val="40"/>
  </w:num>
  <w:num w:numId="4" w16cid:durableId="1278366515">
    <w:abstractNumId w:val="35"/>
  </w:num>
  <w:num w:numId="5" w16cid:durableId="2131780540">
    <w:abstractNumId w:val="20"/>
  </w:num>
  <w:num w:numId="6" w16cid:durableId="1994722684">
    <w:abstractNumId w:val="22"/>
  </w:num>
  <w:num w:numId="7" w16cid:durableId="1030499079">
    <w:abstractNumId w:val="13"/>
  </w:num>
  <w:num w:numId="8" w16cid:durableId="1333676554">
    <w:abstractNumId w:val="19"/>
  </w:num>
  <w:num w:numId="9" w16cid:durableId="609238165">
    <w:abstractNumId w:val="24"/>
  </w:num>
  <w:num w:numId="10" w16cid:durableId="1041129653">
    <w:abstractNumId w:val="7"/>
  </w:num>
  <w:num w:numId="11" w16cid:durableId="948731628">
    <w:abstractNumId w:val="2"/>
  </w:num>
  <w:num w:numId="12" w16cid:durableId="281427908">
    <w:abstractNumId w:val="6"/>
  </w:num>
  <w:num w:numId="13" w16cid:durableId="1965308658">
    <w:abstractNumId w:val="25"/>
  </w:num>
  <w:num w:numId="14" w16cid:durableId="1645039950">
    <w:abstractNumId w:val="10"/>
  </w:num>
  <w:num w:numId="15" w16cid:durableId="1352761091">
    <w:abstractNumId w:val="39"/>
  </w:num>
  <w:num w:numId="16" w16cid:durableId="1009597324">
    <w:abstractNumId w:val="32"/>
  </w:num>
  <w:num w:numId="17" w16cid:durableId="390156035">
    <w:abstractNumId w:val="4"/>
  </w:num>
  <w:num w:numId="18" w16cid:durableId="601492898">
    <w:abstractNumId w:val="17"/>
  </w:num>
  <w:num w:numId="19" w16cid:durableId="1840194824">
    <w:abstractNumId w:val="5"/>
  </w:num>
  <w:num w:numId="20" w16cid:durableId="1420787014">
    <w:abstractNumId w:val="16"/>
  </w:num>
  <w:num w:numId="21" w16cid:durableId="365330375">
    <w:abstractNumId w:val="41"/>
  </w:num>
  <w:num w:numId="22" w16cid:durableId="1090349984">
    <w:abstractNumId w:val="21"/>
  </w:num>
  <w:num w:numId="23" w16cid:durableId="1580401693">
    <w:abstractNumId w:val="3"/>
  </w:num>
  <w:num w:numId="24" w16cid:durableId="1365449857">
    <w:abstractNumId w:val="27"/>
  </w:num>
  <w:num w:numId="25" w16cid:durableId="1441300199">
    <w:abstractNumId w:val="37"/>
  </w:num>
  <w:num w:numId="26" w16cid:durableId="1585872311">
    <w:abstractNumId w:val="14"/>
  </w:num>
  <w:num w:numId="27" w16cid:durableId="129835215">
    <w:abstractNumId w:val="8"/>
  </w:num>
  <w:num w:numId="28" w16cid:durableId="694306891">
    <w:abstractNumId w:val="34"/>
  </w:num>
  <w:num w:numId="29" w16cid:durableId="1909729006">
    <w:abstractNumId w:val="29"/>
  </w:num>
  <w:num w:numId="30" w16cid:durableId="990600254">
    <w:abstractNumId w:val="23"/>
  </w:num>
  <w:num w:numId="31" w16cid:durableId="2135516420">
    <w:abstractNumId w:val="9"/>
  </w:num>
  <w:num w:numId="32" w16cid:durableId="2125267826">
    <w:abstractNumId w:val="33"/>
  </w:num>
  <w:num w:numId="33" w16cid:durableId="158352873">
    <w:abstractNumId w:val="36"/>
  </w:num>
  <w:num w:numId="34" w16cid:durableId="566232181">
    <w:abstractNumId w:val="28"/>
  </w:num>
  <w:num w:numId="35" w16cid:durableId="123741154">
    <w:abstractNumId w:val="38"/>
  </w:num>
  <w:num w:numId="36" w16cid:durableId="215050519">
    <w:abstractNumId w:val="18"/>
  </w:num>
  <w:num w:numId="37" w16cid:durableId="1939214598">
    <w:abstractNumId w:val="30"/>
  </w:num>
  <w:num w:numId="38" w16cid:durableId="1953130942">
    <w:abstractNumId w:val="12"/>
  </w:num>
  <w:num w:numId="39" w16cid:durableId="843521508">
    <w:abstractNumId w:val="26"/>
  </w:num>
  <w:num w:numId="40" w16cid:durableId="5067556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1" w16cid:durableId="1346522466">
    <w:abstractNumId w:val="11"/>
  </w:num>
  <w:num w:numId="42" w16cid:durableId="60666788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22"/>
    <w:rsid w:val="00000170"/>
    <w:rsid w:val="00000915"/>
    <w:rsid w:val="000011A5"/>
    <w:rsid w:val="000022E2"/>
    <w:rsid w:val="0000298D"/>
    <w:rsid w:val="0000365D"/>
    <w:rsid w:val="000037C4"/>
    <w:rsid w:val="00003A2D"/>
    <w:rsid w:val="00005363"/>
    <w:rsid w:val="00010358"/>
    <w:rsid w:val="00010EF5"/>
    <w:rsid w:val="000110C7"/>
    <w:rsid w:val="000110CF"/>
    <w:rsid w:val="000158FC"/>
    <w:rsid w:val="000171BB"/>
    <w:rsid w:val="00021ACB"/>
    <w:rsid w:val="00022ECA"/>
    <w:rsid w:val="00023925"/>
    <w:rsid w:val="00023BE1"/>
    <w:rsid w:val="0002428A"/>
    <w:rsid w:val="000245FB"/>
    <w:rsid w:val="00024D44"/>
    <w:rsid w:val="000259BA"/>
    <w:rsid w:val="00026FFA"/>
    <w:rsid w:val="00031BA6"/>
    <w:rsid w:val="0003484D"/>
    <w:rsid w:val="00035DF8"/>
    <w:rsid w:val="00037040"/>
    <w:rsid w:val="00041F1E"/>
    <w:rsid w:val="00044B52"/>
    <w:rsid w:val="00044E92"/>
    <w:rsid w:val="000470B9"/>
    <w:rsid w:val="00047397"/>
    <w:rsid w:val="00050B41"/>
    <w:rsid w:val="00050D4D"/>
    <w:rsid w:val="00051752"/>
    <w:rsid w:val="00060B4F"/>
    <w:rsid w:val="00061B49"/>
    <w:rsid w:val="000675FE"/>
    <w:rsid w:val="0007159E"/>
    <w:rsid w:val="000725D4"/>
    <w:rsid w:val="000731DC"/>
    <w:rsid w:val="00073B80"/>
    <w:rsid w:val="00074FD8"/>
    <w:rsid w:val="00075C1E"/>
    <w:rsid w:val="00076CF4"/>
    <w:rsid w:val="00077EF9"/>
    <w:rsid w:val="000843B0"/>
    <w:rsid w:val="000909DD"/>
    <w:rsid w:val="00091201"/>
    <w:rsid w:val="00094553"/>
    <w:rsid w:val="00094638"/>
    <w:rsid w:val="00094648"/>
    <w:rsid w:val="000946F4"/>
    <w:rsid w:val="000953B7"/>
    <w:rsid w:val="00096EA9"/>
    <w:rsid w:val="000A06C2"/>
    <w:rsid w:val="000A0709"/>
    <w:rsid w:val="000A2AD1"/>
    <w:rsid w:val="000A2BBD"/>
    <w:rsid w:val="000A5F31"/>
    <w:rsid w:val="000B0AAF"/>
    <w:rsid w:val="000B0D74"/>
    <w:rsid w:val="000B3B96"/>
    <w:rsid w:val="000B3E61"/>
    <w:rsid w:val="000C00B8"/>
    <w:rsid w:val="000C04C6"/>
    <w:rsid w:val="000C11CC"/>
    <w:rsid w:val="000C3ADD"/>
    <w:rsid w:val="000C440B"/>
    <w:rsid w:val="000C47F9"/>
    <w:rsid w:val="000C7F67"/>
    <w:rsid w:val="000D06D1"/>
    <w:rsid w:val="000D0E00"/>
    <w:rsid w:val="000D1FD1"/>
    <w:rsid w:val="000D24AD"/>
    <w:rsid w:val="000D28CE"/>
    <w:rsid w:val="000D2BA9"/>
    <w:rsid w:val="000D5D01"/>
    <w:rsid w:val="000E18DF"/>
    <w:rsid w:val="000E1B83"/>
    <w:rsid w:val="000E21F3"/>
    <w:rsid w:val="000E348D"/>
    <w:rsid w:val="000E4918"/>
    <w:rsid w:val="000E50F8"/>
    <w:rsid w:val="000E7B9A"/>
    <w:rsid w:val="000F00DD"/>
    <w:rsid w:val="000F3E47"/>
    <w:rsid w:val="000F4E8A"/>
    <w:rsid w:val="000F5248"/>
    <w:rsid w:val="000F652B"/>
    <w:rsid w:val="000F7B16"/>
    <w:rsid w:val="00100750"/>
    <w:rsid w:val="00100A8C"/>
    <w:rsid w:val="001011BA"/>
    <w:rsid w:val="00101FF9"/>
    <w:rsid w:val="0010259A"/>
    <w:rsid w:val="00103EB2"/>
    <w:rsid w:val="00104BCF"/>
    <w:rsid w:val="00106DEA"/>
    <w:rsid w:val="00107284"/>
    <w:rsid w:val="00110138"/>
    <w:rsid w:val="00110154"/>
    <w:rsid w:val="00112D7B"/>
    <w:rsid w:val="00113AF9"/>
    <w:rsid w:val="00114D98"/>
    <w:rsid w:val="001159DC"/>
    <w:rsid w:val="00117F91"/>
    <w:rsid w:val="0012160C"/>
    <w:rsid w:val="0012771C"/>
    <w:rsid w:val="00134302"/>
    <w:rsid w:val="00135D56"/>
    <w:rsid w:val="001431A7"/>
    <w:rsid w:val="00143EF4"/>
    <w:rsid w:val="00144B09"/>
    <w:rsid w:val="00145977"/>
    <w:rsid w:val="001461B7"/>
    <w:rsid w:val="0014707B"/>
    <w:rsid w:val="001479F8"/>
    <w:rsid w:val="0015021D"/>
    <w:rsid w:val="001509C7"/>
    <w:rsid w:val="00150BC7"/>
    <w:rsid w:val="00152E5C"/>
    <w:rsid w:val="0015498E"/>
    <w:rsid w:val="00155E16"/>
    <w:rsid w:val="00155E3F"/>
    <w:rsid w:val="00160614"/>
    <w:rsid w:val="00163315"/>
    <w:rsid w:val="00163949"/>
    <w:rsid w:val="00163F0C"/>
    <w:rsid w:val="00166206"/>
    <w:rsid w:val="0017067D"/>
    <w:rsid w:val="0017453E"/>
    <w:rsid w:val="00174892"/>
    <w:rsid w:val="00176950"/>
    <w:rsid w:val="001812AD"/>
    <w:rsid w:val="00182B4C"/>
    <w:rsid w:val="00184106"/>
    <w:rsid w:val="00184387"/>
    <w:rsid w:val="0018459D"/>
    <w:rsid w:val="00184B59"/>
    <w:rsid w:val="00184FA2"/>
    <w:rsid w:val="0018533E"/>
    <w:rsid w:val="0019075B"/>
    <w:rsid w:val="001924E2"/>
    <w:rsid w:val="00192E27"/>
    <w:rsid w:val="00193A1B"/>
    <w:rsid w:val="001955A2"/>
    <w:rsid w:val="00197727"/>
    <w:rsid w:val="001A052A"/>
    <w:rsid w:val="001A0628"/>
    <w:rsid w:val="001A1352"/>
    <w:rsid w:val="001A1769"/>
    <w:rsid w:val="001A32D7"/>
    <w:rsid w:val="001A41BB"/>
    <w:rsid w:val="001A48A1"/>
    <w:rsid w:val="001A526E"/>
    <w:rsid w:val="001A73B4"/>
    <w:rsid w:val="001A76F4"/>
    <w:rsid w:val="001B054A"/>
    <w:rsid w:val="001B1513"/>
    <w:rsid w:val="001B3BA9"/>
    <w:rsid w:val="001B3E64"/>
    <w:rsid w:val="001B69AB"/>
    <w:rsid w:val="001B6CC2"/>
    <w:rsid w:val="001B6E50"/>
    <w:rsid w:val="001B7340"/>
    <w:rsid w:val="001C2CBD"/>
    <w:rsid w:val="001C31B5"/>
    <w:rsid w:val="001C5777"/>
    <w:rsid w:val="001C6D27"/>
    <w:rsid w:val="001C794A"/>
    <w:rsid w:val="001C7B7A"/>
    <w:rsid w:val="001D2659"/>
    <w:rsid w:val="001D43C1"/>
    <w:rsid w:val="001D4583"/>
    <w:rsid w:val="001D54F7"/>
    <w:rsid w:val="001E03AE"/>
    <w:rsid w:val="001E0FFE"/>
    <w:rsid w:val="001E104E"/>
    <w:rsid w:val="001E2206"/>
    <w:rsid w:val="001E4292"/>
    <w:rsid w:val="001E4DCA"/>
    <w:rsid w:val="001E52F1"/>
    <w:rsid w:val="001E58D6"/>
    <w:rsid w:val="001E5A7B"/>
    <w:rsid w:val="001E61D2"/>
    <w:rsid w:val="001E6A5A"/>
    <w:rsid w:val="001F002F"/>
    <w:rsid w:val="001F0BEE"/>
    <w:rsid w:val="001F18AC"/>
    <w:rsid w:val="001F37B3"/>
    <w:rsid w:val="001F45DA"/>
    <w:rsid w:val="001F7F05"/>
    <w:rsid w:val="00200D42"/>
    <w:rsid w:val="00201CD9"/>
    <w:rsid w:val="00202761"/>
    <w:rsid w:val="0020290E"/>
    <w:rsid w:val="0020417F"/>
    <w:rsid w:val="00205F48"/>
    <w:rsid w:val="00206246"/>
    <w:rsid w:val="0020672F"/>
    <w:rsid w:val="00206914"/>
    <w:rsid w:val="00211342"/>
    <w:rsid w:val="0021371D"/>
    <w:rsid w:val="00213AC8"/>
    <w:rsid w:val="00213C7C"/>
    <w:rsid w:val="00215D58"/>
    <w:rsid w:val="0021645D"/>
    <w:rsid w:val="00220B1A"/>
    <w:rsid w:val="0022311A"/>
    <w:rsid w:val="00223A7F"/>
    <w:rsid w:val="002242B6"/>
    <w:rsid w:val="002247F2"/>
    <w:rsid w:val="002255C6"/>
    <w:rsid w:val="002256CA"/>
    <w:rsid w:val="00230F6C"/>
    <w:rsid w:val="00233BA8"/>
    <w:rsid w:val="002352FA"/>
    <w:rsid w:val="00236AA9"/>
    <w:rsid w:val="0024013A"/>
    <w:rsid w:val="002403E1"/>
    <w:rsid w:val="00240EB8"/>
    <w:rsid w:val="00242FAD"/>
    <w:rsid w:val="002441A3"/>
    <w:rsid w:val="00244FB5"/>
    <w:rsid w:val="002453F6"/>
    <w:rsid w:val="002464CC"/>
    <w:rsid w:val="00246B33"/>
    <w:rsid w:val="002512A5"/>
    <w:rsid w:val="00252F57"/>
    <w:rsid w:val="00256A4E"/>
    <w:rsid w:val="0025788D"/>
    <w:rsid w:val="00260946"/>
    <w:rsid w:val="00260A54"/>
    <w:rsid w:val="00260BB6"/>
    <w:rsid w:val="002616AB"/>
    <w:rsid w:val="00261761"/>
    <w:rsid w:val="00262302"/>
    <w:rsid w:val="002625E3"/>
    <w:rsid w:val="00262996"/>
    <w:rsid w:val="00263ECE"/>
    <w:rsid w:val="002640C5"/>
    <w:rsid w:val="002649F6"/>
    <w:rsid w:val="00264A54"/>
    <w:rsid w:val="00265245"/>
    <w:rsid w:val="002676A5"/>
    <w:rsid w:val="00270570"/>
    <w:rsid w:val="00272ED0"/>
    <w:rsid w:val="00273EAB"/>
    <w:rsid w:val="00275C38"/>
    <w:rsid w:val="00277798"/>
    <w:rsid w:val="00277833"/>
    <w:rsid w:val="00277D80"/>
    <w:rsid w:val="0028095E"/>
    <w:rsid w:val="00280E7A"/>
    <w:rsid w:val="00281B02"/>
    <w:rsid w:val="00281E2F"/>
    <w:rsid w:val="00283701"/>
    <w:rsid w:val="00286B75"/>
    <w:rsid w:val="00287123"/>
    <w:rsid w:val="00287911"/>
    <w:rsid w:val="002908CC"/>
    <w:rsid w:val="00291B7F"/>
    <w:rsid w:val="00291B94"/>
    <w:rsid w:val="00292EC1"/>
    <w:rsid w:val="00294D31"/>
    <w:rsid w:val="00295CC5"/>
    <w:rsid w:val="0029690B"/>
    <w:rsid w:val="00297FCE"/>
    <w:rsid w:val="002A2F11"/>
    <w:rsid w:val="002A3709"/>
    <w:rsid w:val="002A4065"/>
    <w:rsid w:val="002A50A2"/>
    <w:rsid w:val="002A7FFA"/>
    <w:rsid w:val="002B1FA5"/>
    <w:rsid w:val="002B4B59"/>
    <w:rsid w:val="002B5DF2"/>
    <w:rsid w:val="002B7165"/>
    <w:rsid w:val="002C1011"/>
    <w:rsid w:val="002C1DAE"/>
    <w:rsid w:val="002C3187"/>
    <w:rsid w:val="002C33E1"/>
    <w:rsid w:val="002C3FCE"/>
    <w:rsid w:val="002C5144"/>
    <w:rsid w:val="002C585C"/>
    <w:rsid w:val="002C6CFC"/>
    <w:rsid w:val="002C79D8"/>
    <w:rsid w:val="002D11E8"/>
    <w:rsid w:val="002D1ABE"/>
    <w:rsid w:val="002D1CAE"/>
    <w:rsid w:val="002D23E8"/>
    <w:rsid w:val="002D3206"/>
    <w:rsid w:val="002D3C27"/>
    <w:rsid w:val="002D55D5"/>
    <w:rsid w:val="002E015F"/>
    <w:rsid w:val="002E1D89"/>
    <w:rsid w:val="002E3999"/>
    <w:rsid w:val="002E4EEE"/>
    <w:rsid w:val="002E4FBC"/>
    <w:rsid w:val="002E7DEF"/>
    <w:rsid w:val="002E7FEE"/>
    <w:rsid w:val="002F1535"/>
    <w:rsid w:val="002F1DF9"/>
    <w:rsid w:val="002F2614"/>
    <w:rsid w:val="002F2DC2"/>
    <w:rsid w:val="002F3BA6"/>
    <w:rsid w:val="002F45B9"/>
    <w:rsid w:val="002F5FA6"/>
    <w:rsid w:val="002F78D3"/>
    <w:rsid w:val="003005BD"/>
    <w:rsid w:val="0030441E"/>
    <w:rsid w:val="0030638D"/>
    <w:rsid w:val="003066E2"/>
    <w:rsid w:val="003123A3"/>
    <w:rsid w:val="003124FE"/>
    <w:rsid w:val="003147A7"/>
    <w:rsid w:val="0031491F"/>
    <w:rsid w:val="00314D42"/>
    <w:rsid w:val="00316B3D"/>
    <w:rsid w:val="0032086A"/>
    <w:rsid w:val="003210C6"/>
    <w:rsid w:val="00321B45"/>
    <w:rsid w:val="0032206E"/>
    <w:rsid w:val="00322467"/>
    <w:rsid w:val="00322BD6"/>
    <w:rsid w:val="00323AC0"/>
    <w:rsid w:val="00323F90"/>
    <w:rsid w:val="0032426B"/>
    <w:rsid w:val="00325278"/>
    <w:rsid w:val="0033209F"/>
    <w:rsid w:val="003336AB"/>
    <w:rsid w:val="00334479"/>
    <w:rsid w:val="003372F9"/>
    <w:rsid w:val="00337544"/>
    <w:rsid w:val="00340C7C"/>
    <w:rsid w:val="00342FF7"/>
    <w:rsid w:val="0034411A"/>
    <w:rsid w:val="00344638"/>
    <w:rsid w:val="003449AD"/>
    <w:rsid w:val="003449C8"/>
    <w:rsid w:val="003472B9"/>
    <w:rsid w:val="00352A2F"/>
    <w:rsid w:val="003531BF"/>
    <w:rsid w:val="003542B7"/>
    <w:rsid w:val="003554CF"/>
    <w:rsid w:val="00357AAF"/>
    <w:rsid w:val="003606A7"/>
    <w:rsid w:val="003626D4"/>
    <w:rsid w:val="00362785"/>
    <w:rsid w:val="00363F68"/>
    <w:rsid w:val="003645B2"/>
    <w:rsid w:val="00365A2F"/>
    <w:rsid w:val="00366BC4"/>
    <w:rsid w:val="00366EED"/>
    <w:rsid w:val="00371311"/>
    <w:rsid w:val="0037368F"/>
    <w:rsid w:val="00373E81"/>
    <w:rsid w:val="00375845"/>
    <w:rsid w:val="00375EFD"/>
    <w:rsid w:val="00376AE0"/>
    <w:rsid w:val="003815C2"/>
    <w:rsid w:val="0038165F"/>
    <w:rsid w:val="003817FB"/>
    <w:rsid w:val="00383941"/>
    <w:rsid w:val="00383B48"/>
    <w:rsid w:val="00384FA3"/>
    <w:rsid w:val="0038505A"/>
    <w:rsid w:val="00385707"/>
    <w:rsid w:val="00385D4A"/>
    <w:rsid w:val="00386CAD"/>
    <w:rsid w:val="00387FC5"/>
    <w:rsid w:val="0039074C"/>
    <w:rsid w:val="003908D4"/>
    <w:rsid w:val="003938E5"/>
    <w:rsid w:val="00393A03"/>
    <w:rsid w:val="00393C54"/>
    <w:rsid w:val="0039737F"/>
    <w:rsid w:val="00397B17"/>
    <w:rsid w:val="003A1154"/>
    <w:rsid w:val="003A1460"/>
    <w:rsid w:val="003A2551"/>
    <w:rsid w:val="003A2C5E"/>
    <w:rsid w:val="003A380B"/>
    <w:rsid w:val="003A38BA"/>
    <w:rsid w:val="003A40C6"/>
    <w:rsid w:val="003A4358"/>
    <w:rsid w:val="003A48E5"/>
    <w:rsid w:val="003B0E8E"/>
    <w:rsid w:val="003B406F"/>
    <w:rsid w:val="003B4873"/>
    <w:rsid w:val="003B4DE9"/>
    <w:rsid w:val="003B4EA9"/>
    <w:rsid w:val="003B69CD"/>
    <w:rsid w:val="003B7A30"/>
    <w:rsid w:val="003C07A5"/>
    <w:rsid w:val="003C08C9"/>
    <w:rsid w:val="003C1507"/>
    <w:rsid w:val="003C28D0"/>
    <w:rsid w:val="003C541C"/>
    <w:rsid w:val="003C558D"/>
    <w:rsid w:val="003C5BF3"/>
    <w:rsid w:val="003C767F"/>
    <w:rsid w:val="003D0E65"/>
    <w:rsid w:val="003D191D"/>
    <w:rsid w:val="003D3137"/>
    <w:rsid w:val="003D4691"/>
    <w:rsid w:val="003D58D8"/>
    <w:rsid w:val="003D66CB"/>
    <w:rsid w:val="003D7AB1"/>
    <w:rsid w:val="003E3382"/>
    <w:rsid w:val="003E5EB6"/>
    <w:rsid w:val="003E7A86"/>
    <w:rsid w:val="003E7CF5"/>
    <w:rsid w:val="003F1DFB"/>
    <w:rsid w:val="003F4AEC"/>
    <w:rsid w:val="003F7EB0"/>
    <w:rsid w:val="004002F6"/>
    <w:rsid w:val="00400444"/>
    <w:rsid w:val="004012D5"/>
    <w:rsid w:val="00401F70"/>
    <w:rsid w:val="00405C28"/>
    <w:rsid w:val="00410231"/>
    <w:rsid w:val="00410A06"/>
    <w:rsid w:val="0041130F"/>
    <w:rsid w:val="00411A62"/>
    <w:rsid w:val="004123C1"/>
    <w:rsid w:val="00413689"/>
    <w:rsid w:val="00413CEC"/>
    <w:rsid w:val="00413D74"/>
    <w:rsid w:val="004203F1"/>
    <w:rsid w:val="00420CE2"/>
    <w:rsid w:val="0042188C"/>
    <w:rsid w:val="004220BF"/>
    <w:rsid w:val="00422EA9"/>
    <w:rsid w:val="00423E4E"/>
    <w:rsid w:val="00424DC7"/>
    <w:rsid w:val="00425E35"/>
    <w:rsid w:val="004279DE"/>
    <w:rsid w:val="00433106"/>
    <w:rsid w:val="004332C1"/>
    <w:rsid w:val="0043413D"/>
    <w:rsid w:val="00434538"/>
    <w:rsid w:val="00434D98"/>
    <w:rsid w:val="00436B94"/>
    <w:rsid w:val="0043730E"/>
    <w:rsid w:val="00441A9F"/>
    <w:rsid w:val="004420C7"/>
    <w:rsid w:val="00444BE5"/>
    <w:rsid w:val="00445930"/>
    <w:rsid w:val="00445F5A"/>
    <w:rsid w:val="00446183"/>
    <w:rsid w:val="00446C6A"/>
    <w:rsid w:val="00447DB4"/>
    <w:rsid w:val="0045002D"/>
    <w:rsid w:val="00450CEF"/>
    <w:rsid w:val="0045298F"/>
    <w:rsid w:val="004534C7"/>
    <w:rsid w:val="00453ABE"/>
    <w:rsid w:val="00455061"/>
    <w:rsid w:val="00457FE4"/>
    <w:rsid w:val="00461401"/>
    <w:rsid w:val="004614FA"/>
    <w:rsid w:val="004619C7"/>
    <w:rsid w:val="00461E2D"/>
    <w:rsid w:val="004631D6"/>
    <w:rsid w:val="004632FC"/>
    <w:rsid w:val="00463F92"/>
    <w:rsid w:val="00465429"/>
    <w:rsid w:val="00466438"/>
    <w:rsid w:val="00466566"/>
    <w:rsid w:val="0046701E"/>
    <w:rsid w:val="00470866"/>
    <w:rsid w:val="00472EAA"/>
    <w:rsid w:val="0047510C"/>
    <w:rsid w:val="0047660C"/>
    <w:rsid w:val="0047675D"/>
    <w:rsid w:val="004837EA"/>
    <w:rsid w:val="00484CFE"/>
    <w:rsid w:val="004864F8"/>
    <w:rsid w:val="00487ADB"/>
    <w:rsid w:val="00490163"/>
    <w:rsid w:val="004914E4"/>
    <w:rsid w:val="00491988"/>
    <w:rsid w:val="00491A8A"/>
    <w:rsid w:val="00492FBB"/>
    <w:rsid w:val="00493455"/>
    <w:rsid w:val="00494DE9"/>
    <w:rsid w:val="004951FD"/>
    <w:rsid w:val="0049665F"/>
    <w:rsid w:val="00497A59"/>
    <w:rsid w:val="00497F2A"/>
    <w:rsid w:val="004A0687"/>
    <w:rsid w:val="004A13B2"/>
    <w:rsid w:val="004A1A9C"/>
    <w:rsid w:val="004A3409"/>
    <w:rsid w:val="004A3A5D"/>
    <w:rsid w:val="004A440A"/>
    <w:rsid w:val="004A4C8A"/>
    <w:rsid w:val="004A57B9"/>
    <w:rsid w:val="004A6D38"/>
    <w:rsid w:val="004B16E6"/>
    <w:rsid w:val="004B6025"/>
    <w:rsid w:val="004B727C"/>
    <w:rsid w:val="004B7840"/>
    <w:rsid w:val="004C034D"/>
    <w:rsid w:val="004C1946"/>
    <w:rsid w:val="004C2280"/>
    <w:rsid w:val="004C2A42"/>
    <w:rsid w:val="004C39DE"/>
    <w:rsid w:val="004C4FF2"/>
    <w:rsid w:val="004C51FF"/>
    <w:rsid w:val="004C55FE"/>
    <w:rsid w:val="004D2A2C"/>
    <w:rsid w:val="004D41A4"/>
    <w:rsid w:val="004D4599"/>
    <w:rsid w:val="004D5B63"/>
    <w:rsid w:val="004D6101"/>
    <w:rsid w:val="004D7816"/>
    <w:rsid w:val="004E0F95"/>
    <w:rsid w:val="004E2304"/>
    <w:rsid w:val="004E35CE"/>
    <w:rsid w:val="004E3D76"/>
    <w:rsid w:val="004E5E35"/>
    <w:rsid w:val="004E7B07"/>
    <w:rsid w:val="004F04CA"/>
    <w:rsid w:val="004F069C"/>
    <w:rsid w:val="004F1035"/>
    <w:rsid w:val="004F1438"/>
    <w:rsid w:val="004F17E2"/>
    <w:rsid w:val="004F1C02"/>
    <w:rsid w:val="004F2F99"/>
    <w:rsid w:val="004F3D0D"/>
    <w:rsid w:val="004F4DA7"/>
    <w:rsid w:val="004F6971"/>
    <w:rsid w:val="005015A7"/>
    <w:rsid w:val="0050263C"/>
    <w:rsid w:val="00503551"/>
    <w:rsid w:val="00504902"/>
    <w:rsid w:val="0050555E"/>
    <w:rsid w:val="005057F1"/>
    <w:rsid w:val="00507003"/>
    <w:rsid w:val="00507885"/>
    <w:rsid w:val="005110F2"/>
    <w:rsid w:val="00511C1D"/>
    <w:rsid w:val="005124B6"/>
    <w:rsid w:val="005126F8"/>
    <w:rsid w:val="005127C5"/>
    <w:rsid w:val="00512A2F"/>
    <w:rsid w:val="0051396D"/>
    <w:rsid w:val="0051429A"/>
    <w:rsid w:val="00514970"/>
    <w:rsid w:val="005167A9"/>
    <w:rsid w:val="00516BB0"/>
    <w:rsid w:val="005179CF"/>
    <w:rsid w:val="005201A2"/>
    <w:rsid w:val="005212B7"/>
    <w:rsid w:val="0052189D"/>
    <w:rsid w:val="0052434F"/>
    <w:rsid w:val="005269B9"/>
    <w:rsid w:val="00527457"/>
    <w:rsid w:val="00531AFC"/>
    <w:rsid w:val="00535A30"/>
    <w:rsid w:val="00536643"/>
    <w:rsid w:val="005369B6"/>
    <w:rsid w:val="0053751C"/>
    <w:rsid w:val="00541732"/>
    <w:rsid w:val="00541C81"/>
    <w:rsid w:val="005428EC"/>
    <w:rsid w:val="0054374A"/>
    <w:rsid w:val="00544B6A"/>
    <w:rsid w:val="0054522A"/>
    <w:rsid w:val="00545611"/>
    <w:rsid w:val="005464B7"/>
    <w:rsid w:val="00547A29"/>
    <w:rsid w:val="00553871"/>
    <w:rsid w:val="0055465F"/>
    <w:rsid w:val="005548E7"/>
    <w:rsid w:val="00556413"/>
    <w:rsid w:val="00556448"/>
    <w:rsid w:val="00556609"/>
    <w:rsid w:val="00557BE2"/>
    <w:rsid w:val="0056097D"/>
    <w:rsid w:val="005613EB"/>
    <w:rsid w:val="00561695"/>
    <w:rsid w:val="005638A7"/>
    <w:rsid w:val="00567EBF"/>
    <w:rsid w:val="00570E4D"/>
    <w:rsid w:val="00571C0A"/>
    <w:rsid w:val="005810B4"/>
    <w:rsid w:val="00582036"/>
    <w:rsid w:val="00582E63"/>
    <w:rsid w:val="00583475"/>
    <w:rsid w:val="005843F2"/>
    <w:rsid w:val="0058573C"/>
    <w:rsid w:val="00585C6C"/>
    <w:rsid w:val="00591C0D"/>
    <w:rsid w:val="00595861"/>
    <w:rsid w:val="00595BFA"/>
    <w:rsid w:val="00597A12"/>
    <w:rsid w:val="005A020D"/>
    <w:rsid w:val="005A0212"/>
    <w:rsid w:val="005A0363"/>
    <w:rsid w:val="005A4245"/>
    <w:rsid w:val="005A45CD"/>
    <w:rsid w:val="005A4BDB"/>
    <w:rsid w:val="005A5077"/>
    <w:rsid w:val="005A60D4"/>
    <w:rsid w:val="005A71F6"/>
    <w:rsid w:val="005B05D0"/>
    <w:rsid w:val="005B1304"/>
    <w:rsid w:val="005B1D62"/>
    <w:rsid w:val="005B2AF4"/>
    <w:rsid w:val="005B2B03"/>
    <w:rsid w:val="005B4A0D"/>
    <w:rsid w:val="005B56DD"/>
    <w:rsid w:val="005B68C7"/>
    <w:rsid w:val="005B7AAD"/>
    <w:rsid w:val="005C33AE"/>
    <w:rsid w:val="005C356C"/>
    <w:rsid w:val="005C6D3F"/>
    <w:rsid w:val="005C7000"/>
    <w:rsid w:val="005D03C5"/>
    <w:rsid w:val="005D29BD"/>
    <w:rsid w:val="005D56FE"/>
    <w:rsid w:val="005D5D78"/>
    <w:rsid w:val="005D6376"/>
    <w:rsid w:val="005E0B03"/>
    <w:rsid w:val="005E3FF5"/>
    <w:rsid w:val="005E6AB6"/>
    <w:rsid w:val="005E713D"/>
    <w:rsid w:val="005E750D"/>
    <w:rsid w:val="005E771F"/>
    <w:rsid w:val="005F01A6"/>
    <w:rsid w:val="005F0809"/>
    <w:rsid w:val="005F2CC3"/>
    <w:rsid w:val="005F3ECC"/>
    <w:rsid w:val="005F4828"/>
    <w:rsid w:val="005F4C7F"/>
    <w:rsid w:val="005F6F73"/>
    <w:rsid w:val="00602044"/>
    <w:rsid w:val="0060227D"/>
    <w:rsid w:val="0060266C"/>
    <w:rsid w:val="00602924"/>
    <w:rsid w:val="00602BF4"/>
    <w:rsid w:val="006033F4"/>
    <w:rsid w:val="00603FDD"/>
    <w:rsid w:val="00604091"/>
    <w:rsid w:val="006042D1"/>
    <w:rsid w:val="006048A3"/>
    <w:rsid w:val="00605798"/>
    <w:rsid w:val="006070B8"/>
    <w:rsid w:val="006076DA"/>
    <w:rsid w:val="00607F00"/>
    <w:rsid w:val="006112E1"/>
    <w:rsid w:val="0061133C"/>
    <w:rsid w:val="006130ED"/>
    <w:rsid w:val="00613AB5"/>
    <w:rsid w:val="00613B37"/>
    <w:rsid w:val="006144D8"/>
    <w:rsid w:val="006148E2"/>
    <w:rsid w:val="00616726"/>
    <w:rsid w:val="00616BE3"/>
    <w:rsid w:val="00617680"/>
    <w:rsid w:val="0062038A"/>
    <w:rsid w:val="0062340A"/>
    <w:rsid w:val="00626FCF"/>
    <w:rsid w:val="006273A8"/>
    <w:rsid w:val="00627FB0"/>
    <w:rsid w:val="0063173C"/>
    <w:rsid w:val="006319C6"/>
    <w:rsid w:val="0063281A"/>
    <w:rsid w:val="00632DDB"/>
    <w:rsid w:val="0063318A"/>
    <w:rsid w:val="00633C82"/>
    <w:rsid w:val="00635BF3"/>
    <w:rsid w:val="0063751C"/>
    <w:rsid w:val="00640A76"/>
    <w:rsid w:val="0064372A"/>
    <w:rsid w:val="00643D3D"/>
    <w:rsid w:val="00644775"/>
    <w:rsid w:val="0064496C"/>
    <w:rsid w:val="00644B41"/>
    <w:rsid w:val="00644D49"/>
    <w:rsid w:val="00645542"/>
    <w:rsid w:val="00646D10"/>
    <w:rsid w:val="0065055D"/>
    <w:rsid w:val="006508AA"/>
    <w:rsid w:val="00650E3F"/>
    <w:rsid w:val="00653F6C"/>
    <w:rsid w:val="00656FDD"/>
    <w:rsid w:val="00660A23"/>
    <w:rsid w:val="00661602"/>
    <w:rsid w:val="00664E83"/>
    <w:rsid w:val="00664F23"/>
    <w:rsid w:val="00665572"/>
    <w:rsid w:val="0066582A"/>
    <w:rsid w:val="00665D85"/>
    <w:rsid w:val="006675D0"/>
    <w:rsid w:val="00672DFF"/>
    <w:rsid w:val="00673122"/>
    <w:rsid w:val="00673176"/>
    <w:rsid w:val="00673B8B"/>
    <w:rsid w:val="006750DE"/>
    <w:rsid w:val="006757CB"/>
    <w:rsid w:val="00676BCB"/>
    <w:rsid w:val="00677BE1"/>
    <w:rsid w:val="00681814"/>
    <w:rsid w:val="006822D9"/>
    <w:rsid w:val="00682320"/>
    <w:rsid w:val="0068441E"/>
    <w:rsid w:val="00685D54"/>
    <w:rsid w:val="00690826"/>
    <w:rsid w:val="00690F48"/>
    <w:rsid w:val="006928CD"/>
    <w:rsid w:val="006942B3"/>
    <w:rsid w:val="006A05A9"/>
    <w:rsid w:val="006A1138"/>
    <w:rsid w:val="006A41AB"/>
    <w:rsid w:val="006A633C"/>
    <w:rsid w:val="006A70B9"/>
    <w:rsid w:val="006B1B15"/>
    <w:rsid w:val="006B44E5"/>
    <w:rsid w:val="006B79D3"/>
    <w:rsid w:val="006C0332"/>
    <w:rsid w:val="006C04DB"/>
    <w:rsid w:val="006C1E72"/>
    <w:rsid w:val="006C322A"/>
    <w:rsid w:val="006C475D"/>
    <w:rsid w:val="006C510C"/>
    <w:rsid w:val="006C78D4"/>
    <w:rsid w:val="006D0264"/>
    <w:rsid w:val="006D04BC"/>
    <w:rsid w:val="006D121C"/>
    <w:rsid w:val="006D3881"/>
    <w:rsid w:val="006D4D33"/>
    <w:rsid w:val="006D55AB"/>
    <w:rsid w:val="006D5767"/>
    <w:rsid w:val="006D5FB3"/>
    <w:rsid w:val="006D64BF"/>
    <w:rsid w:val="006D7C82"/>
    <w:rsid w:val="006E0B56"/>
    <w:rsid w:val="006E1077"/>
    <w:rsid w:val="006E24C0"/>
    <w:rsid w:val="006E38DC"/>
    <w:rsid w:val="006E503A"/>
    <w:rsid w:val="006F06DA"/>
    <w:rsid w:val="006F219A"/>
    <w:rsid w:val="006F21CF"/>
    <w:rsid w:val="006F2841"/>
    <w:rsid w:val="006F2C52"/>
    <w:rsid w:val="006F3E00"/>
    <w:rsid w:val="006F5DAB"/>
    <w:rsid w:val="006F6827"/>
    <w:rsid w:val="006F6B02"/>
    <w:rsid w:val="006F6D1F"/>
    <w:rsid w:val="006F732F"/>
    <w:rsid w:val="00700B3C"/>
    <w:rsid w:val="00707A79"/>
    <w:rsid w:val="00710153"/>
    <w:rsid w:val="00710860"/>
    <w:rsid w:val="00710CC7"/>
    <w:rsid w:val="0071243F"/>
    <w:rsid w:val="007124CB"/>
    <w:rsid w:val="00713AE1"/>
    <w:rsid w:val="00714452"/>
    <w:rsid w:val="007144ED"/>
    <w:rsid w:val="00715577"/>
    <w:rsid w:val="007168E4"/>
    <w:rsid w:val="00717438"/>
    <w:rsid w:val="00717832"/>
    <w:rsid w:val="00717855"/>
    <w:rsid w:val="00720560"/>
    <w:rsid w:val="00721921"/>
    <w:rsid w:val="00721B84"/>
    <w:rsid w:val="00722DEF"/>
    <w:rsid w:val="00723642"/>
    <w:rsid w:val="007243A7"/>
    <w:rsid w:val="0072521A"/>
    <w:rsid w:val="00725A99"/>
    <w:rsid w:val="00726F1B"/>
    <w:rsid w:val="007270D8"/>
    <w:rsid w:val="0073272B"/>
    <w:rsid w:val="007333EC"/>
    <w:rsid w:val="007369E2"/>
    <w:rsid w:val="00736BAC"/>
    <w:rsid w:val="007423D2"/>
    <w:rsid w:val="0074243E"/>
    <w:rsid w:val="00742656"/>
    <w:rsid w:val="00743CCC"/>
    <w:rsid w:val="0074507D"/>
    <w:rsid w:val="007450E3"/>
    <w:rsid w:val="00746667"/>
    <w:rsid w:val="0074726A"/>
    <w:rsid w:val="007475E2"/>
    <w:rsid w:val="007478DA"/>
    <w:rsid w:val="007509D6"/>
    <w:rsid w:val="007607D0"/>
    <w:rsid w:val="00762597"/>
    <w:rsid w:val="00763BB8"/>
    <w:rsid w:val="00763DC3"/>
    <w:rsid w:val="00771A96"/>
    <w:rsid w:val="00773C22"/>
    <w:rsid w:val="00774F7B"/>
    <w:rsid w:val="007756B9"/>
    <w:rsid w:val="007773E8"/>
    <w:rsid w:val="0078085A"/>
    <w:rsid w:val="0078088B"/>
    <w:rsid w:val="00782DE2"/>
    <w:rsid w:val="0078403B"/>
    <w:rsid w:val="007842DC"/>
    <w:rsid w:val="00784577"/>
    <w:rsid w:val="00785AB0"/>
    <w:rsid w:val="00786C50"/>
    <w:rsid w:val="00787980"/>
    <w:rsid w:val="00787CA4"/>
    <w:rsid w:val="007902CA"/>
    <w:rsid w:val="007904EB"/>
    <w:rsid w:val="00790646"/>
    <w:rsid w:val="007947AD"/>
    <w:rsid w:val="007A11BF"/>
    <w:rsid w:val="007A16D1"/>
    <w:rsid w:val="007A1860"/>
    <w:rsid w:val="007A2466"/>
    <w:rsid w:val="007A26B9"/>
    <w:rsid w:val="007A4A12"/>
    <w:rsid w:val="007A57DD"/>
    <w:rsid w:val="007A5AAA"/>
    <w:rsid w:val="007A5F06"/>
    <w:rsid w:val="007A5F92"/>
    <w:rsid w:val="007A6E54"/>
    <w:rsid w:val="007A7342"/>
    <w:rsid w:val="007B0872"/>
    <w:rsid w:val="007B0C46"/>
    <w:rsid w:val="007B21EE"/>
    <w:rsid w:val="007B3FA7"/>
    <w:rsid w:val="007B40AD"/>
    <w:rsid w:val="007B5658"/>
    <w:rsid w:val="007B5831"/>
    <w:rsid w:val="007B719F"/>
    <w:rsid w:val="007B7A57"/>
    <w:rsid w:val="007C02AA"/>
    <w:rsid w:val="007C035C"/>
    <w:rsid w:val="007C1121"/>
    <w:rsid w:val="007C117E"/>
    <w:rsid w:val="007C137A"/>
    <w:rsid w:val="007C159E"/>
    <w:rsid w:val="007C1776"/>
    <w:rsid w:val="007C218F"/>
    <w:rsid w:val="007C2978"/>
    <w:rsid w:val="007C2BC2"/>
    <w:rsid w:val="007C4656"/>
    <w:rsid w:val="007C4836"/>
    <w:rsid w:val="007C4912"/>
    <w:rsid w:val="007C5382"/>
    <w:rsid w:val="007C67C9"/>
    <w:rsid w:val="007C6DEF"/>
    <w:rsid w:val="007C7583"/>
    <w:rsid w:val="007C79B0"/>
    <w:rsid w:val="007D00B3"/>
    <w:rsid w:val="007D036E"/>
    <w:rsid w:val="007D080F"/>
    <w:rsid w:val="007D118C"/>
    <w:rsid w:val="007D223A"/>
    <w:rsid w:val="007D3E3E"/>
    <w:rsid w:val="007D4E17"/>
    <w:rsid w:val="007D4FE6"/>
    <w:rsid w:val="007D6B13"/>
    <w:rsid w:val="007D6CA9"/>
    <w:rsid w:val="007E001B"/>
    <w:rsid w:val="007E0D45"/>
    <w:rsid w:val="007E1E6C"/>
    <w:rsid w:val="007F0B95"/>
    <w:rsid w:val="007F4E3A"/>
    <w:rsid w:val="00801DD3"/>
    <w:rsid w:val="00802BDA"/>
    <w:rsid w:val="00802F3D"/>
    <w:rsid w:val="00803534"/>
    <w:rsid w:val="008053BB"/>
    <w:rsid w:val="008077D2"/>
    <w:rsid w:val="008078C9"/>
    <w:rsid w:val="00810AA5"/>
    <w:rsid w:val="008113BD"/>
    <w:rsid w:val="00811747"/>
    <w:rsid w:val="0081188C"/>
    <w:rsid w:val="00812A12"/>
    <w:rsid w:val="0081357F"/>
    <w:rsid w:val="00815297"/>
    <w:rsid w:val="008172E9"/>
    <w:rsid w:val="00817BA4"/>
    <w:rsid w:val="00821F38"/>
    <w:rsid w:val="00822981"/>
    <w:rsid w:val="00823490"/>
    <w:rsid w:val="00823E52"/>
    <w:rsid w:val="008255DD"/>
    <w:rsid w:val="0082573F"/>
    <w:rsid w:val="00826A56"/>
    <w:rsid w:val="00827178"/>
    <w:rsid w:val="008272B9"/>
    <w:rsid w:val="00827FA2"/>
    <w:rsid w:val="0083010F"/>
    <w:rsid w:val="00830A50"/>
    <w:rsid w:val="00831A42"/>
    <w:rsid w:val="0083206F"/>
    <w:rsid w:val="0083390C"/>
    <w:rsid w:val="008352A1"/>
    <w:rsid w:val="00835FD9"/>
    <w:rsid w:val="008377E9"/>
    <w:rsid w:val="0083783F"/>
    <w:rsid w:val="0084005C"/>
    <w:rsid w:val="008440E4"/>
    <w:rsid w:val="008448A9"/>
    <w:rsid w:val="00844FB5"/>
    <w:rsid w:val="00845933"/>
    <w:rsid w:val="0084690E"/>
    <w:rsid w:val="008472F8"/>
    <w:rsid w:val="008520E4"/>
    <w:rsid w:val="008543F7"/>
    <w:rsid w:val="00855578"/>
    <w:rsid w:val="00856090"/>
    <w:rsid w:val="00856D78"/>
    <w:rsid w:val="008575CE"/>
    <w:rsid w:val="008579EA"/>
    <w:rsid w:val="008601A5"/>
    <w:rsid w:val="008609A3"/>
    <w:rsid w:val="008609A9"/>
    <w:rsid w:val="008620F2"/>
    <w:rsid w:val="00862B1F"/>
    <w:rsid w:val="0086410C"/>
    <w:rsid w:val="00864F58"/>
    <w:rsid w:val="00866EE3"/>
    <w:rsid w:val="00866FF8"/>
    <w:rsid w:val="0086796C"/>
    <w:rsid w:val="008703DC"/>
    <w:rsid w:val="00870B1E"/>
    <w:rsid w:val="00871BAE"/>
    <w:rsid w:val="00872160"/>
    <w:rsid w:val="008727D0"/>
    <w:rsid w:val="00874022"/>
    <w:rsid w:val="00876179"/>
    <w:rsid w:val="00876F63"/>
    <w:rsid w:val="00877E51"/>
    <w:rsid w:val="00880800"/>
    <w:rsid w:val="00881733"/>
    <w:rsid w:val="00882350"/>
    <w:rsid w:val="00883C47"/>
    <w:rsid w:val="00883DF9"/>
    <w:rsid w:val="0088472B"/>
    <w:rsid w:val="0088780B"/>
    <w:rsid w:val="00891E02"/>
    <w:rsid w:val="00893013"/>
    <w:rsid w:val="00893BFC"/>
    <w:rsid w:val="008954FC"/>
    <w:rsid w:val="008955D4"/>
    <w:rsid w:val="00896938"/>
    <w:rsid w:val="008A038A"/>
    <w:rsid w:val="008A06B7"/>
    <w:rsid w:val="008A4132"/>
    <w:rsid w:val="008A4476"/>
    <w:rsid w:val="008A4A0E"/>
    <w:rsid w:val="008A51C0"/>
    <w:rsid w:val="008A7DE4"/>
    <w:rsid w:val="008B2B7A"/>
    <w:rsid w:val="008B34F0"/>
    <w:rsid w:val="008B36BC"/>
    <w:rsid w:val="008B3806"/>
    <w:rsid w:val="008B3A4E"/>
    <w:rsid w:val="008B3A95"/>
    <w:rsid w:val="008B7ADF"/>
    <w:rsid w:val="008C19B4"/>
    <w:rsid w:val="008C4173"/>
    <w:rsid w:val="008C5808"/>
    <w:rsid w:val="008C593F"/>
    <w:rsid w:val="008C6217"/>
    <w:rsid w:val="008C748F"/>
    <w:rsid w:val="008C7BD2"/>
    <w:rsid w:val="008C7D14"/>
    <w:rsid w:val="008D15CF"/>
    <w:rsid w:val="008D299E"/>
    <w:rsid w:val="008D2C10"/>
    <w:rsid w:val="008D2D70"/>
    <w:rsid w:val="008D30FC"/>
    <w:rsid w:val="008D3B85"/>
    <w:rsid w:val="008D48C7"/>
    <w:rsid w:val="008D4927"/>
    <w:rsid w:val="008D558B"/>
    <w:rsid w:val="008D55A5"/>
    <w:rsid w:val="008D5852"/>
    <w:rsid w:val="008D7133"/>
    <w:rsid w:val="008E172F"/>
    <w:rsid w:val="008E5C88"/>
    <w:rsid w:val="008E6117"/>
    <w:rsid w:val="008E77A4"/>
    <w:rsid w:val="008E7F8B"/>
    <w:rsid w:val="008F0157"/>
    <w:rsid w:val="008F1182"/>
    <w:rsid w:val="008F1288"/>
    <w:rsid w:val="008F25AF"/>
    <w:rsid w:val="008F5ADE"/>
    <w:rsid w:val="009001A8"/>
    <w:rsid w:val="00900DB5"/>
    <w:rsid w:val="00902283"/>
    <w:rsid w:val="009040E4"/>
    <w:rsid w:val="0090494E"/>
    <w:rsid w:val="009054F0"/>
    <w:rsid w:val="00907217"/>
    <w:rsid w:val="00907FBF"/>
    <w:rsid w:val="00913DE6"/>
    <w:rsid w:val="00916B89"/>
    <w:rsid w:val="00917B5D"/>
    <w:rsid w:val="009202DF"/>
    <w:rsid w:val="00920B4F"/>
    <w:rsid w:val="00922B46"/>
    <w:rsid w:val="009262DA"/>
    <w:rsid w:val="00927BA8"/>
    <w:rsid w:val="00930BB3"/>
    <w:rsid w:val="009310CB"/>
    <w:rsid w:val="00931979"/>
    <w:rsid w:val="00931A68"/>
    <w:rsid w:val="00931E10"/>
    <w:rsid w:val="00932519"/>
    <w:rsid w:val="00932CEB"/>
    <w:rsid w:val="009335A3"/>
    <w:rsid w:val="0093425B"/>
    <w:rsid w:val="0093439F"/>
    <w:rsid w:val="00934E49"/>
    <w:rsid w:val="0093551E"/>
    <w:rsid w:val="009379B9"/>
    <w:rsid w:val="00937E1C"/>
    <w:rsid w:val="009402DA"/>
    <w:rsid w:val="00940B9C"/>
    <w:rsid w:val="00942BAF"/>
    <w:rsid w:val="00943028"/>
    <w:rsid w:val="009453CB"/>
    <w:rsid w:val="0094585A"/>
    <w:rsid w:val="00945D0C"/>
    <w:rsid w:val="0094660E"/>
    <w:rsid w:val="00947922"/>
    <w:rsid w:val="009514C4"/>
    <w:rsid w:val="0095383D"/>
    <w:rsid w:val="00953C43"/>
    <w:rsid w:val="0095476B"/>
    <w:rsid w:val="00954A64"/>
    <w:rsid w:val="009579DE"/>
    <w:rsid w:val="00962C32"/>
    <w:rsid w:val="00963DEA"/>
    <w:rsid w:val="009667F0"/>
    <w:rsid w:val="00966A05"/>
    <w:rsid w:val="0096716F"/>
    <w:rsid w:val="0097046F"/>
    <w:rsid w:val="00971559"/>
    <w:rsid w:val="00972B6B"/>
    <w:rsid w:val="0097334C"/>
    <w:rsid w:val="00973BC2"/>
    <w:rsid w:val="009748B5"/>
    <w:rsid w:val="0097669A"/>
    <w:rsid w:val="00976EA2"/>
    <w:rsid w:val="00977170"/>
    <w:rsid w:val="00980BBD"/>
    <w:rsid w:val="00980F2E"/>
    <w:rsid w:val="009826C9"/>
    <w:rsid w:val="009837B2"/>
    <w:rsid w:val="0098424F"/>
    <w:rsid w:val="009842C1"/>
    <w:rsid w:val="00985AFE"/>
    <w:rsid w:val="00990EFE"/>
    <w:rsid w:val="009927C4"/>
    <w:rsid w:val="00993891"/>
    <w:rsid w:val="00993C5E"/>
    <w:rsid w:val="00994411"/>
    <w:rsid w:val="00995756"/>
    <w:rsid w:val="00996104"/>
    <w:rsid w:val="009A00DE"/>
    <w:rsid w:val="009A0386"/>
    <w:rsid w:val="009A0782"/>
    <w:rsid w:val="009A0836"/>
    <w:rsid w:val="009A13A7"/>
    <w:rsid w:val="009A1806"/>
    <w:rsid w:val="009A1AC4"/>
    <w:rsid w:val="009A2BF2"/>
    <w:rsid w:val="009A46AB"/>
    <w:rsid w:val="009A61A1"/>
    <w:rsid w:val="009A6683"/>
    <w:rsid w:val="009A6B0A"/>
    <w:rsid w:val="009A6E6C"/>
    <w:rsid w:val="009B18D0"/>
    <w:rsid w:val="009B1FED"/>
    <w:rsid w:val="009B4AAF"/>
    <w:rsid w:val="009B53B6"/>
    <w:rsid w:val="009B5AB3"/>
    <w:rsid w:val="009B681F"/>
    <w:rsid w:val="009C04E5"/>
    <w:rsid w:val="009C0DD6"/>
    <w:rsid w:val="009C2034"/>
    <w:rsid w:val="009C20A6"/>
    <w:rsid w:val="009C49CA"/>
    <w:rsid w:val="009C61C5"/>
    <w:rsid w:val="009C6302"/>
    <w:rsid w:val="009C71B0"/>
    <w:rsid w:val="009C72B8"/>
    <w:rsid w:val="009C73A1"/>
    <w:rsid w:val="009C7797"/>
    <w:rsid w:val="009D08F4"/>
    <w:rsid w:val="009D09DB"/>
    <w:rsid w:val="009D213A"/>
    <w:rsid w:val="009D28B4"/>
    <w:rsid w:val="009D3DA0"/>
    <w:rsid w:val="009D3DCC"/>
    <w:rsid w:val="009D488E"/>
    <w:rsid w:val="009D48FB"/>
    <w:rsid w:val="009D5106"/>
    <w:rsid w:val="009D528B"/>
    <w:rsid w:val="009D5EE0"/>
    <w:rsid w:val="009E0FA0"/>
    <w:rsid w:val="009E3924"/>
    <w:rsid w:val="009E3B51"/>
    <w:rsid w:val="009E482A"/>
    <w:rsid w:val="009E66C7"/>
    <w:rsid w:val="009E69B9"/>
    <w:rsid w:val="009E7C03"/>
    <w:rsid w:val="009F008A"/>
    <w:rsid w:val="009F1790"/>
    <w:rsid w:val="009F1C92"/>
    <w:rsid w:val="009F22A0"/>
    <w:rsid w:val="009F2842"/>
    <w:rsid w:val="009F28F1"/>
    <w:rsid w:val="009F4868"/>
    <w:rsid w:val="009F5D60"/>
    <w:rsid w:val="00A003CF"/>
    <w:rsid w:val="00A008D7"/>
    <w:rsid w:val="00A02EAD"/>
    <w:rsid w:val="00A03C8C"/>
    <w:rsid w:val="00A04BC8"/>
    <w:rsid w:val="00A04FAD"/>
    <w:rsid w:val="00A0579C"/>
    <w:rsid w:val="00A05B56"/>
    <w:rsid w:val="00A06894"/>
    <w:rsid w:val="00A07B05"/>
    <w:rsid w:val="00A107E4"/>
    <w:rsid w:val="00A12242"/>
    <w:rsid w:val="00A12782"/>
    <w:rsid w:val="00A12F22"/>
    <w:rsid w:val="00A133F8"/>
    <w:rsid w:val="00A13606"/>
    <w:rsid w:val="00A1464A"/>
    <w:rsid w:val="00A15591"/>
    <w:rsid w:val="00A15F2C"/>
    <w:rsid w:val="00A16DF1"/>
    <w:rsid w:val="00A210CC"/>
    <w:rsid w:val="00A23D9B"/>
    <w:rsid w:val="00A260CF"/>
    <w:rsid w:val="00A26DBC"/>
    <w:rsid w:val="00A2739E"/>
    <w:rsid w:val="00A27BC0"/>
    <w:rsid w:val="00A27FFE"/>
    <w:rsid w:val="00A30109"/>
    <w:rsid w:val="00A30DEB"/>
    <w:rsid w:val="00A325DB"/>
    <w:rsid w:val="00A32AE3"/>
    <w:rsid w:val="00A35120"/>
    <w:rsid w:val="00A35148"/>
    <w:rsid w:val="00A370CB"/>
    <w:rsid w:val="00A40359"/>
    <w:rsid w:val="00A40398"/>
    <w:rsid w:val="00A404ED"/>
    <w:rsid w:val="00A42733"/>
    <w:rsid w:val="00A42906"/>
    <w:rsid w:val="00A42AA4"/>
    <w:rsid w:val="00A447BF"/>
    <w:rsid w:val="00A44A96"/>
    <w:rsid w:val="00A46379"/>
    <w:rsid w:val="00A46661"/>
    <w:rsid w:val="00A52EF9"/>
    <w:rsid w:val="00A530B4"/>
    <w:rsid w:val="00A53661"/>
    <w:rsid w:val="00A53BCA"/>
    <w:rsid w:val="00A54F13"/>
    <w:rsid w:val="00A55663"/>
    <w:rsid w:val="00A556B7"/>
    <w:rsid w:val="00A570BD"/>
    <w:rsid w:val="00A634BA"/>
    <w:rsid w:val="00A6351C"/>
    <w:rsid w:val="00A63F73"/>
    <w:rsid w:val="00A64EAC"/>
    <w:rsid w:val="00A65655"/>
    <w:rsid w:val="00A65FA0"/>
    <w:rsid w:val="00A6696E"/>
    <w:rsid w:val="00A67967"/>
    <w:rsid w:val="00A71152"/>
    <w:rsid w:val="00A7165D"/>
    <w:rsid w:val="00A717F6"/>
    <w:rsid w:val="00A72A3C"/>
    <w:rsid w:val="00A73426"/>
    <w:rsid w:val="00A74021"/>
    <w:rsid w:val="00A741CF"/>
    <w:rsid w:val="00A74AB6"/>
    <w:rsid w:val="00A74FED"/>
    <w:rsid w:val="00A752E3"/>
    <w:rsid w:val="00A75842"/>
    <w:rsid w:val="00A76780"/>
    <w:rsid w:val="00A76A49"/>
    <w:rsid w:val="00A77584"/>
    <w:rsid w:val="00A81930"/>
    <w:rsid w:val="00A81BC0"/>
    <w:rsid w:val="00A81BEA"/>
    <w:rsid w:val="00A826E0"/>
    <w:rsid w:val="00A83CAE"/>
    <w:rsid w:val="00A8442D"/>
    <w:rsid w:val="00A84BC4"/>
    <w:rsid w:val="00A852A1"/>
    <w:rsid w:val="00A86179"/>
    <w:rsid w:val="00A8671C"/>
    <w:rsid w:val="00A86B5D"/>
    <w:rsid w:val="00A87704"/>
    <w:rsid w:val="00A9156C"/>
    <w:rsid w:val="00A929CA"/>
    <w:rsid w:val="00A94F5F"/>
    <w:rsid w:val="00A9501A"/>
    <w:rsid w:val="00A971CF"/>
    <w:rsid w:val="00A9741D"/>
    <w:rsid w:val="00A97C0E"/>
    <w:rsid w:val="00A97FE8"/>
    <w:rsid w:val="00AA1A26"/>
    <w:rsid w:val="00AA36B5"/>
    <w:rsid w:val="00AA45EF"/>
    <w:rsid w:val="00AA5A69"/>
    <w:rsid w:val="00AA5B6A"/>
    <w:rsid w:val="00AA6E2C"/>
    <w:rsid w:val="00AA7F42"/>
    <w:rsid w:val="00AB0CAC"/>
    <w:rsid w:val="00AB1162"/>
    <w:rsid w:val="00AB3D0A"/>
    <w:rsid w:val="00AB4973"/>
    <w:rsid w:val="00AB4FDF"/>
    <w:rsid w:val="00AB58ED"/>
    <w:rsid w:val="00AB5CD1"/>
    <w:rsid w:val="00AB5DB1"/>
    <w:rsid w:val="00AB6F16"/>
    <w:rsid w:val="00AB754E"/>
    <w:rsid w:val="00AB7BAB"/>
    <w:rsid w:val="00AC237B"/>
    <w:rsid w:val="00AC39AD"/>
    <w:rsid w:val="00AC48B0"/>
    <w:rsid w:val="00AD0FDB"/>
    <w:rsid w:val="00AD25B5"/>
    <w:rsid w:val="00AD355B"/>
    <w:rsid w:val="00AD5CEE"/>
    <w:rsid w:val="00AE00AB"/>
    <w:rsid w:val="00AE2A83"/>
    <w:rsid w:val="00AE4A19"/>
    <w:rsid w:val="00AE4ADF"/>
    <w:rsid w:val="00AE6ADE"/>
    <w:rsid w:val="00AE71C7"/>
    <w:rsid w:val="00AF05BD"/>
    <w:rsid w:val="00AF44CF"/>
    <w:rsid w:val="00AF63F8"/>
    <w:rsid w:val="00AF6A11"/>
    <w:rsid w:val="00AF7F5D"/>
    <w:rsid w:val="00B001A7"/>
    <w:rsid w:val="00B01B5B"/>
    <w:rsid w:val="00B06BD2"/>
    <w:rsid w:val="00B06F26"/>
    <w:rsid w:val="00B0775A"/>
    <w:rsid w:val="00B07CF1"/>
    <w:rsid w:val="00B110A0"/>
    <w:rsid w:val="00B11186"/>
    <w:rsid w:val="00B12CD8"/>
    <w:rsid w:val="00B15CD7"/>
    <w:rsid w:val="00B16B0C"/>
    <w:rsid w:val="00B224F8"/>
    <w:rsid w:val="00B22BBC"/>
    <w:rsid w:val="00B24FB0"/>
    <w:rsid w:val="00B27341"/>
    <w:rsid w:val="00B27836"/>
    <w:rsid w:val="00B324B3"/>
    <w:rsid w:val="00B32A9F"/>
    <w:rsid w:val="00B337B9"/>
    <w:rsid w:val="00B3421C"/>
    <w:rsid w:val="00B3479C"/>
    <w:rsid w:val="00B36D13"/>
    <w:rsid w:val="00B371F6"/>
    <w:rsid w:val="00B4033B"/>
    <w:rsid w:val="00B41A3E"/>
    <w:rsid w:val="00B432EA"/>
    <w:rsid w:val="00B43643"/>
    <w:rsid w:val="00B439C5"/>
    <w:rsid w:val="00B454A3"/>
    <w:rsid w:val="00B509CE"/>
    <w:rsid w:val="00B526C2"/>
    <w:rsid w:val="00B5350E"/>
    <w:rsid w:val="00B54D6D"/>
    <w:rsid w:val="00B553C8"/>
    <w:rsid w:val="00B560C7"/>
    <w:rsid w:val="00B56859"/>
    <w:rsid w:val="00B57035"/>
    <w:rsid w:val="00B622F8"/>
    <w:rsid w:val="00B62971"/>
    <w:rsid w:val="00B63B04"/>
    <w:rsid w:val="00B64AF8"/>
    <w:rsid w:val="00B6506B"/>
    <w:rsid w:val="00B6540D"/>
    <w:rsid w:val="00B6635F"/>
    <w:rsid w:val="00B665EE"/>
    <w:rsid w:val="00B669E0"/>
    <w:rsid w:val="00B672F7"/>
    <w:rsid w:val="00B67CC0"/>
    <w:rsid w:val="00B7176D"/>
    <w:rsid w:val="00B723FE"/>
    <w:rsid w:val="00B7345A"/>
    <w:rsid w:val="00B73675"/>
    <w:rsid w:val="00B7397A"/>
    <w:rsid w:val="00B743C1"/>
    <w:rsid w:val="00B74CF4"/>
    <w:rsid w:val="00B83B18"/>
    <w:rsid w:val="00B84F73"/>
    <w:rsid w:val="00B8551E"/>
    <w:rsid w:val="00B85B0C"/>
    <w:rsid w:val="00B87567"/>
    <w:rsid w:val="00B92D3F"/>
    <w:rsid w:val="00B942D1"/>
    <w:rsid w:val="00B9468B"/>
    <w:rsid w:val="00B956DE"/>
    <w:rsid w:val="00B96321"/>
    <w:rsid w:val="00BA1796"/>
    <w:rsid w:val="00BA1A4A"/>
    <w:rsid w:val="00BA1B74"/>
    <w:rsid w:val="00BA3350"/>
    <w:rsid w:val="00BA3ECA"/>
    <w:rsid w:val="00BA3EE9"/>
    <w:rsid w:val="00BA4FDD"/>
    <w:rsid w:val="00BA6D67"/>
    <w:rsid w:val="00BB5D0A"/>
    <w:rsid w:val="00BB717D"/>
    <w:rsid w:val="00BC0141"/>
    <w:rsid w:val="00BC017F"/>
    <w:rsid w:val="00BC0964"/>
    <w:rsid w:val="00BC306C"/>
    <w:rsid w:val="00BC4B16"/>
    <w:rsid w:val="00BC5B15"/>
    <w:rsid w:val="00BC6B56"/>
    <w:rsid w:val="00BC75DB"/>
    <w:rsid w:val="00BD14CE"/>
    <w:rsid w:val="00BD2320"/>
    <w:rsid w:val="00BD2CF3"/>
    <w:rsid w:val="00BD487D"/>
    <w:rsid w:val="00BD592C"/>
    <w:rsid w:val="00BD7E3C"/>
    <w:rsid w:val="00BE15CE"/>
    <w:rsid w:val="00BE4B70"/>
    <w:rsid w:val="00BE57A8"/>
    <w:rsid w:val="00BE65BD"/>
    <w:rsid w:val="00BE6734"/>
    <w:rsid w:val="00BE7A2C"/>
    <w:rsid w:val="00BF034A"/>
    <w:rsid w:val="00BF0EC6"/>
    <w:rsid w:val="00BF0F7D"/>
    <w:rsid w:val="00BF17C8"/>
    <w:rsid w:val="00BF1B4A"/>
    <w:rsid w:val="00BF41BD"/>
    <w:rsid w:val="00BF6AF2"/>
    <w:rsid w:val="00C00D86"/>
    <w:rsid w:val="00C025DD"/>
    <w:rsid w:val="00C0293B"/>
    <w:rsid w:val="00C04526"/>
    <w:rsid w:val="00C047C3"/>
    <w:rsid w:val="00C05599"/>
    <w:rsid w:val="00C055CF"/>
    <w:rsid w:val="00C05F01"/>
    <w:rsid w:val="00C0610B"/>
    <w:rsid w:val="00C108C1"/>
    <w:rsid w:val="00C116F6"/>
    <w:rsid w:val="00C148DC"/>
    <w:rsid w:val="00C1500E"/>
    <w:rsid w:val="00C179B5"/>
    <w:rsid w:val="00C20A14"/>
    <w:rsid w:val="00C21F1E"/>
    <w:rsid w:val="00C21FAC"/>
    <w:rsid w:val="00C22FC5"/>
    <w:rsid w:val="00C238A8"/>
    <w:rsid w:val="00C23F0A"/>
    <w:rsid w:val="00C24370"/>
    <w:rsid w:val="00C2677F"/>
    <w:rsid w:val="00C331A3"/>
    <w:rsid w:val="00C35C78"/>
    <w:rsid w:val="00C35D69"/>
    <w:rsid w:val="00C37006"/>
    <w:rsid w:val="00C3789B"/>
    <w:rsid w:val="00C37949"/>
    <w:rsid w:val="00C4199F"/>
    <w:rsid w:val="00C42E72"/>
    <w:rsid w:val="00C43EC0"/>
    <w:rsid w:val="00C44F86"/>
    <w:rsid w:val="00C45F36"/>
    <w:rsid w:val="00C45F70"/>
    <w:rsid w:val="00C4621F"/>
    <w:rsid w:val="00C4661C"/>
    <w:rsid w:val="00C50262"/>
    <w:rsid w:val="00C51C4B"/>
    <w:rsid w:val="00C52520"/>
    <w:rsid w:val="00C53D7F"/>
    <w:rsid w:val="00C55814"/>
    <w:rsid w:val="00C55E04"/>
    <w:rsid w:val="00C618F5"/>
    <w:rsid w:val="00C61E6F"/>
    <w:rsid w:val="00C62186"/>
    <w:rsid w:val="00C634BD"/>
    <w:rsid w:val="00C63B58"/>
    <w:rsid w:val="00C6503A"/>
    <w:rsid w:val="00C6574B"/>
    <w:rsid w:val="00C65FD6"/>
    <w:rsid w:val="00C67282"/>
    <w:rsid w:val="00C728E7"/>
    <w:rsid w:val="00C73012"/>
    <w:rsid w:val="00C73402"/>
    <w:rsid w:val="00C73481"/>
    <w:rsid w:val="00C73765"/>
    <w:rsid w:val="00C7489E"/>
    <w:rsid w:val="00C75362"/>
    <w:rsid w:val="00C766D6"/>
    <w:rsid w:val="00C7690A"/>
    <w:rsid w:val="00C77128"/>
    <w:rsid w:val="00C80601"/>
    <w:rsid w:val="00C80A6A"/>
    <w:rsid w:val="00C80CED"/>
    <w:rsid w:val="00C831C2"/>
    <w:rsid w:val="00C83AFC"/>
    <w:rsid w:val="00C85A65"/>
    <w:rsid w:val="00C861AE"/>
    <w:rsid w:val="00C86E5D"/>
    <w:rsid w:val="00C919E5"/>
    <w:rsid w:val="00C93A9C"/>
    <w:rsid w:val="00C94A5C"/>
    <w:rsid w:val="00C962A0"/>
    <w:rsid w:val="00C97AF2"/>
    <w:rsid w:val="00CA021A"/>
    <w:rsid w:val="00CA1ADE"/>
    <w:rsid w:val="00CA3837"/>
    <w:rsid w:val="00CA423A"/>
    <w:rsid w:val="00CB0490"/>
    <w:rsid w:val="00CB101B"/>
    <w:rsid w:val="00CB2B75"/>
    <w:rsid w:val="00CB3C9B"/>
    <w:rsid w:val="00CB45FA"/>
    <w:rsid w:val="00CB5BED"/>
    <w:rsid w:val="00CC3291"/>
    <w:rsid w:val="00CC5EB3"/>
    <w:rsid w:val="00CC67AE"/>
    <w:rsid w:val="00CC6977"/>
    <w:rsid w:val="00CC7D4E"/>
    <w:rsid w:val="00CD0FD1"/>
    <w:rsid w:val="00CD2416"/>
    <w:rsid w:val="00CD328F"/>
    <w:rsid w:val="00CD466F"/>
    <w:rsid w:val="00CE1028"/>
    <w:rsid w:val="00CE1111"/>
    <w:rsid w:val="00CE31FC"/>
    <w:rsid w:val="00CE49B4"/>
    <w:rsid w:val="00CE4DA1"/>
    <w:rsid w:val="00CE60A9"/>
    <w:rsid w:val="00CF2515"/>
    <w:rsid w:val="00CF29BC"/>
    <w:rsid w:val="00CF516C"/>
    <w:rsid w:val="00CF58D8"/>
    <w:rsid w:val="00CF6328"/>
    <w:rsid w:val="00CF7DB8"/>
    <w:rsid w:val="00D00E26"/>
    <w:rsid w:val="00D0259D"/>
    <w:rsid w:val="00D055C9"/>
    <w:rsid w:val="00D059D1"/>
    <w:rsid w:val="00D06512"/>
    <w:rsid w:val="00D069BA"/>
    <w:rsid w:val="00D06BD8"/>
    <w:rsid w:val="00D07185"/>
    <w:rsid w:val="00D11B29"/>
    <w:rsid w:val="00D16198"/>
    <w:rsid w:val="00D17119"/>
    <w:rsid w:val="00D1749D"/>
    <w:rsid w:val="00D17D76"/>
    <w:rsid w:val="00D20DC9"/>
    <w:rsid w:val="00D21CC8"/>
    <w:rsid w:val="00D21E68"/>
    <w:rsid w:val="00D221C2"/>
    <w:rsid w:val="00D23E21"/>
    <w:rsid w:val="00D242FA"/>
    <w:rsid w:val="00D25E78"/>
    <w:rsid w:val="00D2601B"/>
    <w:rsid w:val="00D2765B"/>
    <w:rsid w:val="00D27737"/>
    <w:rsid w:val="00D3006E"/>
    <w:rsid w:val="00D31934"/>
    <w:rsid w:val="00D328B3"/>
    <w:rsid w:val="00D363D1"/>
    <w:rsid w:val="00D367CF"/>
    <w:rsid w:val="00D36E30"/>
    <w:rsid w:val="00D37DE3"/>
    <w:rsid w:val="00D37E74"/>
    <w:rsid w:val="00D37EAD"/>
    <w:rsid w:val="00D40CBE"/>
    <w:rsid w:val="00D41127"/>
    <w:rsid w:val="00D4439E"/>
    <w:rsid w:val="00D45252"/>
    <w:rsid w:val="00D453A7"/>
    <w:rsid w:val="00D45E00"/>
    <w:rsid w:val="00D47F62"/>
    <w:rsid w:val="00D50442"/>
    <w:rsid w:val="00D50DE4"/>
    <w:rsid w:val="00D510A6"/>
    <w:rsid w:val="00D579E9"/>
    <w:rsid w:val="00D60E66"/>
    <w:rsid w:val="00D628AA"/>
    <w:rsid w:val="00D6427B"/>
    <w:rsid w:val="00D648E8"/>
    <w:rsid w:val="00D64F50"/>
    <w:rsid w:val="00D66D2B"/>
    <w:rsid w:val="00D67F83"/>
    <w:rsid w:val="00D7119C"/>
    <w:rsid w:val="00D7196F"/>
    <w:rsid w:val="00D72260"/>
    <w:rsid w:val="00D72A8F"/>
    <w:rsid w:val="00D73619"/>
    <w:rsid w:val="00D745A7"/>
    <w:rsid w:val="00D813C4"/>
    <w:rsid w:val="00D84C50"/>
    <w:rsid w:val="00D84C9D"/>
    <w:rsid w:val="00D86657"/>
    <w:rsid w:val="00D86BB8"/>
    <w:rsid w:val="00D87BDA"/>
    <w:rsid w:val="00D9001F"/>
    <w:rsid w:val="00D902F6"/>
    <w:rsid w:val="00D90BEA"/>
    <w:rsid w:val="00D91E70"/>
    <w:rsid w:val="00D9552A"/>
    <w:rsid w:val="00D95809"/>
    <w:rsid w:val="00D97162"/>
    <w:rsid w:val="00DA0A49"/>
    <w:rsid w:val="00DA17DB"/>
    <w:rsid w:val="00DA3572"/>
    <w:rsid w:val="00DA36F0"/>
    <w:rsid w:val="00DA4172"/>
    <w:rsid w:val="00DA4C43"/>
    <w:rsid w:val="00DA547F"/>
    <w:rsid w:val="00DA7D10"/>
    <w:rsid w:val="00DB0450"/>
    <w:rsid w:val="00DB06E1"/>
    <w:rsid w:val="00DB0F92"/>
    <w:rsid w:val="00DB12E0"/>
    <w:rsid w:val="00DB464F"/>
    <w:rsid w:val="00DB48AE"/>
    <w:rsid w:val="00DB5198"/>
    <w:rsid w:val="00DB5698"/>
    <w:rsid w:val="00DB56F2"/>
    <w:rsid w:val="00DB64AF"/>
    <w:rsid w:val="00DB66E9"/>
    <w:rsid w:val="00DC123B"/>
    <w:rsid w:val="00DC13A6"/>
    <w:rsid w:val="00DC1485"/>
    <w:rsid w:val="00DC1E95"/>
    <w:rsid w:val="00DC618F"/>
    <w:rsid w:val="00DC697E"/>
    <w:rsid w:val="00DC7554"/>
    <w:rsid w:val="00DC75AC"/>
    <w:rsid w:val="00DD02B0"/>
    <w:rsid w:val="00DD034F"/>
    <w:rsid w:val="00DD2BD1"/>
    <w:rsid w:val="00DD366B"/>
    <w:rsid w:val="00DD3F47"/>
    <w:rsid w:val="00DD482F"/>
    <w:rsid w:val="00DD5066"/>
    <w:rsid w:val="00DD5D15"/>
    <w:rsid w:val="00DD60C0"/>
    <w:rsid w:val="00DE0042"/>
    <w:rsid w:val="00DE16D2"/>
    <w:rsid w:val="00DE1CB3"/>
    <w:rsid w:val="00DE30CC"/>
    <w:rsid w:val="00DE3706"/>
    <w:rsid w:val="00DE4CCC"/>
    <w:rsid w:val="00DF0150"/>
    <w:rsid w:val="00DF03E9"/>
    <w:rsid w:val="00DF0D0C"/>
    <w:rsid w:val="00DF1524"/>
    <w:rsid w:val="00DF170B"/>
    <w:rsid w:val="00DF2E6F"/>
    <w:rsid w:val="00DF33C8"/>
    <w:rsid w:val="00DF3ECF"/>
    <w:rsid w:val="00DF70E6"/>
    <w:rsid w:val="00DF7962"/>
    <w:rsid w:val="00E00969"/>
    <w:rsid w:val="00E017AB"/>
    <w:rsid w:val="00E043BB"/>
    <w:rsid w:val="00E04C72"/>
    <w:rsid w:val="00E057B4"/>
    <w:rsid w:val="00E05CA6"/>
    <w:rsid w:val="00E074CB"/>
    <w:rsid w:val="00E111AD"/>
    <w:rsid w:val="00E11508"/>
    <w:rsid w:val="00E12F0C"/>
    <w:rsid w:val="00E14F75"/>
    <w:rsid w:val="00E155C9"/>
    <w:rsid w:val="00E16118"/>
    <w:rsid w:val="00E17BB2"/>
    <w:rsid w:val="00E20521"/>
    <w:rsid w:val="00E20C2B"/>
    <w:rsid w:val="00E215D6"/>
    <w:rsid w:val="00E22AE8"/>
    <w:rsid w:val="00E24696"/>
    <w:rsid w:val="00E24FB3"/>
    <w:rsid w:val="00E25488"/>
    <w:rsid w:val="00E25A91"/>
    <w:rsid w:val="00E27178"/>
    <w:rsid w:val="00E306D1"/>
    <w:rsid w:val="00E31A78"/>
    <w:rsid w:val="00E33422"/>
    <w:rsid w:val="00E35DF6"/>
    <w:rsid w:val="00E364EB"/>
    <w:rsid w:val="00E3737B"/>
    <w:rsid w:val="00E3762B"/>
    <w:rsid w:val="00E37CA9"/>
    <w:rsid w:val="00E40962"/>
    <w:rsid w:val="00E41848"/>
    <w:rsid w:val="00E45BCF"/>
    <w:rsid w:val="00E45DF1"/>
    <w:rsid w:val="00E479AB"/>
    <w:rsid w:val="00E5070B"/>
    <w:rsid w:val="00E51746"/>
    <w:rsid w:val="00E5294A"/>
    <w:rsid w:val="00E53B64"/>
    <w:rsid w:val="00E53FB7"/>
    <w:rsid w:val="00E5562C"/>
    <w:rsid w:val="00E55A81"/>
    <w:rsid w:val="00E55C87"/>
    <w:rsid w:val="00E56755"/>
    <w:rsid w:val="00E60042"/>
    <w:rsid w:val="00E61F1C"/>
    <w:rsid w:val="00E62134"/>
    <w:rsid w:val="00E647C1"/>
    <w:rsid w:val="00E649E0"/>
    <w:rsid w:val="00E652BB"/>
    <w:rsid w:val="00E6535F"/>
    <w:rsid w:val="00E6577D"/>
    <w:rsid w:val="00E660A5"/>
    <w:rsid w:val="00E66323"/>
    <w:rsid w:val="00E671E4"/>
    <w:rsid w:val="00E7098B"/>
    <w:rsid w:val="00E70CFE"/>
    <w:rsid w:val="00E72B49"/>
    <w:rsid w:val="00E733FE"/>
    <w:rsid w:val="00E73BB1"/>
    <w:rsid w:val="00E74D19"/>
    <w:rsid w:val="00E823A3"/>
    <w:rsid w:val="00E82418"/>
    <w:rsid w:val="00E82E33"/>
    <w:rsid w:val="00E860BA"/>
    <w:rsid w:val="00E875AA"/>
    <w:rsid w:val="00E8767F"/>
    <w:rsid w:val="00E90484"/>
    <w:rsid w:val="00E91539"/>
    <w:rsid w:val="00E92255"/>
    <w:rsid w:val="00E92C9F"/>
    <w:rsid w:val="00E95927"/>
    <w:rsid w:val="00E968DC"/>
    <w:rsid w:val="00E97F2B"/>
    <w:rsid w:val="00EA1FC6"/>
    <w:rsid w:val="00EA2355"/>
    <w:rsid w:val="00EA39D4"/>
    <w:rsid w:val="00EA4BC5"/>
    <w:rsid w:val="00EA5EFB"/>
    <w:rsid w:val="00EA68EA"/>
    <w:rsid w:val="00EA6C54"/>
    <w:rsid w:val="00EA729A"/>
    <w:rsid w:val="00EB1524"/>
    <w:rsid w:val="00EB16A9"/>
    <w:rsid w:val="00EB39BA"/>
    <w:rsid w:val="00EB3E36"/>
    <w:rsid w:val="00EB5467"/>
    <w:rsid w:val="00EB5924"/>
    <w:rsid w:val="00EB5B0D"/>
    <w:rsid w:val="00EB67E3"/>
    <w:rsid w:val="00EC022C"/>
    <w:rsid w:val="00EC06E9"/>
    <w:rsid w:val="00EC1210"/>
    <w:rsid w:val="00EC256D"/>
    <w:rsid w:val="00EC2EC8"/>
    <w:rsid w:val="00EC33B1"/>
    <w:rsid w:val="00EC35C2"/>
    <w:rsid w:val="00EC4BF4"/>
    <w:rsid w:val="00EC5407"/>
    <w:rsid w:val="00EC5B42"/>
    <w:rsid w:val="00ED0E0C"/>
    <w:rsid w:val="00ED1ED2"/>
    <w:rsid w:val="00ED238B"/>
    <w:rsid w:val="00ED3131"/>
    <w:rsid w:val="00EE165F"/>
    <w:rsid w:val="00EE22A3"/>
    <w:rsid w:val="00EE23FB"/>
    <w:rsid w:val="00EE4A5F"/>
    <w:rsid w:val="00EE5334"/>
    <w:rsid w:val="00EE7F3B"/>
    <w:rsid w:val="00EF1A94"/>
    <w:rsid w:val="00EF4309"/>
    <w:rsid w:val="00EF4F8E"/>
    <w:rsid w:val="00EF6708"/>
    <w:rsid w:val="00EF6C59"/>
    <w:rsid w:val="00EF7A6C"/>
    <w:rsid w:val="00F02DBB"/>
    <w:rsid w:val="00F0551C"/>
    <w:rsid w:val="00F05ADF"/>
    <w:rsid w:val="00F05C1D"/>
    <w:rsid w:val="00F1081E"/>
    <w:rsid w:val="00F11482"/>
    <w:rsid w:val="00F117DF"/>
    <w:rsid w:val="00F1196C"/>
    <w:rsid w:val="00F148FF"/>
    <w:rsid w:val="00F167D6"/>
    <w:rsid w:val="00F17001"/>
    <w:rsid w:val="00F20C11"/>
    <w:rsid w:val="00F21BF7"/>
    <w:rsid w:val="00F21C0A"/>
    <w:rsid w:val="00F23E13"/>
    <w:rsid w:val="00F2500F"/>
    <w:rsid w:val="00F27044"/>
    <w:rsid w:val="00F32FF4"/>
    <w:rsid w:val="00F34D7B"/>
    <w:rsid w:val="00F35912"/>
    <w:rsid w:val="00F35C51"/>
    <w:rsid w:val="00F36C4A"/>
    <w:rsid w:val="00F40D37"/>
    <w:rsid w:val="00F420E3"/>
    <w:rsid w:val="00F4408A"/>
    <w:rsid w:val="00F44C60"/>
    <w:rsid w:val="00F47C78"/>
    <w:rsid w:val="00F50996"/>
    <w:rsid w:val="00F53EA1"/>
    <w:rsid w:val="00F56030"/>
    <w:rsid w:val="00F6011D"/>
    <w:rsid w:val="00F60955"/>
    <w:rsid w:val="00F6175C"/>
    <w:rsid w:val="00F63DC0"/>
    <w:rsid w:val="00F64687"/>
    <w:rsid w:val="00F653AA"/>
    <w:rsid w:val="00F671B5"/>
    <w:rsid w:val="00F70527"/>
    <w:rsid w:val="00F712A5"/>
    <w:rsid w:val="00F71DF7"/>
    <w:rsid w:val="00F7396D"/>
    <w:rsid w:val="00F7532E"/>
    <w:rsid w:val="00F75DB4"/>
    <w:rsid w:val="00F77575"/>
    <w:rsid w:val="00F77C3D"/>
    <w:rsid w:val="00F80C2D"/>
    <w:rsid w:val="00F82101"/>
    <w:rsid w:val="00F82FBF"/>
    <w:rsid w:val="00F839D8"/>
    <w:rsid w:val="00F852C2"/>
    <w:rsid w:val="00F86417"/>
    <w:rsid w:val="00F865F5"/>
    <w:rsid w:val="00F8779C"/>
    <w:rsid w:val="00F87992"/>
    <w:rsid w:val="00F904BB"/>
    <w:rsid w:val="00F90AAB"/>
    <w:rsid w:val="00FA05C1"/>
    <w:rsid w:val="00FA0F2F"/>
    <w:rsid w:val="00FA0FC3"/>
    <w:rsid w:val="00FA383F"/>
    <w:rsid w:val="00FA3BF9"/>
    <w:rsid w:val="00FA3ED0"/>
    <w:rsid w:val="00FB13A7"/>
    <w:rsid w:val="00FB368B"/>
    <w:rsid w:val="00FB4C70"/>
    <w:rsid w:val="00FB7EA8"/>
    <w:rsid w:val="00FC000B"/>
    <w:rsid w:val="00FC0DEE"/>
    <w:rsid w:val="00FC19C6"/>
    <w:rsid w:val="00FC3CD0"/>
    <w:rsid w:val="00FC4485"/>
    <w:rsid w:val="00FC44FE"/>
    <w:rsid w:val="00FC5C7B"/>
    <w:rsid w:val="00FC6CE5"/>
    <w:rsid w:val="00FC7C79"/>
    <w:rsid w:val="00FD392E"/>
    <w:rsid w:val="00FD3E89"/>
    <w:rsid w:val="00FD6783"/>
    <w:rsid w:val="00FD74AB"/>
    <w:rsid w:val="00FE2AE5"/>
    <w:rsid w:val="00FE3A6C"/>
    <w:rsid w:val="00FE3C0E"/>
    <w:rsid w:val="00FE581F"/>
    <w:rsid w:val="00FE6F93"/>
    <w:rsid w:val="00FE789F"/>
    <w:rsid w:val="00FF042E"/>
    <w:rsid w:val="00FF072D"/>
    <w:rsid w:val="00FF171A"/>
    <w:rsid w:val="00FF1EE6"/>
    <w:rsid w:val="00FF294D"/>
    <w:rsid w:val="00FF4403"/>
    <w:rsid w:val="054CCAD8"/>
    <w:rsid w:val="1E50B7A4"/>
    <w:rsid w:val="23607233"/>
    <w:rsid w:val="29843CE2"/>
    <w:rsid w:val="2C59FFA8"/>
    <w:rsid w:val="310EC21B"/>
    <w:rsid w:val="312D70CB"/>
    <w:rsid w:val="32D06469"/>
    <w:rsid w:val="366F05C5"/>
    <w:rsid w:val="36B7F695"/>
    <w:rsid w:val="38CB5DCD"/>
    <w:rsid w:val="3A9F9BD5"/>
    <w:rsid w:val="3ABEEA55"/>
    <w:rsid w:val="3EEC6480"/>
    <w:rsid w:val="42E7527C"/>
    <w:rsid w:val="44311096"/>
    <w:rsid w:val="487D65ED"/>
    <w:rsid w:val="4ACD0E0D"/>
    <w:rsid w:val="4FA565E1"/>
    <w:rsid w:val="507B5F23"/>
    <w:rsid w:val="51E50D30"/>
    <w:rsid w:val="59B53754"/>
    <w:rsid w:val="5D86165F"/>
    <w:rsid w:val="5F21E6C0"/>
    <w:rsid w:val="62526445"/>
    <w:rsid w:val="63658DD2"/>
    <w:rsid w:val="650B6970"/>
    <w:rsid w:val="65812590"/>
    <w:rsid w:val="68292213"/>
    <w:rsid w:val="6B51391D"/>
    <w:rsid w:val="6D5D003A"/>
    <w:rsid w:val="6E88D9DF"/>
    <w:rsid w:val="737F21ED"/>
    <w:rsid w:val="742317C5"/>
    <w:rsid w:val="74E61643"/>
    <w:rsid w:val="77DAC606"/>
    <w:rsid w:val="78C68EBC"/>
    <w:rsid w:val="7AB08C99"/>
    <w:rsid w:val="7D11E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858D53"/>
  <w14:defaultImageDpi w14:val="330"/>
  <w15:docId w15:val="{7EC71E4C-E5A1-4E4C-B71B-06BE5EF8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922"/>
    <w:rPr>
      <w:rFonts w:ascii="Calibri" w:eastAsia="Calibri" w:hAnsi="Calibri" w:cs="Arial"/>
      <w:sz w:val="20"/>
      <w:szCs w:val="20"/>
    </w:rPr>
  </w:style>
  <w:style w:type="paragraph" w:styleId="Heading1">
    <w:name w:val="heading 1"/>
    <w:basedOn w:val="Normal"/>
    <w:next w:val="Normal"/>
    <w:link w:val="Heading1Char"/>
    <w:uiPriority w:val="9"/>
    <w:qFormat/>
    <w:rsid w:val="00870B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D5F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564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Colorful Shading - Accent 31,List Paragraph (numbered (a)),WB Para,Dot pt,F5 List Paragraph,No Spacing1,List Paragraph Char Char Char,Indicator Text,Numbered Para 1,Bullet 1,List Paragraph12,Bullet Points,MAIN CONTENT,列出段落"/>
    <w:basedOn w:val="Normal"/>
    <w:link w:val="ListParagraphChar"/>
    <w:uiPriority w:val="34"/>
    <w:qFormat/>
    <w:rsid w:val="008620F2"/>
    <w:pPr>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8620F2"/>
    <w:pPr>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1 Char,Colorful Shading - Accent 31 Char,List Paragraph (numbered (a)) Char,WB Para Char,Dot pt Char,F5 List Paragraph Char,No Spacing1 Char,List Paragraph Char Char Char Char,Indicator Text Char,Numbered Para 1 Char"/>
    <w:link w:val="ListParagraph"/>
    <w:uiPriority w:val="34"/>
    <w:qFormat/>
    <w:locked/>
    <w:rsid w:val="008620F2"/>
    <w:rPr>
      <w:rFonts w:ascii="Times New Roman" w:eastAsia="Times New Roman" w:hAnsi="Times New Roman" w:cs="Times New Roman"/>
      <w:lang w:val="en-GB" w:eastAsia="en-GB"/>
    </w:rPr>
  </w:style>
  <w:style w:type="paragraph" w:styleId="FootnoteText">
    <w:name w:val="footnote text"/>
    <w:basedOn w:val="Normal"/>
    <w:link w:val="FootnoteTextChar"/>
    <w:uiPriority w:val="99"/>
    <w:unhideWhenUsed/>
    <w:rsid w:val="00942BAF"/>
    <w:rPr>
      <w:sz w:val="24"/>
      <w:szCs w:val="24"/>
    </w:rPr>
  </w:style>
  <w:style w:type="character" w:customStyle="1" w:styleId="FootnoteTextChar">
    <w:name w:val="Footnote Text Char"/>
    <w:basedOn w:val="DefaultParagraphFont"/>
    <w:link w:val="FootnoteText"/>
    <w:uiPriority w:val="99"/>
    <w:rsid w:val="00942BAF"/>
    <w:rPr>
      <w:rFonts w:ascii="Calibri" w:eastAsia="Calibri" w:hAnsi="Calibri" w:cs="Arial"/>
    </w:rPr>
  </w:style>
  <w:style w:type="character" w:styleId="FootnoteReference">
    <w:name w:val="footnote reference"/>
    <w:basedOn w:val="DefaultParagraphFont"/>
    <w:uiPriority w:val="99"/>
    <w:unhideWhenUsed/>
    <w:rsid w:val="00942BAF"/>
    <w:rPr>
      <w:vertAlign w:val="superscript"/>
    </w:rPr>
  </w:style>
  <w:style w:type="character" w:styleId="Hyperlink">
    <w:name w:val="Hyperlink"/>
    <w:basedOn w:val="DefaultParagraphFont"/>
    <w:uiPriority w:val="99"/>
    <w:unhideWhenUsed/>
    <w:rsid w:val="00942BAF"/>
    <w:rPr>
      <w:color w:val="0000FF" w:themeColor="hyperlink"/>
      <w:u w:val="single"/>
    </w:rPr>
  </w:style>
  <w:style w:type="character" w:customStyle="1" w:styleId="apple-converted-space">
    <w:name w:val="apple-converted-space"/>
    <w:basedOn w:val="DefaultParagraphFont"/>
    <w:rsid w:val="006F2841"/>
  </w:style>
  <w:style w:type="character" w:customStyle="1" w:styleId="Heading2Char">
    <w:name w:val="Heading 2 Char"/>
    <w:basedOn w:val="DefaultParagraphFont"/>
    <w:link w:val="Heading2"/>
    <w:uiPriority w:val="9"/>
    <w:rsid w:val="006D5FB3"/>
    <w:rPr>
      <w:rFonts w:ascii="Times New Roman" w:eastAsia="Times New Roman" w:hAnsi="Times New Roman" w:cs="Times New Roman"/>
      <w:b/>
      <w:bCs/>
      <w:sz w:val="36"/>
      <w:szCs w:val="36"/>
    </w:rPr>
  </w:style>
  <w:style w:type="table" w:styleId="TableGrid">
    <w:name w:val="Table Grid"/>
    <w:basedOn w:val="TableNormal"/>
    <w:uiPriority w:val="59"/>
    <w:rsid w:val="00AF6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31A7"/>
    <w:rPr>
      <w:rFonts w:ascii="Calibri" w:eastAsia="Calibri" w:hAnsi="Calibri" w:cs="Arial"/>
      <w:sz w:val="20"/>
      <w:szCs w:val="20"/>
    </w:rPr>
  </w:style>
  <w:style w:type="character" w:styleId="CommentReference">
    <w:name w:val="annotation reference"/>
    <w:basedOn w:val="DefaultParagraphFont"/>
    <w:uiPriority w:val="99"/>
    <w:semiHidden/>
    <w:unhideWhenUsed/>
    <w:rsid w:val="006F21CF"/>
    <w:rPr>
      <w:sz w:val="16"/>
      <w:szCs w:val="16"/>
    </w:rPr>
  </w:style>
  <w:style w:type="paragraph" w:styleId="CommentText">
    <w:name w:val="annotation text"/>
    <w:basedOn w:val="Normal"/>
    <w:link w:val="CommentTextChar"/>
    <w:uiPriority w:val="99"/>
    <w:unhideWhenUsed/>
    <w:rsid w:val="006F21CF"/>
  </w:style>
  <w:style w:type="character" w:customStyle="1" w:styleId="CommentTextChar">
    <w:name w:val="Comment Text Char"/>
    <w:basedOn w:val="DefaultParagraphFont"/>
    <w:link w:val="CommentText"/>
    <w:uiPriority w:val="99"/>
    <w:rsid w:val="006F21C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6F21CF"/>
    <w:rPr>
      <w:b/>
      <w:bCs/>
    </w:rPr>
  </w:style>
  <w:style w:type="character" w:customStyle="1" w:styleId="CommentSubjectChar">
    <w:name w:val="Comment Subject Char"/>
    <w:basedOn w:val="CommentTextChar"/>
    <w:link w:val="CommentSubject"/>
    <w:uiPriority w:val="99"/>
    <w:semiHidden/>
    <w:rsid w:val="006F21CF"/>
    <w:rPr>
      <w:rFonts w:ascii="Calibri" w:eastAsia="Calibri" w:hAnsi="Calibri" w:cs="Arial"/>
      <w:b/>
      <w:bCs/>
      <w:sz w:val="20"/>
      <w:szCs w:val="20"/>
    </w:rPr>
  </w:style>
  <w:style w:type="paragraph" w:styleId="Header">
    <w:name w:val="header"/>
    <w:basedOn w:val="Normal"/>
    <w:link w:val="HeaderChar"/>
    <w:uiPriority w:val="99"/>
    <w:unhideWhenUsed/>
    <w:rsid w:val="00103EB2"/>
    <w:pPr>
      <w:tabs>
        <w:tab w:val="center" w:pos="4680"/>
        <w:tab w:val="right" w:pos="9360"/>
      </w:tabs>
    </w:pPr>
  </w:style>
  <w:style w:type="character" w:customStyle="1" w:styleId="HeaderChar">
    <w:name w:val="Header Char"/>
    <w:basedOn w:val="DefaultParagraphFont"/>
    <w:link w:val="Header"/>
    <w:uiPriority w:val="99"/>
    <w:rsid w:val="00103EB2"/>
    <w:rPr>
      <w:rFonts w:ascii="Calibri" w:eastAsia="Calibri" w:hAnsi="Calibri" w:cs="Arial"/>
      <w:sz w:val="20"/>
      <w:szCs w:val="20"/>
    </w:rPr>
  </w:style>
  <w:style w:type="paragraph" w:styleId="Footer">
    <w:name w:val="footer"/>
    <w:basedOn w:val="Normal"/>
    <w:link w:val="FooterChar"/>
    <w:uiPriority w:val="99"/>
    <w:unhideWhenUsed/>
    <w:rsid w:val="00103EB2"/>
    <w:pPr>
      <w:tabs>
        <w:tab w:val="center" w:pos="4680"/>
        <w:tab w:val="right" w:pos="9360"/>
      </w:tabs>
    </w:pPr>
  </w:style>
  <w:style w:type="character" w:customStyle="1" w:styleId="FooterChar">
    <w:name w:val="Footer Char"/>
    <w:basedOn w:val="DefaultParagraphFont"/>
    <w:link w:val="Footer"/>
    <w:uiPriority w:val="99"/>
    <w:rsid w:val="00103EB2"/>
    <w:rPr>
      <w:rFonts w:ascii="Calibri" w:eastAsia="Calibri" w:hAnsi="Calibri" w:cs="Arial"/>
      <w:sz w:val="20"/>
      <w:szCs w:val="20"/>
    </w:rPr>
  </w:style>
  <w:style w:type="character" w:styleId="UnresolvedMention">
    <w:name w:val="Unresolved Mention"/>
    <w:basedOn w:val="DefaultParagraphFont"/>
    <w:uiPriority w:val="99"/>
    <w:unhideWhenUsed/>
    <w:rsid w:val="005F4828"/>
    <w:rPr>
      <w:color w:val="605E5C"/>
      <w:shd w:val="clear" w:color="auto" w:fill="E1DFDD"/>
    </w:rPr>
  </w:style>
  <w:style w:type="character" w:styleId="Mention">
    <w:name w:val="Mention"/>
    <w:basedOn w:val="DefaultParagraphFont"/>
    <w:uiPriority w:val="99"/>
    <w:unhideWhenUsed/>
    <w:rsid w:val="00F50996"/>
    <w:rPr>
      <w:color w:val="2B579A"/>
      <w:shd w:val="clear" w:color="auto" w:fill="E1DFDD"/>
    </w:rPr>
  </w:style>
  <w:style w:type="character" w:customStyle="1" w:styleId="Heading1Char">
    <w:name w:val="Heading 1 Char"/>
    <w:basedOn w:val="DefaultParagraphFont"/>
    <w:link w:val="Heading1"/>
    <w:uiPriority w:val="9"/>
    <w:rsid w:val="00870B1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870B1E"/>
    <w:pPr>
      <w:widowControl w:val="0"/>
      <w:autoSpaceDE w:val="0"/>
      <w:autoSpaceDN w:val="0"/>
    </w:pPr>
    <w:rPr>
      <w:rFonts w:cs="Calibri"/>
      <w:sz w:val="24"/>
      <w:szCs w:val="24"/>
    </w:rPr>
  </w:style>
  <w:style w:type="character" w:customStyle="1" w:styleId="BodyTextChar">
    <w:name w:val="Body Text Char"/>
    <w:basedOn w:val="DefaultParagraphFont"/>
    <w:link w:val="BodyText"/>
    <w:uiPriority w:val="1"/>
    <w:rsid w:val="00870B1E"/>
    <w:rPr>
      <w:rFonts w:ascii="Calibri" w:eastAsia="Calibri" w:hAnsi="Calibri" w:cs="Calibri"/>
    </w:rPr>
  </w:style>
  <w:style w:type="paragraph" w:customStyle="1" w:styleId="TableParagraph">
    <w:name w:val="Table Paragraph"/>
    <w:basedOn w:val="Normal"/>
    <w:uiPriority w:val="1"/>
    <w:qFormat/>
    <w:rsid w:val="00870B1E"/>
    <w:pPr>
      <w:widowControl w:val="0"/>
      <w:autoSpaceDE w:val="0"/>
      <w:autoSpaceDN w:val="0"/>
      <w:ind w:left="107"/>
    </w:pPr>
    <w:rPr>
      <w:rFonts w:cs="Calibri"/>
      <w:sz w:val="22"/>
      <w:szCs w:val="22"/>
    </w:rPr>
  </w:style>
  <w:style w:type="character" w:customStyle="1" w:styleId="Heading4Char">
    <w:name w:val="Heading 4 Char"/>
    <w:basedOn w:val="DefaultParagraphFont"/>
    <w:link w:val="Heading4"/>
    <w:uiPriority w:val="9"/>
    <w:rsid w:val="00556413"/>
    <w:rPr>
      <w:rFonts w:asciiTheme="majorHAnsi" w:eastAsiaTheme="majorEastAsia" w:hAnsiTheme="majorHAnsi" w:cstheme="majorBidi"/>
      <w:i/>
      <w:iCs/>
      <w:color w:val="365F91" w:themeColor="accent1" w:themeShade="BF"/>
      <w:sz w:val="20"/>
      <w:szCs w:val="20"/>
    </w:rPr>
  </w:style>
  <w:style w:type="character" w:customStyle="1" w:styleId="cf01">
    <w:name w:val="cf01"/>
    <w:basedOn w:val="DefaultParagraphFont"/>
    <w:rsid w:val="00466566"/>
    <w:rPr>
      <w:rFonts w:ascii="Segoe UI" w:hAnsi="Segoe UI" w:cs="Segoe UI" w:hint="default"/>
      <w:sz w:val="18"/>
      <w:szCs w:val="18"/>
    </w:rPr>
  </w:style>
  <w:style w:type="character" w:styleId="FollowedHyperlink">
    <w:name w:val="FollowedHyperlink"/>
    <w:basedOn w:val="DefaultParagraphFont"/>
    <w:uiPriority w:val="99"/>
    <w:semiHidden/>
    <w:unhideWhenUsed/>
    <w:rsid w:val="00C83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818">
      <w:bodyDiv w:val="1"/>
      <w:marLeft w:val="0"/>
      <w:marRight w:val="0"/>
      <w:marTop w:val="0"/>
      <w:marBottom w:val="0"/>
      <w:divBdr>
        <w:top w:val="none" w:sz="0" w:space="0" w:color="auto"/>
        <w:left w:val="none" w:sz="0" w:space="0" w:color="auto"/>
        <w:bottom w:val="none" w:sz="0" w:space="0" w:color="auto"/>
        <w:right w:val="none" w:sz="0" w:space="0" w:color="auto"/>
      </w:divBdr>
    </w:div>
    <w:div w:id="383795963">
      <w:bodyDiv w:val="1"/>
      <w:marLeft w:val="0"/>
      <w:marRight w:val="0"/>
      <w:marTop w:val="0"/>
      <w:marBottom w:val="0"/>
      <w:divBdr>
        <w:top w:val="none" w:sz="0" w:space="0" w:color="auto"/>
        <w:left w:val="none" w:sz="0" w:space="0" w:color="auto"/>
        <w:bottom w:val="none" w:sz="0" w:space="0" w:color="auto"/>
        <w:right w:val="none" w:sz="0" w:space="0" w:color="auto"/>
      </w:divBdr>
    </w:div>
    <w:div w:id="543833778">
      <w:bodyDiv w:val="1"/>
      <w:marLeft w:val="0"/>
      <w:marRight w:val="0"/>
      <w:marTop w:val="0"/>
      <w:marBottom w:val="0"/>
      <w:divBdr>
        <w:top w:val="none" w:sz="0" w:space="0" w:color="auto"/>
        <w:left w:val="none" w:sz="0" w:space="0" w:color="auto"/>
        <w:bottom w:val="none" w:sz="0" w:space="0" w:color="auto"/>
        <w:right w:val="none" w:sz="0" w:space="0" w:color="auto"/>
      </w:divBdr>
    </w:div>
    <w:div w:id="664209192">
      <w:bodyDiv w:val="1"/>
      <w:marLeft w:val="0"/>
      <w:marRight w:val="0"/>
      <w:marTop w:val="0"/>
      <w:marBottom w:val="0"/>
      <w:divBdr>
        <w:top w:val="none" w:sz="0" w:space="0" w:color="auto"/>
        <w:left w:val="none" w:sz="0" w:space="0" w:color="auto"/>
        <w:bottom w:val="none" w:sz="0" w:space="0" w:color="auto"/>
        <w:right w:val="none" w:sz="0" w:space="0" w:color="auto"/>
      </w:divBdr>
    </w:div>
    <w:div w:id="841706199">
      <w:bodyDiv w:val="1"/>
      <w:marLeft w:val="0"/>
      <w:marRight w:val="0"/>
      <w:marTop w:val="0"/>
      <w:marBottom w:val="0"/>
      <w:divBdr>
        <w:top w:val="none" w:sz="0" w:space="0" w:color="auto"/>
        <w:left w:val="none" w:sz="0" w:space="0" w:color="auto"/>
        <w:bottom w:val="none" w:sz="0" w:space="0" w:color="auto"/>
        <w:right w:val="none" w:sz="0" w:space="0" w:color="auto"/>
      </w:divBdr>
    </w:div>
    <w:div w:id="1018433429">
      <w:bodyDiv w:val="1"/>
      <w:marLeft w:val="0"/>
      <w:marRight w:val="0"/>
      <w:marTop w:val="0"/>
      <w:marBottom w:val="0"/>
      <w:divBdr>
        <w:top w:val="none" w:sz="0" w:space="0" w:color="auto"/>
        <w:left w:val="none" w:sz="0" w:space="0" w:color="auto"/>
        <w:bottom w:val="none" w:sz="0" w:space="0" w:color="auto"/>
        <w:right w:val="none" w:sz="0" w:space="0" w:color="auto"/>
      </w:divBdr>
    </w:div>
    <w:div w:id="1106735539">
      <w:bodyDiv w:val="1"/>
      <w:marLeft w:val="0"/>
      <w:marRight w:val="0"/>
      <w:marTop w:val="0"/>
      <w:marBottom w:val="0"/>
      <w:divBdr>
        <w:top w:val="none" w:sz="0" w:space="0" w:color="auto"/>
        <w:left w:val="none" w:sz="0" w:space="0" w:color="auto"/>
        <w:bottom w:val="none" w:sz="0" w:space="0" w:color="auto"/>
        <w:right w:val="none" w:sz="0" w:space="0" w:color="auto"/>
      </w:divBdr>
    </w:div>
    <w:div w:id="1278680731">
      <w:bodyDiv w:val="1"/>
      <w:marLeft w:val="0"/>
      <w:marRight w:val="0"/>
      <w:marTop w:val="0"/>
      <w:marBottom w:val="0"/>
      <w:divBdr>
        <w:top w:val="none" w:sz="0" w:space="0" w:color="auto"/>
        <w:left w:val="none" w:sz="0" w:space="0" w:color="auto"/>
        <w:bottom w:val="none" w:sz="0" w:space="0" w:color="auto"/>
        <w:right w:val="none" w:sz="0" w:space="0" w:color="auto"/>
      </w:divBdr>
    </w:div>
    <w:div w:id="1439905893">
      <w:bodyDiv w:val="1"/>
      <w:marLeft w:val="0"/>
      <w:marRight w:val="0"/>
      <w:marTop w:val="0"/>
      <w:marBottom w:val="0"/>
      <w:divBdr>
        <w:top w:val="none" w:sz="0" w:space="0" w:color="auto"/>
        <w:left w:val="none" w:sz="0" w:space="0" w:color="auto"/>
        <w:bottom w:val="none" w:sz="0" w:space="0" w:color="auto"/>
        <w:right w:val="none" w:sz="0" w:space="0" w:color="auto"/>
      </w:divBdr>
    </w:div>
    <w:div w:id="1526627523">
      <w:bodyDiv w:val="1"/>
      <w:marLeft w:val="0"/>
      <w:marRight w:val="0"/>
      <w:marTop w:val="0"/>
      <w:marBottom w:val="0"/>
      <w:divBdr>
        <w:top w:val="none" w:sz="0" w:space="0" w:color="auto"/>
        <w:left w:val="none" w:sz="0" w:space="0" w:color="auto"/>
        <w:bottom w:val="none" w:sz="0" w:space="0" w:color="auto"/>
        <w:right w:val="none" w:sz="0" w:space="0" w:color="auto"/>
      </w:divBdr>
      <w:divsChild>
        <w:div w:id="389887528">
          <w:marLeft w:val="0"/>
          <w:marRight w:val="0"/>
          <w:marTop w:val="0"/>
          <w:marBottom w:val="0"/>
          <w:divBdr>
            <w:top w:val="none" w:sz="0" w:space="0" w:color="auto"/>
            <w:left w:val="none" w:sz="0" w:space="0" w:color="auto"/>
            <w:bottom w:val="none" w:sz="0" w:space="0" w:color="auto"/>
            <w:right w:val="none" w:sz="0" w:space="0" w:color="auto"/>
          </w:divBdr>
        </w:div>
        <w:div w:id="521238598">
          <w:marLeft w:val="0"/>
          <w:marRight w:val="0"/>
          <w:marTop w:val="0"/>
          <w:marBottom w:val="0"/>
          <w:divBdr>
            <w:top w:val="none" w:sz="0" w:space="0" w:color="auto"/>
            <w:left w:val="none" w:sz="0" w:space="0" w:color="auto"/>
            <w:bottom w:val="none" w:sz="0" w:space="0" w:color="auto"/>
            <w:right w:val="none" w:sz="0" w:space="0" w:color="auto"/>
          </w:divBdr>
        </w:div>
        <w:div w:id="592126520">
          <w:marLeft w:val="0"/>
          <w:marRight w:val="0"/>
          <w:marTop w:val="0"/>
          <w:marBottom w:val="0"/>
          <w:divBdr>
            <w:top w:val="none" w:sz="0" w:space="0" w:color="auto"/>
            <w:left w:val="none" w:sz="0" w:space="0" w:color="auto"/>
            <w:bottom w:val="none" w:sz="0" w:space="0" w:color="auto"/>
            <w:right w:val="none" w:sz="0" w:space="0" w:color="auto"/>
          </w:divBdr>
        </w:div>
        <w:div w:id="710031251">
          <w:marLeft w:val="0"/>
          <w:marRight w:val="0"/>
          <w:marTop w:val="0"/>
          <w:marBottom w:val="0"/>
          <w:divBdr>
            <w:top w:val="none" w:sz="0" w:space="0" w:color="auto"/>
            <w:left w:val="none" w:sz="0" w:space="0" w:color="auto"/>
            <w:bottom w:val="none" w:sz="0" w:space="0" w:color="auto"/>
            <w:right w:val="none" w:sz="0" w:space="0" w:color="auto"/>
          </w:divBdr>
        </w:div>
      </w:divsChild>
    </w:div>
    <w:div w:id="1670331477">
      <w:bodyDiv w:val="1"/>
      <w:marLeft w:val="0"/>
      <w:marRight w:val="0"/>
      <w:marTop w:val="0"/>
      <w:marBottom w:val="0"/>
      <w:divBdr>
        <w:top w:val="none" w:sz="0" w:space="0" w:color="auto"/>
        <w:left w:val="none" w:sz="0" w:space="0" w:color="auto"/>
        <w:bottom w:val="none" w:sz="0" w:space="0" w:color="auto"/>
        <w:right w:val="none" w:sz="0" w:space="0" w:color="auto"/>
      </w:divBdr>
    </w:div>
    <w:div w:id="1854419121">
      <w:bodyDiv w:val="1"/>
      <w:marLeft w:val="0"/>
      <w:marRight w:val="0"/>
      <w:marTop w:val="0"/>
      <w:marBottom w:val="0"/>
      <w:divBdr>
        <w:top w:val="none" w:sz="0" w:space="0" w:color="auto"/>
        <w:left w:val="none" w:sz="0" w:space="0" w:color="auto"/>
        <w:bottom w:val="none" w:sz="0" w:space="0" w:color="auto"/>
        <w:right w:val="none" w:sz="0" w:space="0" w:color="auto"/>
      </w:divBdr>
    </w:div>
    <w:div w:id="1882202093">
      <w:bodyDiv w:val="1"/>
      <w:marLeft w:val="0"/>
      <w:marRight w:val="0"/>
      <w:marTop w:val="0"/>
      <w:marBottom w:val="0"/>
      <w:divBdr>
        <w:top w:val="none" w:sz="0" w:space="0" w:color="auto"/>
        <w:left w:val="none" w:sz="0" w:space="0" w:color="auto"/>
        <w:bottom w:val="none" w:sz="0" w:space="0" w:color="auto"/>
        <w:right w:val="none" w:sz="0" w:space="0" w:color="auto"/>
      </w:divBdr>
    </w:div>
    <w:div w:id="1938558850">
      <w:bodyDiv w:val="1"/>
      <w:marLeft w:val="0"/>
      <w:marRight w:val="0"/>
      <w:marTop w:val="0"/>
      <w:marBottom w:val="0"/>
      <w:divBdr>
        <w:top w:val="none" w:sz="0" w:space="0" w:color="auto"/>
        <w:left w:val="none" w:sz="0" w:space="0" w:color="auto"/>
        <w:bottom w:val="none" w:sz="0" w:space="0" w:color="auto"/>
        <w:right w:val="none" w:sz="0" w:space="0" w:color="auto"/>
      </w:divBdr>
    </w:div>
    <w:div w:id="2090274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unwomen.org/sites/default/files/202205/Bilgilendirme%20Toplant%C4%B1s%C4%B1%20-%20Teknik%20ve%20Lojistk%20Destek.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urkiye@unwome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a.unwomen.org/en/digital-library/publications/2021/7/project-brie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20EC96C8734EAEFBA76E263D08D1" ma:contentTypeVersion="14" ma:contentTypeDescription="Create a new document." ma:contentTypeScope="" ma:versionID="8114975c098a2fc3f0e61dcfcb2ae766">
  <xsd:schema xmlns:xsd="http://www.w3.org/2001/XMLSchema" xmlns:xs="http://www.w3.org/2001/XMLSchema" xmlns:p="http://schemas.microsoft.com/office/2006/metadata/properties" xmlns:ns3="c7f3169b-538b-4809-b44c-7681686a2d5d" xmlns:ns4="9dc5175c-f6e8-4282-9237-dc7d78a7ebd1" targetNamespace="http://schemas.microsoft.com/office/2006/metadata/properties" ma:root="true" ma:fieldsID="b54e9ca7be11cf6c96857618c01a204a" ns3:_="" ns4:_="">
    <xsd:import namespace="c7f3169b-538b-4809-b44c-7681686a2d5d"/>
    <xsd:import namespace="9dc5175c-f6e8-4282-9237-dc7d78a7e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3169b-538b-4809-b44c-7681686a2d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c5175c-f6e8-4282-9237-dc7d78a7e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8AA0-6AE9-4494-9001-C2BDC0739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3169b-538b-4809-b44c-7681686a2d5d"/>
    <ds:schemaRef ds:uri="9dc5175c-f6e8-4282-9237-dc7d78a7e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AA8E1-ABB0-4E3C-BA36-9119BDF3892C}">
  <ds:schemaRefs>
    <ds:schemaRef ds:uri="http://schemas.microsoft.com/sharepoint/v3/contenttype/forms"/>
  </ds:schemaRefs>
</ds:datastoreItem>
</file>

<file path=customXml/itemProps3.xml><?xml version="1.0" encoding="utf-8"?>
<ds:datastoreItem xmlns:ds="http://schemas.openxmlformats.org/officeDocument/2006/customXml" ds:itemID="{8F838CA8-CB9C-4367-82AA-148B63C43AB3}">
  <ds:schemaRef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dc5175c-f6e8-4282-9237-dc7d78a7ebd1"/>
    <ds:schemaRef ds:uri="c7f3169b-538b-4809-b44c-7681686a2d5d"/>
    <ds:schemaRef ds:uri="http://purl.org/dc/terms/"/>
  </ds:schemaRefs>
</ds:datastoreItem>
</file>

<file path=customXml/itemProps4.xml><?xml version="1.0" encoding="utf-8"?>
<ds:datastoreItem xmlns:ds="http://schemas.openxmlformats.org/officeDocument/2006/customXml" ds:itemID="{26A1532B-A676-4908-B734-A892FB22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12</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Links>
    <vt:vector size="6" baseType="variant">
      <vt:variant>
        <vt:i4>4587531</vt:i4>
      </vt:variant>
      <vt:variant>
        <vt:i4>0</vt:i4>
      </vt:variant>
      <vt:variant>
        <vt:i4>0</vt:i4>
      </vt:variant>
      <vt:variant>
        <vt:i4>5</vt:i4>
      </vt:variant>
      <vt:variant>
        <vt:lpwstr>https://www2.unwomen.org/-/media/field office eca/attachments/publications/2021/7/project brief.pdf?la=en&amp;vs=5637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ASLI SAHIN</dc:creator>
  <cp:keywords/>
  <dc:description/>
  <cp:lastModifiedBy>Irmak  Cinar</cp:lastModifiedBy>
  <cp:revision>70</cp:revision>
  <cp:lastPrinted>2022-09-27T08:17:00Z</cp:lastPrinted>
  <dcterms:created xsi:type="dcterms:W3CDTF">2022-04-12T11:28:00Z</dcterms:created>
  <dcterms:modified xsi:type="dcterms:W3CDTF">2022-09-27T08:19:00Z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0x01010055F420EC96C8734EAEFBA76E263D08D1</vt:lpwstr>
  </property>
</Properties>
</file>